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楷体_GB2312"/>
          <w:b/>
          <w:bCs/>
          <w:sz w:val="18"/>
        </w:rPr>
      </w:pPr>
      <w: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pPr>
                              <w:rPr>
                                <w:szCs w:val="28"/>
                              </w:rPr>
                            </w:pPr>
                          </w:p>
                        </w:txbxContent>
                      </wps:txbx>
                      <wps:bodyPr rot="0" vert="horz" wrap="square" lIns="0" tIns="0" rIns="0" bIns="0" anchor="t" anchorCtr="0" upright="1">
                        <a:noAutofit/>
                      </wps:bodyPr>
                    </wps:wsp>
                  </a:graphicData>
                </a:graphic>
              </wp:anchor>
            </w:drawing>
          </mc:Choice>
          <mc:Fallback>
            <w:pict>
              <v:shape id="文本框 1" o:spid="_x0000_s1026" o:spt="202" type="#_x0000_t202" style="position:absolute;left:0pt;margin-left:126pt;margin-top:312pt;height:20.4pt;width:315pt;z-index:251651072;mso-width-relative:page;mso-height-relative:page;" filled="f" stroked="f" coordsize="21600,21600" o:gfxdata="UEsDBAoAAAAAAIdO4kAAAAAAAAAAAAAAAAAEAAAAZHJzL1BLAwQUAAAACACHTuJAC+puENkAAAAL&#10;AQAADwAAAGRycy9kb3ducmV2LnhtbE2PzU7DMBCE70i8g7WVuFG7UYlCGqdCCE5IiDQcODrJNrEa&#10;r0Ps/vD2bE9w250dzX5TbC9uFCecg/WkYbVUIJBa31nqNXzWr/cZiBANdWb0hBp+MMC2vL0pTN75&#10;M1V42sVecAiF3GgYYpxyKUM7oDNh6Sckvu397Ezkde5lN5szh7tRJkql0hlL/GEwEz4P2B52R6fh&#10;6YuqF/v93nxU+8rW9aOit/Sg9d1ipTYgIl7inxmu+IwOJTM1/khdEKOG5CHhLlFDmqx5YEeWXZWG&#10;lXSdgSwL+b9D+QtQSwMEFAAAAAgAh07iQCex1cr5AQAAxwMAAA4AAABkcnMvZTJvRG9jLnhtbK1T&#10;S27bMBDdF+gdCO5ryUYTJILlIE2QokD6AZIcgKJIiajEYYe0JfcA7Q26yqb7nsvn6JCy3bTdFd0Q&#10;Q3Lmcd6bx+XF2Hdso9AbsCWfz3LOlJVQG9uU/OH+5sUZZz4IW4sOrCr5Vnl+sXr+bDm4Qi2gha5W&#10;yAjE+mJwJW9DcEWWedmqXvgZOGXpUgP2ItAWm6xGMRB632WLPD/NBsDaIUjlPZ1eT5d8lfC1VjK8&#10;19qrwLqSU28hrZjWKq7ZaimKBoVrjdy3If6hi14YS48eoa5FEGyN5i+o3kgEDzrMJPQZaG2kShyI&#10;zTz/g81dK5xKXEgc744y+f8HK99tPiAzdckX56ecWdHTkHbfvu4ef+y+f2HzKNDgfEF5d44yw/gK&#10;Rhp0IuvdLciPnlm4aoVt1CUiDK0SNTWYKrMnpROOjyDV8BZqekesAySgUWMf1SM9GKHToLbH4agx&#10;MEmHL/M8P8npStLd4uQ8P0vTy0RxqHbow2sFPYtByZGGn9DF5tYH4kGph5T4mIUb03XJAJ397YAS&#10;pxOVHLSvjlxi+xORMFbjXpsK6i2xQpjcRb+BghbwM2cDOavk/tNaoOKse2NJmWjDQ4CHoDoEwkoq&#10;LXngbAqvwmTXtUPTtIQ8aW/hktTTJhGLrU1dEMu4IbckvntnRzs+3aesX/9v9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6m4Q2QAAAAsBAAAPAAAAAAAAAAEAIAAAACIAAABkcnMvZG93bnJldi54&#10;bWxQSwECFAAUAAAACACHTuJAJ7HVyvkBAADHAwAADgAAAAAAAAABACAAAAAoAQAAZHJzL2Uyb0Rv&#10;Yy54bWxQSwUGAAAAAAYABgBZAQAAkwUAAAAA&#10;">
                <v:fill on="f" focussize="0,0"/>
                <v:stroke on="f"/>
                <v:imagedata o:title=""/>
                <o:lock v:ext="edit" aspectratio="f"/>
                <v:textbox inset="0mm,0mm,0mm,0mm">
                  <w:txbxContent>
                    <w:p>
                      <w:pPr>
                        <w:rPr>
                          <w:szCs w:val="28"/>
                        </w:rPr>
                      </w:pPr>
                    </w:p>
                  </w:txbxContent>
                </v:textbox>
              </v:shape>
            </w:pict>
          </mc:Fallback>
        </mc:AlternateContent>
      </w:r>
      <w:r>
        <w:rPr>
          <w:rFonts w:hint="eastAsia" w:eastAsia="楷体_GB2312"/>
          <w:b/>
          <w:bCs/>
          <w:spacing w:val="-8"/>
        </w:rPr>
        <w:t>分</w:t>
      </w:r>
      <w:r>
        <w:rPr>
          <w:rFonts w:eastAsia="楷体_GB2312"/>
          <w:b/>
          <w:bCs/>
          <w:spacing w:val="-8"/>
        </w:rPr>
        <w:t xml:space="preserve"> </w:t>
      </w:r>
      <w:r>
        <w:rPr>
          <w:rFonts w:hint="eastAsia" w:eastAsia="楷体_GB2312"/>
          <w:b/>
          <w:bCs/>
          <w:spacing w:val="-8"/>
        </w:rPr>
        <w:t>类</w:t>
      </w:r>
      <w:r>
        <w:rPr>
          <w:rFonts w:eastAsia="楷体_GB2312"/>
          <w:b/>
          <w:bCs/>
          <w:spacing w:val="-8"/>
        </w:rPr>
        <w:t xml:space="preserve"> </w:t>
      </w:r>
      <w:r>
        <w:rPr>
          <w:rFonts w:hint="eastAsia" w:eastAsia="楷体_GB2312"/>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hint="eastAsia" w:eastAsia="楷体_GB2312"/>
          <w:b/>
          <w:bCs/>
          <w:sz w:val="20"/>
        </w:rPr>
        <w:t>密</w:t>
      </w:r>
      <w:r>
        <w:rPr>
          <w:rFonts w:eastAsia="楷体_GB2312"/>
          <w:b/>
          <w:bCs/>
          <w:sz w:val="20"/>
        </w:rPr>
        <w:t xml:space="preserve">  </w:t>
      </w:r>
      <w:r>
        <w:rPr>
          <w:rFonts w:hint="eastAsia" w:eastAsia="楷体_GB2312"/>
          <w:b/>
          <w:bCs/>
          <w:sz w:val="20"/>
        </w:rPr>
        <w:t>级</w:t>
      </w:r>
    </w:p>
    <w:p>
      <w:pPr>
        <w:spacing w:line="160" w:lineRule="exact"/>
      </w:pPr>
    </w:p>
    <w:p>
      <w:pPr>
        <w:spacing w:after="156" w:afterLines="50"/>
        <w:jc w:val="center"/>
        <w:rPr>
          <w:rFonts w:ascii="方正隶书简体" w:eastAsia="方正隶书简体"/>
          <w:spacing w:val="20"/>
          <w:sz w:val="66"/>
        </w:rPr>
      </w:pPr>
      <w:r>
        <w:rPr>
          <w:rFonts w:hint="eastAsia" w:ascii="方正隶书简体" w:eastAsia="方正隶书简体"/>
          <w:spacing w:val="20"/>
          <w:sz w:val="66"/>
        </w:rPr>
        <w:t>太原理工大学</w:t>
      </w:r>
    </w:p>
    <w:p>
      <w:pPr>
        <w:jc w:val="center"/>
        <w:rPr>
          <w:rFonts w:eastAsia="方正小标宋简体"/>
          <w:spacing w:val="-38"/>
          <w:sz w:val="86"/>
          <w:szCs w:val="94"/>
        </w:rPr>
      </w:pPr>
      <w:r>
        <w:rPr>
          <w:rFonts w:hint="eastAsia" w:eastAsia="方正小标宋简体"/>
          <w:spacing w:val="-38"/>
          <w:sz w:val="86"/>
          <w:szCs w:val="94"/>
        </w:rPr>
        <w:t>硕</w:t>
      </w:r>
      <w:r>
        <w:rPr>
          <w:rFonts w:eastAsia="方正小标宋简体"/>
          <w:spacing w:val="-38"/>
          <w:sz w:val="86"/>
          <w:szCs w:val="94"/>
        </w:rPr>
        <w:t xml:space="preserve"> </w:t>
      </w:r>
      <w:r>
        <w:rPr>
          <w:rFonts w:hint="eastAsia" w:eastAsia="方正小标宋简体"/>
          <w:spacing w:val="-38"/>
          <w:sz w:val="86"/>
          <w:szCs w:val="94"/>
        </w:rPr>
        <w:t>士</w:t>
      </w:r>
      <w:r>
        <w:rPr>
          <w:rFonts w:eastAsia="方正小标宋简体"/>
          <w:spacing w:val="-38"/>
          <w:sz w:val="86"/>
          <w:szCs w:val="94"/>
        </w:rPr>
        <w:t xml:space="preserve"> </w:t>
      </w:r>
      <w:r>
        <w:rPr>
          <w:rFonts w:hint="eastAsia" w:eastAsia="方正小标宋简体"/>
          <w:spacing w:val="-38"/>
          <w:sz w:val="86"/>
          <w:szCs w:val="94"/>
        </w:rPr>
        <w:t>学</w:t>
      </w:r>
      <w:r>
        <w:rPr>
          <w:rFonts w:eastAsia="方正小标宋简体"/>
          <w:spacing w:val="-38"/>
          <w:sz w:val="86"/>
          <w:szCs w:val="94"/>
        </w:rPr>
        <w:t xml:space="preserve"> </w:t>
      </w:r>
      <w:r>
        <w:rPr>
          <w:rFonts w:hint="eastAsia" w:eastAsia="方正小标宋简体"/>
          <w:spacing w:val="-38"/>
          <w:sz w:val="86"/>
          <w:szCs w:val="94"/>
        </w:rPr>
        <w:t>位</w:t>
      </w:r>
      <w:r>
        <w:rPr>
          <w:rFonts w:eastAsia="方正小标宋简体"/>
          <w:spacing w:val="-38"/>
          <w:sz w:val="86"/>
          <w:szCs w:val="94"/>
        </w:rPr>
        <w:t xml:space="preserve"> </w:t>
      </w:r>
      <w:r>
        <w:rPr>
          <w:rFonts w:hint="eastAsia" w:eastAsia="方正小标宋简体"/>
          <w:spacing w:val="-38"/>
          <w:sz w:val="86"/>
          <w:szCs w:val="94"/>
        </w:rPr>
        <w:t>论</w:t>
      </w:r>
      <w:r>
        <w:rPr>
          <w:rFonts w:eastAsia="方正小标宋简体"/>
          <w:spacing w:val="-38"/>
          <w:sz w:val="86"/>
          <w:szCs w:val="94"/>
        </w:rPr>
        <w:t xml:space="preserve"> </w:t>
      </w:r>
      <w:r>
        <w:rPr>
          <w:rFonts w:hint="eastAsia" w:eastAsia="方正小标宋简体"/>
          <w:spacing w:val="-38"/>
          <w:sz w:val="86"/>
          <w:szCs w:val="94"/>
        </w:rPr>
        <w:t>文</w:t>
      </w:r>
    </w:p>
    <w:p>
      <w:pPr>
        <w:spacing w:line="100" w:lineRule="exact"/>
      </w:pPr>
    </w:p>
    <w:p>
      <w:pPr>
        <w:spacing w:line="100" w:lineRule="exact"/>
      </w:pPr>
    </w:p>
    <w:p>
      <w:pPr>
        <w:spacing w:line="100" w:lineRule="exact"/>
      </w:pPr>
    </w:p>
    <w:p>
      <w:pPr>
        <w:spacing w:line="100" w:lineRule="exact"/>
      </w:pPr>
    </w:p>
    <w:p>
      <w:pPr>
        <w:spacing w:line="500" w:lineRule="exact"/>
        <w:ind w:firstLine="1535" w:firstLineChars="588"/>
        <w:rPr>
          <w:rFonts w:ascii="黑体" w:eastAsia="黑体"/>
          <w:sz w:val="32"/>
          <w:szCs w:val="32"/>
        </w:rPr>
      </w:pPr>
      <w:r>
        <w:rPr>
          <w:rFonts w:eastAsia="黑体"/>
          <w:b/>
          <w:bCs/>
          <w:sz w:val="26"/>
        </w:rPr>
        <w:t xml:space="preserve">           </w:t>
      </w:r>
      <w:r>
        <w:rPr>
          <w:rFonts w:hint="eastAsia" w:eastAsia="黑体"/>
          <w:sz w:val="32"/>
          <w:szCs w:val="32"/>
        </w:rPr>
        <w:t>东曲</w:t>
      </w:r>
      <w:r>
        <w:rPr>
          <w:rFonts w:eastAsia="黑体"/>
          <w:sz w:val="32"/>
          <w:szCs w:val="32"/>
        </w:rPr>
        <w:t>2</w:t>
      </w:r>
      <w:r>
        <w:rPr>
          <w:rFonts w:hint="eastAsia" w:eastAsia="黑体"/>
          <w:sz w:val="32"/>
          <w:szCs w:val="32"/>
        </w:rPr>
        <w:t>号煤大分子结构模型及其</w:t>
      </w:r>
    </w:p>
    <w:p>
      <w:pPr>
        <w:keepNext/>
        <w:keepLines/>
        <w:spacing w:line="340" w:lineRule="exact"/>
        <w:ind w:firstLine="411" w:firstLineChars="147"/>
        <w:rPr>
          <w:rFonts w:ascii="方正小标宋简体" w:eastAsia="方正小标宋简体"/>
          <w:bCs/>
          <w:kern w:val="44"/>
          <w:sz w:val="30"/>
          <w:szCs w:val="30"/>
          <w:u w:val="single"/>
        </w:rPr>
      </w:pPr>
      <w:bookmarkStart w:id="0" w:name="_Toc21411"/>
      <w:bookmarkStart w:id="1" w:name="_Toc25865"/>
      <w:bookmarkStart w:id="2" w:name="_Toc510867141"/>
      <w:r>
        <w:rPr>
          <w:rFonts w:hint="eastAsia" w:eastAsia="黑体"/>
          <w:bCs/>
          <w:sz w:val="28"/>
          <w:szCs w:val="28"/>
        </w:rPr>
        <w:t>题</w:t>
      </w:r>
      <w:r>
        <w:rPr>
          <w:rFonts w:eastAsia="黑体"/>
          <w:bCs/>
          <w:sz w:val="28"/>
          <w:szCs w:val="28"/>
        </w:rPr>
        <w:t xml:space="preserve">         </w:t>
      </w:r>
      <w:r>
        <w:rPr>
          <w:rFonts w:hint="eastAsia" w:eastAsia="黑体"/>
          <w:bCs/>
          <w:sz w:val="28"/>
          <w:szCs w:val="28"/>
        </w:rPr>
        <w:t>目</w:t>
      </w:r>
      <w:r>
        <w:rPr>
          <w:rFonts w:ascii="黑体" w:eastAsia="黑体"/>
          <w:b/>
          <w:sz w:val="30"/>
          <w:szCs w:val="30"/>
          <w:u w:val="single"/>
        </w:rPr>
        <w:t xml:space="preserve">            </w:t>
      </w:r>
      <w:bookmarkEnd w:id="0"/>
      <w:bookmarkEnd w:id="1"/>
      <w:bookmarkEnd w:id="2"/>
      <w:r>
        <w:rPr>
          <w:rFonts w:hint="eastAsia" w:eastAsia="黑体"/>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pPr>
        <w:spacing w:line="400" w:lineRule="exact"/>
        <w:ind w:firstLine="744" w:firstLineChars="247"/>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pPr>
        <w:spacing w:line="400" w:lineRule="exact"/>
        <w:ind w:firstLine="694" w:firstLineChars="247"/>
        <w:rPr>
          <w:rFonts w:eastAsia="黑体"/>
          <w:b/>
          <w:bCs/>
          <w:sz w:val="32"/>
          <w:szCs w:val="32"/>
        </w:rPr>
      </w:pPr>
      <w:r>
        <w:rPr>
          <w:rFonts w:eastAsia="黑体"/>
          <w:b/>
          <w:sz w:val="28"/>
        </w:rPr>
        <w:t xml:space="preserve">                    </w:t>
      </w:r>
      <w:r>
        <w:rPr>
          <w:rFonts w:eastAsia="黑体"/>
          <w:b/>
          <w:bCs/>
          <w:sz w:val="32"/>
          <w:szCs w:val="32"/>
        </w:rPr>
        <w:t>Thermal Reactivity Study of</w:t>
      </w:r>
    </w:p>
    <w:p>
      <w:pPr>
        <w:spacing w:line="340" w:lineRule="exact"/>
        <w:ind w:firstLine="452" w:firstLineChars="147"/>
        <w:rPr>
          <w:rFonts w:eastAsia="黑体"/>
          <w:bCs/>
          <w:sz w:val="28"/>
          <w:szCs w:val="28"/>
          <w:u w:val="single"/>
        </w:rPr>
      </w:pPr>
      <w:r>
        <w:rPr>
          <w:rFonts w:hint="eastAsia" w:eastAsia="黑体"/>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pPr>
        <w:spacing w:line="300" w:lineRule="exact"/>
        <w:ind w:firstLine="458" w:firstLineChars="149"/>
        <w:rPr>
          <w:rFonts w:eastAsia="黑体"/>
          <w:spacing w:val="14"/>
          <w:sz w:val="28"/>
          <w:szCs w:val="28"/>
        </w:rPr>
      </w:pPr>
    </w:p>
    <w:p/>
    <w:p/>
    <w:p>
      <w:pPr>
        <w:spacing w:line="80" w:lineRule="exact"/>
      </w:pPr>
    </w:p>
    <w:p>
      <w:pPr>
        <w:spacing w:after="124" w:afterLines="40"/>
        <w:ind w:left="1651" w:leftChars="786"/>
        <w:rPr>
          <w:rFonts w:ascii="楷体_GB2312" w:eastAsia="楷体_GB2312"/>
          <w:kern w:val="20"/>
          <w:sz w:val="30"/>
          <w:szCs w:val="30"/>
          <w:u w:val="single"/>
        </w:rPr>
      </w:pPr>
      <w:r>
        <w:rPr>
          <w:rFonts w:hint="eastAsia" w:eastAsia="仿宋_GB2312"/>
          <w:spacing w:val="10"/>
          <w:sz w:val="30"/>
        </w:rPr>
        <w:t>研究生姓</w:t>
      </w:r>
      <w:r>
        <w:rPr>
          <w:rFonts w:hint="eastAsia" w:eastAsia="仿宋_GB2312"/>
          <w:sz w:val="30"/>
        </w:rPr>
        <w:t>名：</w:t>
      </w:r>
      <w:r>
        <w:rPr>
          <w:rFonts w:eastAsia="仿宋_GB2312"/>
          <w:bCs/>
          <w:sz w:val="30"/>
          <w:u w:val="single"/>
        </w:rPr>
        <w:t xml:space="preserve">     </w:t>
      </w:r>
      <w:r>
        <w:rPr>
          <w:rFonts w:hint="eastAsia" w:eastAsia="仿宋_GB2312"/>
          <w:bCs/>
          <w:sz w:val="30"/>
          <w:u w:val="single"/>
        </w:rPr>
        <w:t>李耀高</w:t>
      </w:r>
      <w:r>
        <w:rPr>
          <w:rFonts w:eastAsia="仿宋_GB2312"/>
          <w:bCs/>
          <w:sz w:val="30"/>
          <w:u w:val="single"/>
        </w:rPr>
        <w:t xml:space="preserve">       </w:t>
      </w:r>
    </w:p>
    <w:p>
      <w:pPr>
        <w:spacing w:after="124" w:afterLines="40"/>
        <w:ind w:left="1651" w:leftChars="786"/>
        <w:rPr>
          <w:rFonts w:eastAsia="楷体_GB2312"/>
          <w:bCs/>
          <w:sz w:val="30"/>
        </w:rPr>
      </w:pPr>
      <w:r>
        <w:rPr>
          <w:rFonts w:hint="eastAsia" w:eastAsia="仿宋_GB2312"/>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hint="eastAsia" w:eastAsia="仿宋_GB2312"/>
          <w:sz w:val="30"/>
        </w:rPr>
        <w:t>号：</w:t>
      </w:r>
      <w:r>
        <w:rPr>
          <w:rFonts w:eastAsia="仿宋_GB2312"/>
          <w:sz w:val="30"/>
          <w:u w:val="single"/>
        </w:rPr>
        <w:t xml:space="preserve">    2016520365    </w:t>
      </w:r>
    </w:p>
    <w:p>
      <w:pPr>
        <w:spacing w:after="124" w:afterLines="40"/>
        <w:ind w:left="1651" w:leftChars="786"/>
        <w:rPr>
          <w:rFonts w:eastAsia="仿宋_GB2312"/>
          <w:b/>
          <w:bCs/>
          <w:sz w:val="30"/>
        </w:rPr>
      </w:pPr>
      <w:r>
        <w:rPr>
          <w:rFonts w:hint="eastAsia" w:eastAsia="仿宋_GB2312"/>
          <w:sz w:val="30"/>
        </w:rPr>
        <w:t>专</w:t>
      </w:r>
      <w:r>
        <w:rPr>
          <w:rFonts w:eastAsia="仿宋_GB2312"/>
          <w:sz w:val="30"/>
        </w:rPr>
        <w:t xml:space="preserve">     </w:t>
      </w:r>
      <w:r>
        <w:rPr>
          <w:rFonts w:eastAsia="仿宋_GB2312"/>
          <w:sz w:val="48"/>
        </w:rPr>
        <w:t xml:space="preserve"> </w:t>
      </w:r>
      <w:r>
        <w:rPr>
          <w:rFonts w:hint="eastAsia" w:eastAsia="仿宋_GB2312"/>
          <w:sz w:val="30"/>
        </w:rPr>
        <w:t>业：</w:t>
      </w:r>
      <w:r>
        <w:rPr>
          <w:rFonts w:eastAsia="仿宋_GB2312"/>
          <w:sz w:val="30"/>
          <w:u w:val="single"/>
        </w:rPr>
        <w:t xml:space="preserve">     </w:t>
      </w:r>
      <w:r>
        <w:rPr>
          <w:rFonts w:hint="eastAsia" w:eastAsia="仿宋_GB2312"/>
          <w:sz w:val="30"/>
          <w:u w:val="single"/>
        </w:rPr>
        <w:t>地质工程</w:t>
      </w:r>
      <w:r>
        <w:rPr>
          <w:rFonts w:eastAsia="仿宋_GB2312"/>
          <w:sz w:val="30"/>
          <w:u w:val="single"/>
        </w:rPr>
        <w:t xml:space="preserve">     </w:t>
      </w:r>
    </w:p>
    <w:p>
      <w:pPr>
        <w:spacing w:after="124" w:afterLines="40"/>
        <w:ind w:left="1651" w:leftChars="786"/>
        <w:rPr>
          <w:rFonts w:eastAsia="仿宋_GB2312"/>
          <w:b/>
          <w:bCs/>
          <w:w w:val="80"/>
          <w:sz w:val="30"/>
          <w:u w:val="single"/>
        </w:rPr>
      </w:pPr>
      <w:r>
        <w:rPr>
          <w:rFonts w:hint="eastAsia" w:eastAsia="仿宋_GB2312"/>
          <w:spacing w:val="70"/>
          <w:sz w:val="30"/>
        </w:rPr>
        <w:t>研究方</w:t>
      </w:r>
      <w:r>
        <w:rPr>
          <w:rFonts w:hint="eastAsia" w:eastAsia="仿宋_GB2312"/>
          <w:sz w:val="30"/>
        </w:rPr>
        <w:t>向：</w:t>
      </w:r>
      <w:r>
        <w:rPr>
          <w:rFonts w:eastAsia="仿宋_GB2312"/>
          <w:sz w:val="30"/>
          <w:u w:val="single"/>
        </w:rPr>
        <w:t xml:space="preserve">  </w:t>
      </w:r>
      <w:r>
        <w:rPr>
          <w:rFonts w:hint="eastAsia" w:eastAsia="仿宋_GB2312"/>
          <w:sz w:val="30"/>
          <w:u w:val="single"/>
        </w:rPr>
        <w:t>煤分子地球化学</w:t>
      </w:r>
      <w:r>
        <w:rPr>
          <w:rFonts w:eastAsia="仿宋_GB2312"/>
          <w:sz w:val="30"/>
          <w:u w:val="single"/>
        </w:rPr>
        <w:t xml:space="preserve">  </w:t>
      </w:r>
    </w:p>
    <w:p>
      <w:pPr>
        <w:tabs>
          <w:tab w:val="left" w:pos="4500"/>
          <w:tab w:val="left" w:pos="5040"/>
        </w:tabs>
        <w:spacing w:after="124" w:afterLines="40"/>
        <w:ind w:left="1651" w:leftChars="786"/>
        <w:rPr>
          <w:rFonts w:eastAsia="仿宋_GB2312"/>
          <w:b/>
          <w:bCs/>
          <w:sz w:val="30"/>
          <w:u w:val="single"/>
        </w:rPr>
      </w:pPr>
      <w:r>
        <w:rPr>
          <w:rFonts w:hint="eastAsia" w:eastAsia="仿宋_GB2312"/>
          <w:spacing w:val="70"/>
          <w:sz w:val="30"/>
        </w:rPr>
        <w:t>导师姓</w:t>
      </w:r>
      <w:r>
        <w:rPr>
          <w:rFonts w:hint="eastAsia" w:eastAsia="仿宋_GB2312"/>
          <w:sz w:val="30"/>
        </w:rPr>
        <w:t>名：</w:t>
      </w:r>
      <w:r>
        <w:rPr>
          <w:rFonts w:eastAsia="仿宋_GB2312"/>
          <w:bCs/>
          <w:sz w:val="30"/>
          <w:u w:val="single"/>
        </w:rPr>
        <w:t xml:space="preserve">     </w:t>
      </w:r>
      <w:r>
        <w:rPr>
          <w:rFonts w:hint="eastAsia" w:eastAsia="仿宋_GB2312"/>
          <w:bCs/>
          <w:sz w:val="30"/>
          <w:u w:val="single"/>
        </w:rPr>
        <w:t>王传格</w:t>
      </w:r>
      <w:r>
        <w:rPr>
          <w:rFonts w:eastAsia="仿宋_GB2312"/>
          <w:bCs/>
          <w:sz w:val="30"/>
          <w:u w:val="single"/>
        </w:rPr>
        <w:t xml:space="preserve">       </w:t>
      </w:r>
    </w:p>
    <w:p>
      <w:pPr>
        <w:spacing w:after="93" w:afterLines="30"/>
        <w:ind w:left="1651" w:leftChars="786"/>
        <w:rPr>
          <w:rFonts w:eastAsia="仿宋_GB2312"/>
          <w:b/>
          <w:bCs/>
          <w:sz w:val="30"/>
          <w:u w:val="single"/>
        </w:rPr>
      </w:pPr>
      <w:r>
        <w:rPr>
          <w:rFonts w:hint="eastAsia" w:eastAsia="仿宋_GB2312"/>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hint="eastAsia" w:eastAsia="仿宋_GB2312"/>
          <w:sz w:val="30"/>
        </w:rPr>
        <w:t>称：</w:t>
      </w:r>
      <w:r>
        <w:rPr>
          <w:rFonts w:eastAsia="仿宋_GB2312"/>
          <w:sz w:val="30"/>
          <w:u w:val="single"/>
        </w:rPr>
        <w:t xml:space="preserve">      </w:t>
      </w:r>
      <w:r>
        <w:rPr>
          <w:rFonts w:hint="eastAsia" w:eastAsia="仿宋_GB2312"/>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p>
      <w:pPr>
        <w:spacing w:line="160" w:lineRule="exact"/>
      </w:pPr>
    </w:p>
    <w:p>
      <w:pPr>
        <w:spacing w:line="240" w:lineRule="exact"/>
        <w:ind w:firstLine="3570" w:firstLineChars="1700"/>
        <w:rPr>
          <w:bCs/>
        </w:rPr>
      </w:pPr>
      <w:r>
        <w:t xml:space="preserve">                </w:t>
      </w:r>
      <w:r>
        <w:rPr>
          <w:rFonts w:hint="eastAsia" w:eastAsia="仿宋_GB2312"/>
          <w:bCs/>
          <w:sz w:val="20"/>
        </w:rPr>
        <w:t>学位授予单位：</w:t>
      </w:r>
      <w:r>
        <w:rPr>
          <w:rFonts w:hint="eastAsia"/>
          <w:bCs/>
          <w:spacing w:val="18"/>
          <w:u w:val="single"/>
        </w:rPr>
        <w:t>太原理工大学</w:t>
      </w:r>
      <w:r>
        <w:rPr>
          <w:bCs/>
        </w:rPr>
        <w:t xml:space="preserve"> </w:t>
      </w:r>
    </w:p>
    <w:p>
      <w:pPr>
        <w:spacing w:line="240" w:lineRule="exact"/>
        <w:ind w:firstLine="490" w:firstLineChars="245"/>
        <w:rPr>
          <w:bCs/>
        </w:rPr>
      </w:pPr>
      <w:r>
        <w:rPr>
          <w:rFonts w:hint="eastAsia" w:eastAsia="仿宋_GB2312"/>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pPr>
        <w:spacing w:line="240" w:lineRule="exact"/>
        <w:ind w:firstLine="5250" w:firstLineChars="2625"/>
        <w:rPr>
          <w:bCs/>
          <w:u w:val="single"/>
        </w:rPr>
      </w:pPr>
      <w:r>
        <w:rPr>
          <w:rFonts w:hint="eastAsia" w:eastAsia="仿宋_GB2312"/>
          <w:bCs/>
          <w:sz w:val="20"/>
        </w:rPr>
        <w:t>地</w:t>
      </w:r>
      <w:r>
        <w:rPr>
          <w:rFonts w:eastAsia="仿宋_GB2312"/>
          <w:bCs/>
          <w:sz w:val="20"/>
        </w:rPr>
        <w:t xml:space="preserve">        </w:t>
      </w:r>
      <w:r>
        <w:rPr>
          <w:rFonts w:hint="eastAsia" w:eastAsia="仿宋_GB2312"/>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p>
      <w:pPr>
        <w:spacing w:before="468" w:beforeLines="150"/>
        <w:jc w:val="center"/>
        <w:rPr>
          <w:rFonts w:ascii="方正隶书简体" w:eastAsia="方正隶书简体"/>
          <w:spacing w:val="-2"/>
          <w:sz w:val="32"/>
        </w:rPr>
      </w:pPr>
      <w:r>
        <w:rPr>
          <w:rFonts w:hint="eastAsia" w:ascii="方正隶书简体" w:eastAsia="方正隶书简体"/>
          <w:spacing w:val="-2"/>
          <w:sz w:val="32"/>
        </w:rPr>
        <w:t>太</w:t>
      </w:r>
      <w:r>
        <w:rPr>
          <w:rFonts w:ascii="方正隶书简体" w:eastAsia="方正隶书简体"/>
          <w:spacing w:val="-2"/>
          <w:sz w:val="32"/>
        </w:rPr>
        <w:t xml:space="preserve">  </w:t>
      </w:r>
      <w:r>
        <w:rPr>
          <w:rFonts w:hint="eastAsia" w:ascii="方正隶书简体" w:eastAsia="方正隶书简体"/>
          <w:spacing w:val="-2"/>
          <w:sz w:val="32"/>
        </w:rPr>
        <w:t>原</w:t>
      </w:r>
      <w:r>
        <w:rPr>
          <w:rFonts w:ascii="方正隶书简体" w:eastAsia="方正隶书简体"/>
          <w:spacing w:val="-2"/>
          <w:sz w:val="32"/>
        </w:rPr>
        <w:t xml:space="preserve">  </w:t>
      </w:r>
      <w:r>
        <w:rPr>
          <w:rFonts w:hint="eastAsia" w:ascii="方正隶书简体" w:eastAsia="方正隶书简体"/>
          <w:spacing w:val="-2"/>
          <w:sz w:val="32"/>
        </w:rPr>
        <w:t>理</w:t>
      </w:r>
      <w:r>
        <w:rPr>
          <w:rFonts w:ascii="方正隶书简体" w:eastAsia="方正隶书简体"/>
          <w:spacing w:val="-2"/>
          <w:sz w:val="32"/>
        </w:rPr>
        <w:t xml:space="preserve">  </w:t>
      </w:r>
      <w:r>
        <w:rPr>
          <w:rFonts w:hint="eastAsia" w:ascii="方正隶书简体" w:eastAsia="方正隶书简体"/>
          <w:spacing w:val="-2"/>
          <w:sz w:val="32"/>
        </w:rPr>
        <w:t>工</w:t>
      </w:r>
      <w:r>
        <w:rPr>
          <w:rFonts w:ascii="方正隶书简体" w:eastAsia="方正隶书简体"/>
          <w:spacing w:val="-2"/>
          <w:sz w:val="32"/>
        </w:rPr>
        <w:t xml:space="preserve">  </w:t>
      </w:r>
      <w:r>
        <w:rPr>
          <w:rFonts w:hint="eastAsia" w:ascii="方正隶书简体" w:eastAsia="方正隶书简体"/>
          <w:spacing w:val="-2"/>
          <w:sz w:val="32"/>
        </w:rPr>
        <w:t>大</w:t>
      </w:r>
      <w:r>
        <w:rPr>
          <w:rFonts w:ascii="方正隶书简体" w:eastAsia="方正隶书简体"/>
          <w:spacing w:val="-2"/>
          <w:sz w:val="32"/>
        </w:rPr>
        <w:t xml:space="preserve">  </w:t>
      </w:r>
      <w:r>
        <w:rPr>
          <w:rFonts w:hint="eastAsia" w:ascii="方正隶书简体" w:eastAsia="方正隶书简体"/>
          <w:spacing w:val="-2"/>
          <w:sz w:val="32"/>
        </w:rPr>
        <w:t>学</w:t>
      </w:r>
    </w:p>
    <w:p>
      <w:pPr>
        <w:spacing w:before="468" w:beforeLines="150"/>
        <w:jc w:val="center"/>
        <w:rPr>
          <w:rFonts w:ascii="方正隶书简体" w:eastAsia="方正隶书简体"/>
          <w:spacing w:val="-2"/>
          <w:sz w:val="32"/>
        </w:rPr>
        <w:sectPr>
          <w:headerReference r:id="rId4" w:type="first"/>
          <w:headerReference r:id="rId3" w:type="default"/>
          <w:footerReference r:id="rId5" w:type="default"/>
          <w:pgSz w:w="11906" w:h="16838"/>
          <w:pgMar w:top="1440" w:right="1800" w:bottom="1440" w:left="1800" w:header="851" w:footer="992" w:gutter="0"/>
          <w:cols w:space="425" w:num="1"/>
          <w:titlePg/>
          <w:docGrid w:type="lines" w:linePitch="312" w:charSpace="0"/>
        </w:sect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widowControl/>
        <w:jc w:val="left"/>
        <w:rPr>
          <w:rFonts w:ascii="黑体" w:hAnsi="黑体" w:eastAsia="黑体"/>
          <w:bCs/>
          <w:sz w:val="32"/>
          <w:szCs w:val="32"/>
        </w:rPr>
        <w:sectPr>
          <w:footerReference r:id="rId7" w:type="first"/>
          <w:footerReference r:id="rId6" w:type="default"/>
          <w:pgSz w:w="11906" w:h="16838"/>
          <w:pgMar w:top="1440" w:right="1800" w:bottom="1440" w:left="1800" w:header="851" w:footer="992" w:gutter="0"/>
          <w:cols w:space="425" w:num="1"/>
          <w:titlePg/>
          <w:docGrid w:type="lines" w:linePitch="312" w:charSpace="0"/>
        </w:sectPr>
      </w:pPr>
    </w:p>
    <w:p>
      <w:pPr>
        <w:widowControl/>
        <w:jc w:val="center"/>
        <w:rPr>
          <w:rFonts w:ascii="Times New Roman" w:hAnsi="Times New Roman" w:eastAsia="黑体"/>
          <w:b/>
          <w:bCs/>
          <w:sz w:val="32"/>
          <w:szCs w:val="32"/>
        </w:rPr>
      </w:pPr>
      <w:r>
        <w:rPr>
          <w:rFonts w:hint="eastAsia" w:ascii="Times New Roman" w:hAnsi="Times New Roman" w:eastAsia="黑体"/>
          <w:b/>
          <w:bCs/>
          <w:sz w:val="32"/>
          <w:szCs w:val="32"/>
        </w:rPr>
        <w:t>东曲</w:t>
      </w:r>
      <w:r>
        <w:rPr>
          <w:rFonts w:ascii="Times New Roman" w:hAnsi="Times New Roman" w:eastAsia="黑体"/>
          <w:b/>
          <w:bCs/>
          <w:sz w:val="32"/>
          <w:szCs w:val="32"/>
        </w:rPr>
        <w:t>2</w:t>
      </w:r>
      <w:r>
        <w:rPr>
          <w:rFonts w:hint="eastAsia" w:ascii="Times New Roman" w:hAnsi="Times New Roman" w:eastAsia="黑体"/>
          <w:b/>
          <w:bCs/>
          <w:sz w:val="32"/>
          <w:szCs w:val="32"/>
        </w:rPr>
        <w:t>号煤大分子结构模型及其热反应性研究</w:t>
      </w:r>
    </w:p>
    <w:p>
      <w:pPr>
        <w:spacing w:line="360" w:lineRule="auto"/>
        <w:jc w:val="center"/>
        <w:outlineLvl w:val="0"/>
        <w:rPr>
          <w:rFonts w:ascii="Adobe 黑体 Std R" w:hAnsi="Adobe 黑体 Std R" w:eastAsia="Adobe 黑体 Std R"/>
          <w:b/>
          <w:sz w:val="32"/>
          <w:szCs w:val="32"/>
        </w:rPr>
      </w:pPr>
      <w:bookmarkStart w:id="3" w:name="_Toc715712"/>
      <w:bookmarkStart w:id="4" w:name="_Toc5271561"/>
      <w:r>
        <w:rPr>
          <w:rFonts w:hint="eastAsia" w:ascii="Adobe 黑体 Std R" w:hAnsi="Adobe 黑体 Std R" w:eastAsia="Adobe 黑体 Std R"/>
          <w:b/>
          <w:sz w:val="32"/>
          <w:szCs w:val="32"/>
        </w:rPr>
        <w:t>摘</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要</w:t>
      </w:r>
      <w:bookmarkEnd w:id="3"/>
      <w:bookmarkEnd w:id="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本论文以东曲</w:t>
      </w:r>
      <w:r>
        <w:rPr>
          <w:rFonts w:ascii="Times New Roman" w:hAnsi="Times New Roman"/>
          <w:sz w:val="24"/>
          <w:szCs w:val="24"/>
        </w:rPr>
        <w:t>2</w:t>
      </w:r>
      <w:r>
        <w:rPr>
          <w:rFonts w:hint="eastAsia" w:ascii="Times New Roman" w:hAnsi="Times New Roman"/>
          <w:sz w:val="24"/>
          <w:szCs w:val="24"/>
        </w:rPr>
        <w:t>号镜煤为研究对象，利用工业分析和元素分析、</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测试数据，通过数据分析软件</w:t>
      </w:r>
      <w:r>
        <w:rPr>
          <w:rFonts w:ascii="Times New Roman" w:hAnsi="Times New Roman"/>
          <w:sz w:val="24"/>
          <w:szCs w:val="24"/>
        </w:rPr>
        <w:t>Origin7.5</w:t>
      </w:r>
      <w:r>
        <w:rPr>
          <w:rFonts w:hint="eastAsia" w:ascii="Times New Roman" w:hAnsi="Times New Roman"/>
          <w:sz w:val="24"/>
          <w:szCs w:val="24"/>
        </w:rPr>
        <w:t>、</w:t>
      </w:r>
      <w:r>
        <w:rPr>
          <w:rFonts w:ascii="Times New Roman" w:hAnsi="Times New Roman"/>
          <w:sz w:val="24"/>
          <w:szCs w:val="24"/>
        </w:rPr>
        <w:t>ACD/Labs C-NMR</w:t>
      </w:r>
      <w:r>
        <w:rPr>
          <w:rFonts w:hint="eastAsia" w:ascii="Times New Roman" w:hAnsi="Times New Roman"/>
          <w:sz w:val="24"/>
          <w:szCs w:val="24"/>
        </w:rPr>
        <w:t>、</w:t>
      </w:r>
      <w:r>
        <w:rPr>
          <w:rFonts w:ascii="Times New Roman" w:hAnsi="Times New Roman"/>
          <w:sz w:val="24"/>
          <w:szCs w:val="24"/>
        </w:rPr>
        <w:t>gNMR</w:t>
      </w:r>
      <w:r>
        <w:rPr>
          <w:rFonts w:hint="eastAsia" w:ascii="Times New Roman" w:hAnsi="Times New Roman"/>
          <w:sz w:val="24"/>
          <w:szCs w:val="24"/>
        </w:rPr>
        <w:t>进行东曲</w:t>
      </w:r>
      <w:r>
        <w:rPr>
          <w:rFonts w:ascii="Times New Roman" w:hAnsi="Times New Roman"/>
          <w:sz w:val="24"/>
          <w:szCs w:val="24"/>
        </w:rPr>
        <w:t>2</w:t>
      </w:r>
      <w:r>
        <w:rPr>
          <w:rFonts w:hint="eastAsia" w:ascii="Times New Roman" w:hAnsi="Times New Roman"/>
          <w:sz w:val="24"/>
          <w:szCs w:val="24"/>
        </w:rPr>
        <w:t>号煤的大分子结构模型的构建，利用材料分析软件</w:t>
      </w:r>
      <w:r>
        <w:rPr>
          <w:rFonts w:ascii="Times New Roman" w:hAnsi="Times New Roman"/>
          <w:sz w:val="24"/>
          <w:szCs w:val="24"/>
        </w:rPr>
        <w:t>Materials Studio</w:t>
      </w:r>
      <w:r>
        <w:rPr>
          <w:rFonts w:hint="eastAsia" w:ascii="Times New Roman" w:hAnsi="Times New Roman"/>
          <w:sz w:val="24"/>
          <w:szCs w:val="24"/>
        </w:rPr>
        <w:t>对大分子结构模型进行分子力学模拟、分子动力学模拟以及量子化学模拟，利用基于</w:t>
      </w:r>
      <w:r>
        <w:fldChar w:fldCharType="begin"/>
      </w:r>
      <w:r>
        <w:instrText xml:space="preserve"> HYPERLINK "http://www.fermitech.com.cn/wiki/doku.php?id=adf:reaxffmodule" \o "adf:reaxffmodule" </w:instrText>
      </w:r>
      <w:r>
        <w:fldChar w:fldCharType="separate"/>
      </w:r>
      <w:r>
        <w:rPr>
          <w:rFonts w:hint="eastAsia" w:ascii="Times New Roman" w:hAnsi="Times New Roman"/>
          <w:sz w:val="24"/>
          <w:szCs w:val="24"/>
        </w:rPr>
        <w:t>蒙特卡洛模拟</w:t>
      </w:r>
      <w:r>
        <w:rPr>
          <w:rFonts w:hint="eastAsia" w:ascii="Times New Roman" w:hAnsi="Times New Roman"/>
          <w:sz w:val="24"/>
          <w:szCs w:val="24"/>
        </w:rPr>
        <w:fldChar w:fldCharType="end"/>
      </w:r>
      <w:r>
        <w:rPr>
          <w:rFonts w:hint="eastAsia" w:ascii="Times New Roman" w:hAnsi="Times New Roman"/>
          <w:sz w:val="24"/>
          <w:szCs w:val="24"/>
        </w:rPr>
        <w:t>的</w:t>
      </w:r>
      <w:r>
        <w:rPr>
          <w:rFonts w:ascii="Times New Roman" w:hAnsi="Times New Roman"/>
          <w:sz w:val="24"/>
          <w:szCs w:val="24"/>
        </w:rPr>
        <w:t>ReaxFF</w:t>
      </w:r>
      <w:r>
        <w:rPr>
          <w:rFonts w:hint="eastAsia" w:ascii="Times New Roman" w:hAnsi="Times New Roman"/>
          <w:sz w:val="24"/>
          <w:szCs w:val="24"/>
        </w:rPr>
        <w:t>反应力场模拟大分子结构模型在介观尺度下的热解化学反应，以及有关的热力学、动力学及模拟热解产物的性质。最后对样品的TG/MS试验结果进行对比分析，在模拟层面与热解试验进行了系统的研究，主要内容如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、采用</w:t>
      </w:r>
      <w:r>
        <w:rPr>
          <w:rFonts w:ascii="Times New Roman" w:hAnsi="Times New Roman"/>
          <w:i/>
          <w:sz w:val="24"/>
          <w:szCs w:val="24"/>
        </w:rPr>
        <w:t>Zeiss Axioskop 40A</w:t>
      </w:r>
      <w:r>
        <w:rPr>
          <w:rFonts w:hint="eastAsia" w:ascii="Times New Roman" w:hAnsi="Times New Roman"/>
          <w:sz w:val="24"/>
          <w:szCs w:val="24"/>
        </w:rPr>
        <w:t>型显微镜对东曲</w:t>
      </w:r>
      <w:r>
        <w:rPr>
          <w:rFonts w:ascii="Times New Roman" w:hAnsi="Times New Roman"/>
          <w:sz w:val="24"/>
          <w:szCs w:val="24"/>
        </w:rPr>
        <w:t>2</w:t>
      </w:r>
      <w:r>
        <w:rPr>
          <w:rFonts w:hint="eastAsia" w:ascii="Times New Roman" w:hAnsi="Times New Roman"/>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，可知此煤样为变质程度较高的贫瘦煤，在工业中主要以配煤的形式出现。</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号煤的结构利用</w:t>
      </w:r>
      <w:r>
        <w:rPr>
          <w:rFonts w:ascii="Times New Roman" w:hAnsi="Times New Roman"/>
          <w:sz w:val="24"/>
          <w:szCs w:val="24"/>
        </w:rPr>
        <w:t>FTIR</w:t>
      </w:r>
      <w:r>
        <w:rPr>
          <w:rFonts w:hint="eastAsia" w:ascii="Times New Roman" w:hAnsi="Times New Roman"/>
          <w:sz w:val="24"/>
          <w:szCs w:val="24"/>
        </w:rPr>
        <w:t>进行表征，可得到煤结构中的甲基、亚甲基、次甲基的比值约为</w:t>
      </w:r>
      <w:r>
        <w:rPr>
          <w:rFonts w:ascii="Times New Roman" w:hAnsi="Times New Roman"/>
          <w:sz w:val="24"/>
          <w:szCs w:val="24"/>
        </w:rPr>
        <w:t>4:3:2</w:t>
      </w:r>
      <w:r>
        <w:rPr>
          <w:rFonts w:hint="eastAsia" w:ascii="Times New Roman" w:hAnsi="Times New Roman"/>
          <w:sz w:val="24"/>
          <w:szCs w:val="24"/>
        </w:rPr>
        <w:t>，红外芳碳率为</w:t>
      </w:r>
      <w:r>
        <w:rPr>
          <w:rFonts w:ascii="Times New Roman" w:hAnsi="Times New Roman"/>
          <w:sz w:val="24"/>
          <w:szCs w:val="24"/>
        </w:rPr>
        <w:t>0.65</w:t>
      </w:r>
      <w:r>
        <w:rPr>
          <w:rFonts w:hint="eastAsia" w:ascii="Times New Roman" w:hAnsi="Times New Roman"/>
          <w:sz w:val="24"/>
          <w:szCs w:val="24"/>
        </w:rPr>
        <w:t>；利用</w:t>
      </w:r>
      <w:r>
        <w:rPr>
          <w:rFonts w:ascii="Times New Roman" w:hAnsi="Times New Roman"/>
          <w:sz w:val="24"/>
          <w:szCs w:val="24"/>
        </w:rPr>
        <w:t>XRD</w:t>
      </w:r>
      <w:r>
        <w:rPr>
          <w:rFonts w:hint="eastAsia" w:ascii="Times New Roman" w:hAnsi="Times New Roman"/>
          <w:sz w:val="24"/>
          <w:szCs w:val="24"/>
        </w:rPr>
        <w:t>进行表征，可得到芳香层间距为</w:t>
      </w:r>
      <w:r>
        <w:rPr>
          <w:rFonts w:ascii="Times New Roman" w:hAnsi="Times New Roman"/>
          <w:sz w:val="24"/>
          <w:szCs w:val="24"/>
        </w:rPr>
        <w:t>3.55 Å</w:t>
      </w:r>
      <w:r>
        <w:rPr>
          <w:rFonts w:hint="eastAsia" w:ascii="Times New Roman" w:hAnsi="Times New Roman"/>
          <w:sz w:val="24"/>
          <w:szCs w:val="24"/>
        </w:rPr>
        <w:t>，堆砌高度为</w:t>
      </w:r>
      <w:r>
        <w:rPr>
          <w:rFonts w:ascii="Times New Roman" w:hAnsi="Times New Roman"/>
          <w:sz w:val="24"/>
          <w:szCs w:val="24"/>
        </w:rPr>
        <w:t>21.32 Å</w:t>
      </w:r>
      <w:r>
        <w:rPr>
          <w:rFonts w:hint="eastAsia" w:ascii="Times New Roman" w:hAnsi="Times New Roman"/>
          <w:sz w:val="24"/>
          <w:szCs w:val="24"/>
        </w:rPr>
        <w:t>，堆砌层数为</w:t>
      </w:r>
      <w:r>
        <w:rPr>
          <w:rFonts w:ascii="Times New Roman" w:hAnsi="Times New Roman"/>
          <w:sz w:val="24"/>
          <w:szCs w:val="24"/>
        </w:rPr>
        <w:t>6.01</w:t>
      </w:r>
      <w:r>
        <w:rPr>
          <w:rFonts w:hint="eastAsia" w:ascii="Times New Roman" w:hAnsi="Times New Roman"/>
          <w:sz w:val="24"/>
          <w:szCs w:val="24"/>
        </w:rPr>
        <w:t>层；利用</w:t>
      </w:r>
      <w:r>
        <w:rPr>
          <w:rFonts w:ascii="Times New Roman" w:hAnsi="Times New Roman"/>
          <w:sz w:val="24"/>
          <w:szCs w:val="24"/>
        </w:rPr>
        <w:t>XPS</w:t>
      </w:r>
      <w:r>
        <w:rPr>
          <w:rFonts w:hint="eastAsia" w:ascii="Times New Roman" w:hAnsi="Times New Roman"/>
          <w:sz w:val="24"/>
          <w:szCs w:val="24"/>
        </w:rPr>
        <w:t>分别对</w:t>
      </w:r>
      <w:r>
        <w:rPr>
          <w:rFonts w:ascii="Times New Roman" w:hAnsi="Times New Roman"/>
          <w:sz w:val="24"/>
          <w:szCs w:val="24"/>
        </w:rPr>
        <w:t>O</w:t>
      </w:r>
      <w:r>
        <w:rPr>
          <w:rFonts w:hint="eastAsia" w:ascii="Times New Roman" w:hAnsi="Times New Roman"/>
          <w:sz w:val="24"/>
          <w:szCs w:val="24"/>
        </w:rPr>
        <w:t>元素、</w:t>
      </w:r>
      <w:r>
        <w:rPr>
          <w:rFonts w:ascii="Times New Roman" w:hAnsi="Times New Roman"/>
          <w:sz w:val="24"/>
          <w:szCs w:val="24"/>
        </w:rPr>
        <w:t>N</w:t>
      </w:r>
      <w:r>
        <w:rPr>
          <w:rFonts w:hint="eastAsia" w:ascii="Times New Roman" w:hAnsi="Times New Roman"/>
          <w:sz w:val="24"/>
          <w:szCs w:val="24"/>
        </w:rPr>
        <w:t>元素进行表征，可得到样品中无机氧、吸附氧和有机氧三种氧元素存在形式的比例为</w:t>
      </w:r>
      <w:r>
        <w:rPr>
          <w:rFonts w:ascii="Times New Roman" w:hAnsi="Times New Roman"/>
          <w:sz w:val="24"/>
          <w:szCs w:val="24"/>
        </w:rPr>
        <w:t>1:3:4</w:t>
      </w:r>
      <w:r>
        <w:rPr>
          <w:rFonts w:hint="eastAsia" w:ascii="Times New Roman" w:hAnsi="Times New Roman"/>
          <w:sz w:val="24"/>
          <w:szCs w:val="24"/>
        </w:rPr>
        <w:t>，吡咯型氮与吡啶型氮的含量之比为</w:t>
      </w:r>
      <w:r>
        <w:rPr>
          <w:rFonts w:ascii="Times New Roman" w:hAnsi="Times New Roman"/>
          <w:sz w:val="24"/>
          <w:szCs w:val="24"/>
        </w:rPr>
        <w:t>1:1</w:t>
      </w:r>
      <w:r>
        <w:rPr>
          <w:rFonts w:hint="eastAsia" w:ascii="Times New Roman" w:hAnsi="Times New Roman"/>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进行表征，可得到此样品的核磁芳碳率为</w:t>
      </w:r>
      <w:r>
        <w:rPr>
          <w:rFonts w:ascii="Times New Roman" w:hAnsi="Times New Roman"/>
          <w:sz w:val="24"/>
          <w:szCs w:val="24"/>
        </w:rPr>
        <w:t>0.65</w:t>
      </w:r>
      <w:r>
        <w:rPr>
          <w:rFonts w:hint="eastAsia" w:ascii="Times New Roman" w:hAnsi="Times New Roman"/>
          <w:sz w:val="24"/>
          <w:szCs w:val="24"/>
        </w:rPr>
        <w:t>，此处的核磁芳碳率和红外芳碳率一致。</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3</w:t>
      </w:r>
      <w:r>
        <w:rPr>
          <w:rFonts w:hint="eastAsia" w:ascii="Times New Roman" w:hAnsi="Times New Roman"/>
          <w:sz w:val="24"/>
          <w:szCs w:val="24"/>
        </w:rPr>
        <w:t>、利用东曲</w:t>
      </w:r>
      <w:r>
        <w:rPr>
          <w:rFonts w:ascii="Times New Roman" w:hAnsi="Times New Roman"/>
          <w:sz w:val="24"/>
          <w:szCs w:val="24"/>
        </w:rPr>
        <w:t>2</w:t>
      </w:r>
      <w:r>
        <w:rPr>
          <w:rFonts w:hint="eastAsia" w:ascii="Times New Roman" w:hAnsi="Times New Roman"/>
          <w:sz w:val="24"/>
          <w:szCs w:val="24"/>
        </w:rPr>
        <w:t>号煤的结构表征信息，</w:t>
      </w:r>
      <w:r>
        <w:rPr>
          <w:rStyle w:val="28"/>
          <w:rFonts w:hint="eastAsia" w:ascii="Times New Roman" w:hAnsi="Times New Roman" w:eastAsiaTheme="minorEastAsia"/>
          <w:sz w:val="24"/>
          <w:szCs w:val="24"/>
        </w:rPr>
        <w:t>使用</w:t>
      </w:r>
      <w:r>
        <w:rPr>
          <w:rStyle w:val="28"/>
          <w:rFonts w:ascii="Times New Roman" w:hAnsi="Times New Roman" w:eastAsiaTheme="minorEastAsia"/>
          <w:sz w:val="24"/>
          <w:szCs w:val="24"/>
        </w:rPr>
        <w:t xml:space="preserve"> </w:t>
      </w:r>
      <w:r>
        <w:rPr>
          <w:rStyle w:val="29"/>
          <w:rFonts w:ascii="Times New Roman" w:hAnsi="Times New Roman"/>
          <w:sz w:val="24"/>
          <w:szCs w:val="24"/>
        </w:rPr>
        <w:t>ACD/Labs</w:t>
      </w:r>
      <w:r>
        <w:rPr>
          <w:rStyle w:val="28"/>
          <w:rFonts w:hint="eastAsia" w:ascii="Times New Roman" w:hAnsi="Times New Roman" w:eastAsiaTheme="minorEastAsia"/>
          <w:sz w:val="24"/>
          <w:szCs w:val="24"/>
        </w:rPr>
        <w:t>软件对</w:t>
      </w:r>
      <w:r>
        <w:rPr>
          <w:rStyle w:val="29"/>
          <w:rFonts w:hint="eastAsia" w:ascii="Times New Roman" w:hAnsi="Times New Roman"/>
          <w:sz w:val="24"/>
          <w:szCs w:val="24"/>
        </w:rPr>
        <w:t>样品</w:t>
      </w:r>
      <w:r>
        <w:rPr>
          <w:rStyle w:val="28"/>
          <w:rFonts w:hint="eastAsia" w:ascii="Times New Roman" w:hAnsi="Times New Roman" w:eastAsiaTheme="minorEastAsia"/>
          <w:sz w:val="24"/>
          <w:szCs w:val="24"/>
        </w:rPr>
        <w:t>的初始大分子化学结构模型</w:t>
      </w:r>
      <w:r>
        <w:rPr>
          <w:rStyle w:val="28"/>
          <w:rFonts w:ascii="Times New Roman" w:hAnsi="Times New Roman" w:eastAsiaTheme="minorEastAsia"/>
          <w:sz w:val="24"/>
          <w:szCs w:val="24"/>
          <w:vertAlign w:val="superscript"/>
        </w:rPr>
        <w:t>13</w:t>
      </w:r>
      <w:r>
        <w:rPr>
          <w:rStyle w:val="29"/>
          <w:rFonts w:ascii="Times New Roman" w:hAnsi="Times New Roman"/>
          <w:sz w:val="24"/>
          <w:szCs w:val="24"/>
        </w:rPr>
        <w:t>C-NMR</w:t>
      </w:r>
      <w:r>
        <w:rPr>
          <w:rStyle w:val="28"/>
          <w:rFonts w:hint="eastAsia" w:ascii="Times New Roman" w:hAnsi="Times New Roman" w:eastAsiaTheme="minorEastAsia"/>
          <w:sz w:val="24"/>
          <w:szCs w:val="24"/>
        </w:rPr>
        <w:t>谱图进行模拟计算，将模拟谱图和试验谱图的进行对比后，对模型进行修正得到和试验结果吻合较好的大分子化学结构模型。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、采用分子力学和分子动力学方法在</w:t>
      </w:r>
      <w:r>
        <w:rPr>
          <w:rFonts w:ascii="Times New Roman" w:hAnsi="Times New Roman"/>
          <w:sz w:val="24"/>
          <w:szCs w:val="24"/>
        </w:rPr>
        <w:t>Materials Studio</w:t>
      </w:r>
      <w:r>
        <w:rPr>
          <w:rFonts w:hint="eastAsia" w:ascii="Times New Roman" w:hAnsi="Times New Roman"/>
          <w:sz w:val="24"/>
          <w:szCs w:val="24"/>
        </w:rPr>
        <w:t>软件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、采用</w:t>
      </w:r>
      <w:r>
        <w:rPr>
          <w:rFonts w:ascii="Times New Roman" w:hAnsi="Times New Roman"/>
          <w:sz w:val="24"/>
          <w:szCs w:val="24"/>
        </w:rPr>
        <w:t>Materials Studio</w:t>
      </w:r>
      <w:r>
        <w:rPr>
          <w:rFonts w:hint="eastAsia" w:ascii="Times New Roman" w:hAnsi="Times New Roman"/>
          <w:sz w:val="24"/>
          <w:szCs w:val="24"/>
        </w:rPr>
        <w:t>软件中的</w:t>
      </w:r>
      <w:r>
        <w:rPr>
          <w:rFonts w:ascii="Times New Roman" w:hAnsi="Times New Roman"/>
          <w:sz w:val="24"/>
          <w:szCs w:val="24"/>
        </w:rPr>
        <w:t>VAMP</w:t>
      </w:r>
      <w:r>
        <w:rPr>
          <w:rFonts w:hint="eastAsia" w:ascii="Times New Roman" w:hAnsi="Times New Roman"/>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hint="eastAsia" w:ascii="Times New Roman" w:hAnsi="Times New Roman"/>
          <w:sz w:val="24"/>
          <w:szCs w:val="24"/>
        </w:rPr>
        <w:t>键键长相比脂肪烃</w:t>
      </w:r>
      <w:r>
        <w:rPr>
          <w:rFonts w:ascii="Times New Roman" w:hAnsi="Times New Roman"/>
          <w:sz w:val="24"/>
          <w:szCs w:val="24"/>
        </w:rPr>
        <w:t>C-C</w:t>
      </w:r>
      <w:r>
        <w:rPr>
          <w:rFonts w:hint="eastAsia" w:ascii="Times New Roman" w:hAnsi="Times New Roman"/>
          <w:sz w:val="24"/>
          <w:szCs w:val="24"/>
        </w:rPr>
        <w:t>键长较短，键级较大，故芳香结构化学稳定性相比于脂肪烃较高。而与氧原子相连的脂肪碳带的负电荷携带量较多，且</w:t>
      </w:r>
      <w:r>
        <w:rPr>
          <w:rFonts w:ascii="Times New Roman" w:hAnsi="Times New Roman"/>
          <w:sz w:val="24"/>
          <w:szCs w:val="24"/>
        </w:rPr>
        <w:t>C-C</w:t>
      </w:r>
      <w:r>
        <w:rPr>
          <w:rFonts w:hint="eastAsia" w:ascii="Times New Roman" w:hAnsi="Times New Roman"/>
          <w:sz w:val="24"/>
          <w:szCs w:val="24"/>
        </w:rPr>
        <w:t>键键长较大，故反应性增强，活性较高。</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、在材料化学模拟平台</w:t>
      </w:r>
      <w:r>
        <w:rPr>
          <w:rFonts w:ascii="Times New Roman" w:hAnsi="Times New Roman"/>
          <w:sz w:val="24"/>
          <w:szCs w:val="24"/>
        </w:rPr>
        <w:t>ADF</w:t>
      </w:r>
      <w:r>
        <w:rPr>
          <w:rFonts w:hint="eastAsia" w:ascii="Times New Roman" w:hAnsi="Times New Roman"/>
          <w:sz w:val="24"/>
          <w:szCs w:val="24"/>
        </w:rPr>
        <w:t>软件中分别对大分子结构模型进行不同条件下的热解模拟。（</w:t>
      </w:r>
      <w:r>
        <w:rPr>
          <w:rFonts w:ascii="Times New Roman" w:hAnsi="Times New Roman"/>
          <w:sz w:val="24"/>
          <w:szCs w:val="24"/>
        </w:rPr>
        <w:t>1</w:t>
      </w:r>
      <w:r>
        <w:rPr>
          <w:rFonts w:hint="eastAsia" w:ascii="Times New Roman" w:hAnsi="Times New Roman"/>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ascii="Times New Roman" w:hAnsi="Times New Roman"/>
          <w:sz w:val="24"/>
          <w:szCs w:val="24"/>
        </w:rPr>
        <w:t>2</w:t>
      </w:r>
      <w:r>
        <w:rPr>
          <w:rFonts w:hint="eastAsia" w:ascii="Times New Roman" w:hAnsi="Times New Roman"/>
          <w:sz w:val="24"/>
          <w:szCs w:val="24"/>
        </w:rPr>
        <w:t>）在不同升温速率条件下的热解模拟通过分析可以得出，随着升温速率的变大，模拟体系内的总分子数、总能、势能、键能、旋转能以及范德华能的变化程度越来越大。</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w:t>
      </w:r>
      <w:r>
        <w:rPr>
          <w:rFonts w:ascii="Times New Roman" w:hAnsi="Times New Roman"/>
          <w:sz w:val="24"/>
          <w:szCs w:val="24"/>
        </w:rPr>
        <w:t>TG/MS</w:t>
      </w:r>
      <w:r>
        <w:rPr>
          <w:rFonts w:hint="eastAsia" w:ascii="Times New Roman" w:hAnsi="Times New Roman"/>
          <w:sz w:val="24"/>
          <w:szCs w:val="24"/>
        </w:rPr>
        <w:t>热解试验中以热解主要产物</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p>
    <w:p>
      <w:pPr>
        <w:widowControl/>
        <w:spacing w:line="360" w:lineRule="auto"/>
        <w:jc w:val="left"/>
        <w:rPr>
          <w:rFonts w:ascii="Times New Roman" w:hAnsi="Times New Roman"/>
          <w:sz w:val="24"/>
          <w:szCs w:val="24"/>
        </w:rPr>
      </w:pPr>
      <w:r>
        <w:rPr>
          <w:rFonts w:hint="eastAsia" w:ascii="黑体" w:hAnsi="黑体" w:eastAsia="黑体"/>
          <w:sz w:val="24"/>
          <w:szCs w:val="24"/>
        </w:rPr>
        <w:t>关键词：</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号煤，大分子结构模型，分子模拟，量子化学模拟，</w:t>
      </w:r>
      <w:r>
        <w:rPr>
          <w:rFonts w:ascii="Times New Roman" w:hAnsi="Times New Roman"/>
          <w:sz w:val="24"/>
          <w:szCs w:val="24"/>
        </w:rPr>
        <w:t>ReaxFF</w:t>
      </w:r>
      <w:r>
        <w:rPr>
          <w:rFonts w:hint="eastAsia" w:ascii="Times New Roman" w:hAnsi="Times New Roman"/>
          <w:sz w:val="24"/>
          <w:szCs w:val="24"/>
        </w:rPr>
        <w:t>反应力场，热解模拟</w:t>
      </w:r>
    </w:p>
    <w:p>
      <w:pPr>
        <w:widowControl/>
        <w:jc w:val="center"/>
        <w:rPr>
          <w:bCs/>
          <w:sz w:val="32"/>
          <w:szCs w:val="32"/>
        </w:rPr>
      </w:pPr>
      <w:r>
        <w:rPr>
          <w:rFonts w:ascii="Times New Roman" w:hAnsi="Times New Roman"/>
          <w:b/>
          <w:bCs/>
          <w:sz w:val="32"/>
          <w:szCs w:val="32"/>
        </w:rPr>
        <w:t>MACROMLECULAR STRUCTURAL MODEL AND</w:t>
      </w:r>
    </w:p>
    <w:p>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pPr>
        <w:spacing w:line="240" w:lineRule="atLeast"/>
        <w:jc w:val="center"/>
        <w:rPr>
          <w:rFonts w:ascii="Times New Roman" w:hAnsi="Times New Roman"/>
          <w:b/>
          <w:bCs/>
          <w:sz w:val="32"/>
          <w:szCs w:val="32"/>
        </w:rPr>
      </w:pPr>
      <w:r>
        <w:rPr>
          <w:rFonts w:ascii="Times New Roman" w:hAnsi="Times New Roman" w:eastAsia="Adobe 黑体 Std R"/>
          <w:b/>
          <w:sz w:val="32"/>
          <w:szCs w:val="32"/>
        </w:rPr>
        <w:t xml:space="preserve"> </w:t>
      </w:r>
      <w:r>
        <w:rPr>
          <w:rFonts w:ascii="Times New Roman" w:hAnsi="Times New Roman"/>
          <w:b/>
          <w:bCs/>
          <w:sz w:val="32"/>
          <w:szCs w:val="32"/>
        </w:rPr>
        <w:t>DONGQU No.2 COAL</w:t>
      </w:r>
    </w:p>
    <w:p>
      <w:pPr>
        <w:spacing w:line="360" w:lineRule="auto"/>
        <w:jc w:val="center"/>
        <w:outlineLvl w:val="0"/>
        <w:rPr>
          <w:rFonts w:ascii="Times New Roman" w:hAnsi="Times New Roman" w:eastAsia="Adobe 黑体 Std R"/>
          <w:b/>
          <w:sz w:val="32"/>
          <w:szCs w:val="32"/>
        </w:rPr>
      </w:pPr>
      <w:bookmarkStart w:id="5" w:name="_Toc715713"/>
      <w:bookmarkStart w:id="6" w:name="_Toc5271562"/>
      <w:r>
        <w:rPr>
          <w:rFonts w:ascii="Times New Roman" w:hAnsi="Times New Roman" w:eastAsia="Adobe 黑体 Std R"/>
          <w:b/>
          <w:sz w:val="32"/>
          <w:szCs w:val="32"/>
        </w:rPr>
        <w:t>ABSTRACT</w:t>
      </w:r>
      <w:bookmarkEnd w:id="5"/>
      <w:bookmarkEnd w:id="6"/>
    </w:p>
    <w:p>
      <w:pPr>
        <w:spacing w:line="360" w:lineRule="auto"/>
        <w:ind w:firstLine="480" w:firstLineChars="20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hint="eastAsia" w:ascii="Times New Roman" w:hAnsi="Times New Roman"/>
          <w:sz w:val="24"/>
          <w:szCs w:val="24"/>
        </w:rPr>
        <w:t>Dongq</w:t>
      </w:r>
      <w:r>
        <w:rPr>
          <w:rFonts w:ascii="Times New Roman" w:hAnsi="Times New Roman"/>
          <w:sz w:val="24"/>
          <w:szCs w:val="24"/>
        </w:rPr>
        <w:t xml:space="preserve">u </w:t>
      </w:r>
      <w:r>
        <w:rPr>
          <w:rFonts w:hint="eastAsia" w:ascii="Times New Roman" w:hAnsi="Times New Roman"/>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pPr>
        <w:spacing w:line="360" w:lineRule="auto"/>
        <w:ind w:firstLine="480" w:firstLineChars="200"/>
        <w:rPr>
          <w:rFonts w:ascii="Times New Roman" w:hAnsi="Times New Roman"/>
          <w:sz w:val="24"/>
          <w:szCs w:val="24"/>
        </w:rPr>
      </w:pPr>
      <w:r>
        <w:rPr>
          <w:rFonts w:ascii="Times New Roman" w:hAnsi="Times New Roman"/>
          <w:sz w:val="24"/>
          <w:szCs w:val="24"/>
        </w:rPr>
        <w:t>1. Using the Zeiss Axioskop 40A microscope to measure the reflectivity of the vitrinite of Dongqu No. 2 coal, it can obtain R</w:t>
      </w:r>
      <w:r>
        <w:rPr>
          <w:rFonts w:ascii="Times New Roman" w:hAnsi="Times New Roman"/>
          <w:sz w:val="24"/>
          <w:szCs w:val="24"/>
          <w:vertAlign w:val="superscript"/>
        </w:rPr>
        <w:t>o</w:t>
      </w:r>
      <w:r>
        <w:rPr>
          <w:rFonts w:ascii="Times New Roman" w:hAnsi="Times New Roman"/>
          <w:sz w:val="24"/>
          <w:szCs w:val="24"/>
          <w:vertAlign w:val="subscript"/>
        </w:rPr>
        <w:t>max</w:t>
      </w:r>
      <w:r>
        <w:rPr>
          <w:rFonts w:ascii="Times New Roman" w:hAnsi="Times New Roman"/>
          <w:sz w:val="24"/>
          <w:szCs w:val="24"/>
        </w:rPr>
        <w:t>=1.81%. It can be seen that this coal sample is a lean coal with high metamorphism, and it is mainly used in industry. The form of coal appears.</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hint="eastAsia" w:ascii="Times New Roman" w:hAnsi="Times New Roman"/>
          <w:sz w:val="24"/>
          <w:szCs w:val="24"/>
        </w:rPr>
        <w:t>.</w:t>
      </w:r>
      <w:r>
        <w:rPr>
          <w:rFonts w:ascii="Times New Roman" w:hAnsi="Times New Roman"/>
          <w:sz w:val="24"/>
          <w:szCs w:val="24"/>
        </w:rPr>
        <w:t xml:space="preserve"> The nuclear magnetic aromatic carbon ratio is consistent with the infrared aromatic carbon ratio.</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3. Using the structural characterization information of Dongqu No. 2 coal, the ACD/Labs software is used to simulate the </w:t>
      </w:r>
      <w:r>
        <w:rPr>
          <w:rFonts w:ascii="Times New Roman" w:hAnsi="Times New Roman"/>
          <w:sz w:val="24"/>
          <w:szCs w:val="24"/>
          <w:vertAlign w:val="superscript"/>
        </w:rPr>
        <w:t>13</w:t>
      </w:r>
      <w:r>
        <w:rPr>
          <w:rFonts w:ascii="Times New Roman" w:hAnsi="Times New Roman"/>
          <w:sz w:val="24"/>
          <w:szCs w:val="24"/>
        </w:rPr>
        <w:t>C-NMR spectrum of the initial macromolecular chemical structure model of the sample. After comparing the simulated spectrum with the experimental spectrum</w:t>
      </w:r>
      <w:r>
        <w:rPr>
          <w:rFonts w:hint="eastAsia" w:ascii="Times New Roman" w:hAnsi="Times New Roman"/>
          <w:sz w:val="24"/>
          <w:szCs w:val="24"/>
        </w:rPr>
        <w:t>, t</w:t>
      </w:r>
      <w:r>
        <w:rPr>
          <w:rFonts w:ascii="Times New Roman" w:hAnsi="Times New Roman"/>
          <w:sz w:val="24"/>
          <w:szCs w:val="24"/>
        </w:rPr>
        <w:t>he model was modified to obtain a macromolecular chemical structure model that was in good agreement with the experimental results.</w:t>
      </w:r>
    </w:p>
    <w:p>
      <w:pPr>
        <w:spacing w:line="360" w:lineRule="auto"/>
        <w:ind w:firstLine="480" w:firstLineChars="200"/>
        <w:rPr>
          <w:rFonts w:ascii="Times New Roman" w:hAnsi="Times New Roman"/>
          <w:sz w:val="24"/>
          <w:szCs w:val="24"/>
        </w:rPr>
      </w:pPr>
      <w:r>
        <w:rPr>
          <w:rFonts w:ascii="Times New Roman" w:hAnsi="Times New Roman"/>
          <w:sz w:val="24"/>
          <w:szCs w:val="24"/>
        </w:rPr>
        <w:t>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bridge bond and The aliphatic hydrocarbons have undergone a great turn, and van der Waals forces and bond expansion and contraction energy have been reduced to varying degrees, and the corresponding bond angle energy and bond twist energy are increased. The density simulation results obtained by adding boundary condition simulations show that the 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w:t>
      </w:r>
    </w:p>
    <w:p>
      <w:pPr>
        <w:spacing w:line="360" w:lineRule="auto"/>
        <w:ind w:firstLine="480" w:firstLineChars="200"/>
        <w:rPr>
          <w:rFonts w:ascii="Times New Roman" w:hAnsi="Times New Roman"/>
          <w:sz w:val="24"/>
          <w:szCs w:val="24"/>
        </w:rPr>
      </w:pPr>
      <w:r>
        <w:rPr>
          <w:rFonts w:ascii="Times New Roman" w:hAnsi="Times New Roman"/>
          <w:sz w:val="24"/>
          <w:szCs w:val="24"/>
        </w:rPr>
        <w:t>5. Using the VAMP simulation module in Materials Studio software to calculate the bond length, bond level and charge population in the macromolecular chemical structure model as the main structural parameters. By analyzing the parameters, the C</w:t>
      </w:r>
      <w:r>
        <w:rPr>
          <w:rFonts w:hint="eastAsia" w:ascii="Times New Roman" w:hAnsi="Times New Roman"/>
          <w:sz w:val="24"/>
          <w:szCs w:val="24"/>
        </w:rPr>
        <w:t>-</w:t>
      </w:r>
      <w:r>
        <w:rPr>
          <w:rFonts w:ascii="Times New Roman" w:hAnsi="Times New Roman"/>
          <w:sz w:val="24"/>
          <w:szCs w:val="24"/>
        </w:rPr>
        <w:t>C bond bond length in the aromatic structure can be obtained. The aliphatic hydrocarbon C</w:t>
      </w:r>
      <w:r>
        <w:rPr>
          <w:rFonts w:hint="eastAsia" w:ascii="Times New Roman" w:hAnsi="Times New Roman"/>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6. The pyrolysis simulation of the macromolecular structure model under different conditions was carried out in the material chemistry simulation platform ADF software. (1) Pyrolysis simulation under isothermal conditions </w:t>
      </w:r>
      <w:r>
        <w:rPr>
          <w:rFonts w:hint="eastAsia" w:ascii="Times New Roman" w:hAnsi="Times New Roman"/>
          <w:sz w:val="24"/>
          <w:szCs w:val="24"/>
        </w:rPr>
        <w:t>that</w:t>
      </w:r>
      <w:r>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Pr>
          <w:rFonts w:hint="eastAsia" w:ascii="Times New Roman" w:hAnsi="Times New Roman"/>
          <w:sz w:val="24"/>
          <w:szCs w:val="24"/>
        </w:rPr>
        <w:t>t</w:t>
      </w:r>
      <w:r>
        <w:rPr>
          <w:rFonts w:ascii="Times New Roman" w:hAnsi="Times New Roman"/>
          <w:sz w:val="24"/>
          <w:szCs w:val="24"/>
        </w:rPr>
        <w:t>he extent of change in Dehuan is growing.</w:t>
      </w:r>
    </w:p>
    <w:p>
      <w:pPr>
        <w:spacing w:line="360" w:lineRule="auto"/>
        <w:ind w:firstLine="480" w:firstLineChars="200"/>
        <w:rPr>
          <w:rFonts w:ascii="Times New Roman" w:hAnsi="Times New Roman"/>
          <w:sz w:val="24"/>
          <w:szCs w:val="24"/>
        </w:rPr>
      </w:pPr>
      <w:r>
        <w:rPr>
          <w:rFonts w:ascii="Times New Roman" w:hAnsi="Times New Roman"/>
          <w:sz w:val="24"/>
          <w:szCs w:val="24"/>
        </w:rPr>
        <w:t>7. In the TG/MS pyrolysis test, taking the pyrolysis main product CH</w:t>
      </w:r>
      <w:r>
        <w:rPr>
          <w:rFonts w:ascii="Times New Roman" w:hAnsi="Times New Roman"/>
          <w:sz w:val="24"/>
          <w:szCs w:val="24"/>
          <w:vertAlign w:val="subscript"/>
        </w:rPr>
        <w:t>4</w:t>
      </w:r>
      <w:r>
        <w:rPr>
          <w:rFonts w:ascii="Times New Roman" w:hAnsi="Times New Roman"/>
          <w:sz w:val="24"/>
          <w:szCs w:val="24"/>
        </w:rPr>
        <w:t xml:space="preserve"> as an example, there are mainly three types of reactions in the pyrolysis process to produce CH</w:t>
      </w:r>
      <w:r>
        <w:rPr>
          <w:rFonts w:ascii="Times New Roman" w:hAnsi="Times New Roman"/>
          <w:sz w:val="24"/>
          <w:szCs w:val="24"/>
          <w:vertAlign w:val="subscript"/>
        </w:rPr>
        <w:t>4</w:t>
      </w:r>
      <w:r>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rPr>
        <w:t>4</w:t>
      </w:r>
      <w:r>
        <w:rPr>
          <w:rFonts w:ascii="Times New Roman" w:hAnsi="Times New Roman"/>
          <w:sz w:val="24"/>
          <w:szCs w:val="24"/>
        </w:rPr>
        <w:t>; the methyl group attached to the aromatic nucleus and the cycloalkane in the coal causes the methyl group to fall off due to the external high temperature. CH</w:t>
      </w:r>
      <w:r>
        <w:rPr>
          <w:rFonts w:ascii="Times New Roman" w:hAnsi="Times New Roman"/>
          <w:sz w:val="24"/>
          <w:szCs w:val="24"/>
          <w:vertAlign w:val="subscript"/>
        </w:rPr>
        <w:t>4</w:t>
      </w:r>
      <w:r>
        <w:rPr>
          <w:rFonts w:ascii="Times New Roman" w:hAnsi="Times New Roman"/>
          <w:sz w:val="24"/>
          <w:szCs w:val="24"/>
        </w:rPr>
        <w:t>;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rPr>
        <w:t>4</w:t>
      </w:r>
      <w:r>
        <w:rPr>
          <w:rFonts w:ascii="Times New Roman" w:hAnsi="Times New Roman"/>
          <w:sz w:val="24"/>
          <w:szCs w:val="24"/>
        </w:rPr>
        <w:t>.</w:t>
      </w:r>
    </w:p>
    <w:p>
      <w:pPr>
        <w:spacing w:line="360" w:lineRule="auto"/>
        <w:ind w:firstLine="562" w:firstLineChars="200"/>
        <w:rPr>
          <w:rFonts w:ascii="Times New Roman" w:hAnsi="Times New Roman"/>
          <w:sz w:val="24"/>
          <w:szCs w:val="24"/>
        </w:rPr>
      </w:pPr>
      <w:r>
        <w:rPr>
          <w:rFonts w:ascii="Times New Roman" w:hAnsi="Times New Roman" w:eastAsia="黑体"/>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pPr>
        <w:spacing w:line="360" w:lineRule="auto"/>
        <w:jc w:val="center"/>
        <w:outlineLvl w:val="0"/>
        <w:rPr>
          <w:rFonts w:ascii="Times New Roman" w:hAnsi="Times New Roman" w:eastAsia="Adobe 黑体 Std R"/>
          <w:b/>
          <w:sz w:val="32"/>
          <w:szCs w:val="32"/>
        </w:rPr>
      </w:pPr>
      <w:r>
        <w:rPr>
          <w:rFonts w:ascii="Adobe 黑体 Std R" w:hAnsi="Adobe 黑体 Std R" w:eastAsia="Adobe 黑体 Std R"/>
          <w:sz w:val="32"/>
          <w:szCs w:val="32"/>
        </w:rPr>
        <w:br w:type="page"/>
      </w:r>
      <w:bookmarkStart w:id="7" w:name="_Toc5271563"/>
      <w:r>
        <w:rPr>
          <w:rFonts w:hint="eastAsia" w:ascii="Times New Roman" w:hAnsi="Times New Roman" w:eastAsia="Adobe 黑体 Std R"/>
          <w:b/>
          <w:sz w:val="32"/>
          <w:szCs w:val="32"/>
        </w:rPr>
        <w:t>目</w:t>
      </w:r>
      <w:r>
        <w:rPr>
          <w:rFonts w:ascii="Times New Roman" w:hAnsi="Times New Roman" w:eastAsia="Adobe 黑体 Std R"/>
          <w:b/>
          <w:sz w:val="32"/>
          <w:szCs w:val="32"/>
        </w:rPr>
        <w:t xml:space="preserve"> </w:t>
      </w:r>
      <w:r>
        <w:rPr>
          <w:rFonts w:hint="eastAsia" w:ascii="Times New Roman" w:hAnsi="Times New Roman" w:eastAsia="Adobe 黑体 Std R"/>
          <w:b/>
          <w:sz w:val="32"/>
          <w:szCs w:val="32"/>
        </w:rPr>
        <w:t>录</w:t>
      </w:r>
      <w:bookmarkEnd w:id="7"/>
    </w:p>
    <w:p>
      <w:pPr>
        <w:pStyle w:val="11"/>
        <w:tabs>
          <w:tab w:val="right" w:leader="dot" w:pos="8296"/>
        </w:tabs>
        <w:spacing w:line="360" w:lineRule="auto"/>
        <w:rPr>
          <w:rFonts w:eastAsiaTheme="minorEastAsia"/>
          <w:sz w:val="24"/>
        </w:rPr>
      </w:pPr>
      <w:r>
        <w:rPr>
          <w:rFonts w:eastAsiaTheme="minorEastAsia"/>
          <w:b/>
          <w:sz w:val="24"/>
        </w:rPr>
        <w:fldChar w:fldCharType="begin"/>
      </w:r>
      <w:r>
        <w:rPr>
          <w:rFonts w:eastAsiaTheme="minorEastAsia"/>
          <w:b/>
          <w:sz w:val="24"/>
        </w:rPr>
        <w:instrText xml:space="preserve"> TOC \o "1-3" \h \z \u </w:instrText>
      </w:r>
      <w:r>
        <w:rPr>
          <w:rFonts w:eastAsiaTheme="minorEastAsia"/>
          <w:b/>
          <w:sz w:val="24"/>
        </w:rPr>
        <w:fldChar w:fldCharType="separate"/>
      </w:r>
      <w:r>
        <w:fldChar w:fldCharType="begin"/>
      </w:r>
      <w:r>
        <w:instrText xml:space="preserve"> HYPERLINK \l "_Toc5271561" </w:instrText>
      </w:r>
      <w:r>
        <w:fldChar w:fldCharType="separate"/>
      </w:r>
      <w:r>
        <w:rPr>
          <w:rStyle w:val="20"/>
          <w:rFonts w:eastAsiaTheme="minorEastAsia"/>
          <w:sz w:val="24"/>
        </w:rPr>
        <w:t>摘  要</w:t>
      </w:r>
      <w:r>
        <w:rPr>
          <w:rFonts w:eastAsiaTheme="minorEastAsia"/>
          <w:sz w:val="24"/>
        </w:rPr>
        <w:tab/>
      </w:r>
      <w:r>
        <w:rPr>
          <w:rFonts w:eastAsiaTheme="minorEastAsia"/>
          <w:sz w:val="24"/>
        </w:rPr>
        <w:fldChar w:fldCharType="begin"/>
      </w:r>
      <w:r>
        <w:rPr>
          <w:rFonts w:eastAsiaTheme="minorEastAsia"/>
          <w:sz w:val="24"/>
        </w:rPr>
        <w:instrText xml:space="preserve"> PAGEREF _Toc5271561 \h </w:instrText>
      </w:r>
      <w:r>
        <w:rPr>
          <w:rFonts w:eastAsiaTheme="minorEastAsia"/>
          <w:sz w:val="24"/>
        </w:rPr>
        <w:fldChar w:fldCharType="separate"/>
      </w:r>
      <w:r>
        <w:rPr>
          <w:rFonts w:eastAsiaTheme="minorEastAsia"/>
          <w:sz w:val="24"/>
        </w:rPr>
        <w:t>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"_Toc5271562" </w:instrText>
      </w:r>
      <w:r>
        <w:fldChar w:fldCharType="separate"/>
      </w:r>
      <w:r>
        <w:rPr>
          <w:rStyle w:val="20"/>
          <w:rFonts w:eastAsiaTheme="minorEastAsia"/>
          <w:sz w:val="24"/>
        </w:rPr>
        <w:t>ABSTRACT</w:t>
      </w:r>
      <w:r>
        <w:rPr>
          <w:rFonts w:eastAsiaTheme="minorEastAsia"/>
          <w:sz w:val="24"/>
        </w:rPr>
        <w:tab/>
      </w:r>
      <w:r>
        <w:rPr>
          <w:rFonts w:eastAsiaTheme="minorEastAsia"/>
          <w:sz w:val="24"/>
        </w:rPr>
        <w:fldChar w:fldCharType="begin"/>
      </w:r>
      <w:r>
        <w:rPr>
          <w:rFonts w:eastAsiaTheme="minorEastAsia"/>
          <w:sz w:val="24"/>
        </w:rPr>
        <w:instrText xml:space="preserve"> PAGEREF _Toc5271562 \h </w:instrText>
      </w:r>
      <w:r>
        <w:rPr>
          <w:rFonts w:eastAsiaTheme="minorEastAsia"/>
          <w:sz w:val="24"/>
        </w:rPr>
        <w:fldChar w:fldCharType="separate"/>
      </w:r>
      <w:r>
        <w:rPr>
          <w:rFonts w:eastAsiaTheme="minorEastAsia"/>
          <w:sz w:val="24"/>
        </w:rPr>
        <w:t>III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"_Toc5271563" </w:instrText>
      </w:r>
      <w:r>
        <w:fldChar w:fldCharType="separate"/>
      </w:r>
      <w:r>
        <w:rPr>
          <w:rStyle w:val="20"/>
          <w:rFonts w:eastAsiaTheme="minorEastAsia"/>
          <w:sz w:val="24"/>
        </w:rPr>
        <w:t>目 录</w:t>
      </w:r>
      <w:r>
        <w:rPr>
          <w:rFonts w:eastAsiaTheme="minorEastAsia"/>
          <w:sz w:val="24"/>
        </w:rPr>
        <w:tab/>
      </w:r>
      <w:r>
        <w:rPr>
          <w:rFonts w:eastAsiaTheme="minorEastAsia"/>
          <w:sz w:val="24"/>
        </w:rPr>
        <w:fldChar w:fldCharType="begin"/>
      </w:r>
      <w:r>
        <w:rPr>
          <w:rFonts w:eastAsiaTheme="minorEastAsia"/>
          <w:sz w:val="24"/>
        </w:rPr>
        <w:instrText xml:space="preserve"> PAGEREF _Toc5271563 \h </w:instrText>
      </w:r>
      <w:r>
        <w:rPr>
          <w:rFonts w:eastAsiaTheme="minorEastAsia"/>
          <w:sz w:val="24"/>
        </w:rPr>
        <w:fldChar w:fldCharType="separate"/>
      </w:r>
      <w:r>
        <w:rPr>
          <w:rFonts w:eastAsiaTheme="minorEastAsia"/>
          <w:sz w:val="24"/>
        </w:rPr>
        <w:t>VII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"_Toc5271564" </w:instrText>
      </w:r>
      <w:r>
        <w:fldChar w:fldCharType="separate"/>
      </w:r>
      <w:r>
        <w:rPr>
          <w:rStyle w:val="20"/>
          <w:rFonts w:eastAsiaTheme="minorEastAsia"/>
          <w:sz w:val="24"/>
        </w:rPr>
        <w:t>第一章 绪论</w:t>
      </w:r>
      <w:r>
        <w:rPr>
          <w:rFonts w:eastAsiaTheme="minorEastAsia"/>
          <w:sz w:val="24"/>
        </w:rPr>
        <w:tab/>
      </w:r>
      <w:r>
        <w:rPr>
          <w:rFonts w:eastAsiaTheme="minorEastAsia"/>
          <w:sz w:val="24"/>
        </w:rPr>
        <w:fldChar w:fldCharType="begin"/>
      </w:r>
      <w:r>
        <w:rPr>
          <w:rFonts w:eastAsiaTheme="minorEastAsia"/>
          <w:sz w:val="24"/>
        </w:rPr>
        <w:instrText xml:space="preserve"> PAGEREF _Toc5271564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"_Toc5271565" </w:instrText>
      </w:r>
      <w:r>
        <w:fldChar w:fldCharType="separate"/>
      </w:r>
      <w:r>
        <w:rPr>
          <w:rStyle w:val="20"/>
          <w:rFonts w:eastAsiaTheme="minorEastAsia"/>
          <w:sz w:val="24"/>
        </w:rPr>
        <w:t>1.1中国炼焦煤资源利用现状</w:t>
      </w:r>
      <w:r>
        <w:rPr>
          <w:rFonts w:eastAsiaTheme="minorEastAsia"/>
          <w:sz w:val="24"/>
        </w:rPr>
        <w:tab/>
      </w:r>
      <w:r>
        <w:rPr>
          <w:rFonts w:eastAsiaTheme="minorEastAsia"/>
          <w:sz w:val="24"/>
        </w:rPr>
        <w:fldChar w:fldCharType="begin"/>
      </w:r>
      <w:r>
        <w:rPr>
          <w:rFonts w:eastAsiaTheme="minorEastAsia"/>
          <w:sz w:val="24"/>
        </w:rPr>
        <w:instrText xml:space="preserve"> PAGEREF _Toc5271565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"_Toc5271566" </w:instrText>
      </w:r>
      <w:r>
        <w:fldChar w:fldCharType="separate"/>
      </w:r>
      <w:r>
        <w:rPr>
          <w:rStyle w:val="20"/>
          <w:rFonts w:eastAsiaTheme="minorEastAsia"/>
          <w:sz w:val="24"/>
        </w:rPr>
        <w:t>1.2 煤大分子结构及分子模拟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_Toc5271566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"_Toc5271567" </w:instrText>
      </w:r>
      <w:r>
        <w:fldChar w:fldCharType="separate"/>
      </w:r>
      <w:r>
        <w:rPr>
          <w:rStyle w:val="20"/>
          <w:rFonts w:eastAsiaTheme="minorEastAsia"/>
          <w:sz w:val="24"/>
        </w:rPr>
        <w:t>1.2.1 煤大分子结构模型的研究进展</w:t>
      </w:r>
      <w:r>
        <w:rPr>
          <w:rFonts w:eastAsiaTheme="minorEastAsia"/>
          <w:sz w:val="24"/>
        </w:rPr>
        <w:tab/>
      </w:r>
      <w:r>
        <w:rPr>
          <w:rFonts w:eastAsiaTheme="minorEastAsia"/>
          <w:sz w:val="24"/>
        </w:rPr>
        <w:fldChar w:fldCharType="begin"/>
      </w:r>
      <w:r>
        <w:rPr>
          <w:rFonts w:eastAsiaTheme="minorEastAsia"/>
          <w:sz w:val="24"/>
        </w:rPr>
        <w:instrText xml:space="preserve"> PAGEREF _Toc5271567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"_Toc5271568" </w:instrText>
      </w:r>
      <w:r>
        <w:fldChar w:fldCharType="separate"/>
      </w:r>
      <w:r>
        <w:rPr>
          <w:rStyle w:val="20"/>
          <w:rFonts w:eastAsiaTheme="minorEastAsia"/>
          <w:sz w:val="24"/>
        </w:rPr>
        <w:t>1.2.2 煤大分子结构的分子模拟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_Toc5271568 \h </w:instrText>
      </w:r>
      <w:r>
        <w:rPr>
          <w:rFonts w:eastAsiaTheme="minorEastAsia"/>
          <w:sz w:val="24"/>
        </w:rPr>
        <w:fldChar w:fldCharType="separate"/>
      </w:r>
      <w:r>
        <w:rPr>
          <w:rFonts w:eastAsiaTheme="minorEastAsia"/>
          <w:sz w:val="24"/>
        </w:rPr>
        <w:t>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"_Toc5271569" </w:instrText>
      </w:r>
      <w:r>
        <w:fldChar w:fldCharType="separate"/>
      </w:r>
      <w:r>
        <w:rPr>
          <w:rStyle w:val="20"/>
          <w:rFonts w:eastAsiaTheme="minorEastAsia"/>
          <w:sz w:val="24"/>
        </w:rPr>
        <w:t>1.3煤的热解模拟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_Toc5271569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"_Toc5271570" </w:instrText>
      </w:r>
      <w:r>
        <w:fldChar w:fldCharType="separate"/>
      </w:r>
      <w:r>
        <w:rPr>
          <w:rStyle w:val="20"/>
          <w:rFonts w:eastAsiaTheme="minorEastAsia"/>
          <w:sz w:val="24"/>
        </w:rPr>
        <w:t>1.3.1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_Toc5271570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"_Toc5271571" </w:instrText>
      </w:r>
      <w:r>
        <w:fldChar w:fldCharType="separate"/>
      </w:r>
      <w:r>
        <w:rPr>
          <w:rStyle w:val="20"/>
          <w:rFonts w:eastAsiaTheme="minorEastAsia"/>
          <w:sz w:val="24"/>
        </w:rPr>
        <w:t>1.3.2 ReaxFF反应力场简介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_Toc5271571 \h </w:instrText>
      </w:r>
      <w:r>
        <w:rPr>
          <w:rFonts w:eastAsiaTheme="minorEastAsia"/>
          <w:sz w:val="24"/>
        </w:rPr>
        <w:fldChar w:fldCharType="separate"/>
      </w:r>
      <w:r>
        <w:rPr>
          <w:rFonts w:eastAsiaTheme="minorEastAsia"/>
          <w:sz w:val="24"/>
        </w:rPr>
        <w:t>11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"_Toc5271572" </w:instrText>
      </w:r>
      <w:r>
        <w:fldChar w:fldCharType="separate"/>
      </w:r>
      <w:r>
        <w:rPr>
          <w:rStyle w:val="20"/>
          <w:rFonts w:eastAsiaTheme="minorEastAsia"/>
          <w:sz w:val="24"/>
        </w:rPr>
        <w:t>1.3.3 基于ReaxFF反应力场的煤热解模拟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_Toc5271572 \h </w:instrText>
      </w:r>
      <w:r>
        <w:rPr>
          <w:rFonts w:eastAsiaTheme="minorEastAsia"/>
          <w:sz w:val="24"/>
        </w:rPr>
        <w:fldChar w:fldCharType="separate"/>
      </w:r>
      <w:r>
        <w:rPr>
          <w:rFonts w:eastAsiaTheme="minorEastAsia"/>
          <w:sz w:val="24"/>
        </w:rPr>
        <w:t>13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"_Toc5271573" </w:instrText>
      </w:r>
      <w:r>
        <w:fldChar w:fldCharType="separate"/>
      </w:r>
      <w:r>
        <w:rPr>
          <w:rStyle w:val="20"/>
          <w:rFonts w:eastAsiaTheme="minorEastAsia"/>
          <w:sz w:val="24"/>
        </w:rPr>
        <w:t>1.4 主要研究内容及思路</w:t>
      </w:r>
      <w:r>
        <w:rPr>
          <w:rFonts w:eastAsiaTheme="minorEastAsia"/>
          <w:sz w:val="24"/>
        </w:rPr>
        <w:tab/>
      </w:r>
      <w:r>
        <w:rPr>
          <w:rFonts w:eastAsiaTheme="minorEastAsia"/>
          <w:sz w:val="24"/>
        </w:rPr>
        <w:fldChar w:fldCharType="begin"/>
      </w:r>
      <w:r>
        <w:rPr>
          <w:rFonts w:eastAsiaTheme="minorEastAsia"/>
          <w:sz w:val="24"/>
        </w:rPr>
        <w:instrText xml:space="preserve"> PAGEREF _Toc5271573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"_Toc5271574" </w:instrText>
      </w:r>
      <w:r>
        <w:fldChar w:fldCharType="separate"/>
      </w:r>
      <w:r>
        <w:rPr>
          <w:rStyle w:val="20"/>
          <w:rFonts w:eastAsiaTheme="minorEastAsia"/>
          <w:sz w:val="24"/>
        </w:rPr>
        <w:t>1.4.1 研究内容</w:t>
      </w:r>
      <w:r>
        <w:rPr>
          <w:rFonts w:eastAsiaTheme="minorEastAsia"/>
          <w:sz w:val="24"/>
        </w:rPr>
        <w:tab/>
      </w:r>
      <w:r>
        <w:rPr>
          <w:rFonts w:eastAsiaTheme="minorEastAsia"/>
          <w:sz w:val="24"/>
        </w:rPr>
        <w:fldChar w:fldCharType="begin"/>
      </w:r>
      <w:r>
        <w:rPr>
          <w:rFonts w:eastAsiaTheme="minorEastAsia"/>
          <w:sz w:val="24"/>
        </w:rPr>
        <w:instrText xml:space="preserve"> PAGEREF _Toc5271574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"_Toc5271575" </w:instrText>
      </w:r>
      <w:r>
        <w:fldChar w:fldCharType="separate"/>
      </w:r>
      <w:r>
        <w:rPr>
          <w:rStyle w:val="20"/>
          <w:rFonts w:eastAsiaTheme="minorEastAsia"/>
          <w:sz w:val="24"/>
        </w:rPr>
        <w:t>1.4.2 研究思路</w:t>
      </w:r>
      <w:r>
        <w:rPr>
          <w:rFonts w:eastAsiaTheme="minorEastAsia"/>
          <w:sz w:val="24"/>
        </w:rPr>
        <w:tab/>
      </w:r>
      <w:r>
        <w:rPr>
          <w:rFonts w:eastAsiaTheme="minorEastAsia"/>
          <w:sz w:val="24"/>
        </w:rPr>
        <w:fldChar w:fldCharType="begin"/>
      </w:r>
      <w:r>
        <w:rPr>
          <w:rFonts w:eastAsiaTheme="minorEastAsia"/>
          <w:sz w:val="24"/>
        </w:rPr>
        <w:instrText xml:space="preserve"> PAGEREF _Toc5271575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"_Toc5271576" </w:instrText>
      </w:r>
      <w:r>
        <w:fldChar w:fldCharType="separate"/>
      </w:r>
      <w:r>
        <w:rPr>
          <w:rStyle w:val="20"/>
          <w:rFonts w:eastAsiaTheme="minorEastAsia"/>
          <w:sz w:val="24"/>
        </w:rPr>
        <w:t>第二章 样品的制备及测试</w:t>
      </w:r>
      <w:r>
        <w:rPr>
          <w:rFonts w:eastAsiaTheme="minorEastAsia"/>
          <w:sz w:val="24"/>
        </w:rPr>
        <w:tab/>
      </w:r>
      <w:r>
        <w:rPr>
          <w:rFonts w:eastAsiaTheme="minorEastAsia"/>
          <w:sz w:val="24"/>
        </w:rPr>
        <w:fldChar w:fldCharType="begin"/>
      </w:r>
      <w:r>
        <w:rPr>
          <w:rFonts w:eastAsiaTheme="minorEastAsia"/>
          <w:sz w:val="24"/>
        </w:rPr>
        <w:instrText xml:space="preserve"> PAGEREF _Toc5271576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"_Toc5271577" </w:instrText>
      </w:r>
      <w:r>
        <w:fldChar w:fldCharType="separate"/>
      </w:r>
      <w:r>
        <w:rPr>
          <w:rStyle w:val="20"/>
          <w:rFonts w:eastAsiaTheme="minorEastAsia"/>
          <w:sz w:val="24"/>
        </w:rPr>
        <w:t>2.1 样品的采集及制备</w:t>
      </w:r>
      <w:r>
        <w:rPr>
          <w:rFonts w:eastAsiaTheme="minorEastAsia"/>
          <w:sz w:val="24"/>
        </w:rPr>
        <w:tab/>
      </w:r>
      <w:r>
        <w:rPr>
          <w:rFonts w:eastAsiaTheme="minorEastAsia"/>
          <w:sz w:val="24"/>
        </w:rPr>
        <w:fldChar w:fldCharType="begin"/>
      </w:r>
      <w:r>
        <w:rPr>
          <w:rFonts w:eastAsiaTheme="minorEastAsia"/>
          <w:sz w:val="24"/>
        </w:rPr>
        <w:instrText xml:space="preserve"> PAGEREF _Toc5271577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"_Toc5271578" </w:instrText>
      </w:r>
      <w:r>
        <w:fldChar w:fldCharType="separate"/>
      </w:r>
      <w:r>
        <w:rPr>
          <w:rStyle w:val="20"/>
          <w:rFonts w:eastAsiaTheme="minorEastAsia"/>
          <w:sz w:val="24"/>
        </w:rPr>
        <w:t>2.2 样品的测试方法</w:t>
      </w:r>
      <w:r>
        <w:rPr>
          <w:rFonts w:eastAsiaTheme="minorEastAsia"/>
          <w:sz w:val="24"/>
        </w:rPr>
        <w:tab/>
      </w:r>
      <w:r>
        <w:rPr>
          <w:rFonts w:eastAsiaTheme="minorEastAsia"/>
          <w:sz w:val="24"/>
        </w:rPr>
        <w:fldChar w:fldCharType="begin"/>
      </w:r>
      <w:r>
        <w:rPr>
          <w:rFonts w:eastAsiaTheme="minorEastAsia"/>
          <w:sz w:val="24"/>
        </w:rPr>
        <w:instrText xml:space="preserve"> PAGEREF _Toc5271578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"_Toc5271579" </w:instrText>
      </w:r>
      <w:r>
        <w:fldChar w:fldCharType="separate"/>
      </w:r>
      <w:r>
        <w:rPr>
          <w:rStyle w:val="20"/>
          <w:rFonts w:eastAsiaTheme="minorEastAsia"/>
          <w:sz w:val="24"/>
        </w:rPr>
        <w:t>2.2.1 工业分析和元素分析</w:t>
      </w:r>
      <w:r>
        <w:rPr>
          <w:rFonts w:eastAsiaTheme="minorEastAsia"/>
          <w:sz w:val="24"/>
        </w:rPr>
        <w:tab/>
      </w:r>
      <w:r>
        <w:rPr>
          <w:rFonts w:eastAsiaTheme="minorEastAsia"/>
          <w:sz w:val="24"/>
        </w:rPr>
        <w:fldChar w:fldCharType="begin"/>
      </w:r>
      <w:r>
        <w:rPr>
          <w:rFonts w:eastAsiaTheme="minorEastAsia"/>
          <w:sz w:val="24"/>
        </w:rPr>
        <w:instrText xml:space="preserve"> PAGEREF _Toc5271579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"_Toc5271580" </w:instrText>
      </w:r>
      <w:r>
        <w:fldChar w:fldCharType="separate"/>
      </w:r>
      <w:r>
        <w:rPr>
          <w:rStyle w:val="20"/>
          <w:rFonts w:eastAsiaTheme="minorEastAsia"/>
          <w:sz w:val="24"/>
        </w:rPr>
        <w:t>2.2.2 反射率测定</w:t>
      </w:r>
      <w:r>
        <w:rPr>
          <w:rFonts w:eastAsiaTheme="minorEastAsia"/>
          <w:sz w:val="24"/>
        </w:rPr>
        <w:tab/>
      </w:r>
      <w:r>
        <w:rPr>
          <w:rFonts w:eastAsiaTheme="minorEastAsia"/>
          <w:sz w:val="24"/>
        </w:rPr>
        <w:fldChar w:fldCharType="begin"/>
      </w:r>
      <w:r>
        <w:rPr>
          <w:rFonts w:eastAsiaTheme="minorEastAsia"/>
          <w:sz w:val="24"/>
        </w:rPr>
        <w:instrText xml:space="preserve"> PAGEREF _Toc5271580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"_Toc5271581" </w:instrText>
      </w:r>
      <w:r>
        <w:fldChar w:fldCharType="separate"/>
      </w:r>
      <w:r>
        <w:rPr>
          <w:rStyle w:val="20"/>
          <w:rFonts w:eastAsiaTheme="minorEastAsia"/>
          <w:sz w:val="24"/>
        </w:rPr>
        <w:t>2.2.3 FTIR测试</w:t>
      </w:r>
      <w:r>
        <w:rPr>
          <w:rFonts w:eastAsiaTheme="minorEastAsia"/>
          <w:sz w:val="24"/>
        </w:rPr>
        <w:tab/>
      </w:r>
      <w:r>
        <w:rPr>
          <w:rFonts w:eastAsiaTheme="minorEastAsia"/>
          <w:sz w:val="24"/>
        </w:rPr>
        <w:fldChar w:fldCharType="begin"/>
      </w:r>
      <w:r>
        <w:rPr>
          <w:rFonts w:eastAsiaTheme="minorEastAsia"/>
          <w:sz w:val="24"/>
        </w:rPr>
        <w:instrText xml:space="preserve"> PAGEREF _Toc5271581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"_Toc5271582" </w:instrText>
      </w:r>
      <w:r>
        <w:fldChar w:fldCharType="separate"/>
      </w:r>
      <w:r>
        <w:rPr>
          <w:rStyle w:val="20"/>
          <w:rFonts w:eastAsiaTheme="minorEastAsia"/>
          <w:sz w:val="24"/>
        </w:rPr>
        <w:t>2.2.4 XPS测试</w:t>
      </w:r>
      <w:r>
        <w:rPr>
          <w:rFonts w:eastAsiaTheme="minorEastAsia"/>
          <w:sz w:val="24"/>
        </w:rPr>
        <w:tab/>
      </w:r>
      <w:r>
        <w:rPr>
          <w:rFonts w:eastAsiaTheme="minorEastAsia"/>
          <w:sz w:val="24"/>
        </w:rPr>
        <w:fldChar w:fldCharType="begin"/>
      </w:r>
      <w:r>
        <w:rPr>
          <w:rFonts w:eastAsiaTheme="minorEastAsia"/>
          <w:sz w:val="24"/>
        </w:rPr>
        <w:instrText xml:space="preserve"> PAGEREF _Toc5271582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"_Toc5271583" </w:instrText>
      </w:r>
      <w:r>
        <w:fldChar w:fldCharType="separate"/>
      </w:r>
      <w:r>
        <w:rPr>
          <w:rStyle w:val="20"/>
          <w:rFonts w:eastAsiaTheme="minorEastAsia"/>
          <w:sz w:val="24"/>
        </w:rPr>
        <w:t>2.2.5 XRD测试</w:t>
      </w:r>
      <w:r>
        <w:rPr>
          <w:rFonts w:eastAsiaTheme="minorEastAsia"/>
          <w:sz w:val="24"/>
        </w:rPr>
        <w:tab/>
      </w:r>
      <w:r>
        <w:rPr>
          <w:rFonts w:eastAsiaTheme="minorEastAsia"/>
          <w:sz w:val="24"/>
        </w:rPr>
        <w:fldChar w:fldCharType="begin"/>
      </w:r>
      <w:r>
        <w:rPr>
          <w:rFonts w:eastAsiaTheme="minorEastAsia"/>
          <w:sz w:val="24"/>
        </w:rPr>
        <w:instrText xml:space="preserve"> PAGEREF _Toc5271583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"_Toc5271584" </w:instrText>
      </w:r>
      <w:r>
        <w:fldChar w:fldCharType="separate"/>
      </w:r>
      <w:r>
        <w:rPr>
          <w:rStyle w:val="20"/>
          <w:rFonts w:eastAsiaTheme="minorEastAsia"/>
          <w:sz w:val="24"/>
        </w:rPr>
        <w:t xml:space="preserve">2.2.6 </w:t>
      </w:r>
      <w:r>
        <w:rPr>
          <w:rStyle w:val="20"/>
          <w:rFonts w:eastAsiaTheme="minorEastAsia"/>
          <w:sz w:val="24"/>
          <w:vertAlign w:val="superscript"/>
        </w:rPr>
        <w:t>13</w:t>
      </w:r>
      <w:r>
        <w:rPr>
          <w:rStyle w:val="20"/>
          <w:rFonts w:eastAsiaTheme="minorEastAsia"/>
          <w:sz w:val="24"/>
        </w:rPr>
        <w:t>C核磁共振测试</w:t>
      </w:r>
      <w:r>
        <w:rPr>
          <w:rFonts w:eastAsiaTheme="minorEastAsia"/>
          <w:sz w:val="24"/>
        </w:rPr>
        <w:tab/>
      </w:r>
      <w:r>
        <w:rPr>
          <w:rFonts w:eastAsiaTheme="minorEastAsia"/>
          <w:sz w:val="24"/>
        </w:rPr>
        <w:fldChar w:fldCharType="begin"/>
      </w:r>
      <w:r>
        <w:rPr>
          <w:rFonts w:eastAsiaTheme="minorEastAsia"/>
          <w:sz w:val="24"/>
        </w:rPr>
        <w:instrText xml:space="preserve"> PAGEREF _Toc5271584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"_Toc5271585" </w:instrText>
      </w:r>
      <w:r>
        <w:fldChar w:fldCharType="separate"/>
      </w:r>
      <w:r>
        <w:rPr>
          <w:rStyle w:val="20"/>
          <w:rFonts w:eastAsiaTheme="minorEastAsia"/>
          <w:sz w:val="24"/>
        </w:rPr>
        <w:t>2.2.7 TG/MS测试</w:t>
      </w:r>
      <w:r>
        <w:rPr>
          <w:rFonts w:eastAsiaTheme="minorEastAsia"/>
          <w:sz w:val="24"/>
        </w:rPr>
        <w:tab/>
      </w:r>
      <w:r>
        <w:rPr>
          <w:rFonts w:eastAsiaTheme="minorEastAsia"/>
          <w:sz w:val="24"/>
        </w:rPr>
        <w:fldChar w:fldCharType="begin"/>
      </w:r>
      <w:r>
        <w:rPr>
          <w:rFonts w:eastAsiaTheme="minorEastAsia"/>
          <w:sz w:val="24"/>
        </w:rPr>
        <w:instrText xml:space="preserve"> PAGEREF _Toc5271585 \h </w:instrText>
      </w:r>
      <w:r>
        <w:rPr>
          <w:rFonts w:eastAsiaTheme="minorEastAsia"/>
          <w:sz w:val="24"/>
        </w:rPr>
        <w:fldChar w:fldCharType="separate"/>
      </w:r>
      <w:r>
        <w:rPr>
          <w:rFonts w:eastAsiaTheme="minorEastAsia"/>
          <w:sz w:val="24"/>
        </w:rPr>
        <w:t>21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"_Toc5271586" </w:instrText>
      </w:r>
      <w:r>
        <w:fldChar w:fldCharType="separate"/>
      </w:r>
      <w:r>
        <w:rPr>
          <w:rStyle w:val="20"/>
          <w:rFonts w:eastAsiaTheme="minorEastAsia"/>
          <w:sz w:val="24"/>
        </w:rPr>
        <w:t>第三章 东曲2号煤结构参数表征及大分子模型的构建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_Toc5271586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"_Toc5271587" </w:instrText>
      </w:r>
      <w:r>
        <w:fldChar w:fldCharType="separate"/>
      </w:r>
      <w:r>
        <w:rPr>
          <w:rStyle w:val="20"/>
          <w:rFonts w:eastAsiaTheme="minorEastAsia"/>
          <w:sz w:val="24"/>
        </w:rPr>
        <w:t>3.1 东曲2号煤结构参数表征</w:t>
      </w:r>
      <w:r>
        <w:rPr>
          <w:rFonts w:eastAsiaTheme="minorEastAsia"/>
          <w:sz w:val="24"/>
        </w:rPr>
        <w:tab/>
      </w:r>
      <w:r>
        <w:rPr>
          <w:rFonts w:eastAsiaTheme="minorEastAsia"/>
          <w:sz w:val="24"/>
        </w:rPr>
        <w:fldChar w:fldCharType="begin"/>
      </w:r>
      <w:r>
        <w:rPr>
          <w:rFonts w:eastAsiaTheme="minorEastAsia"/>
          <w:sz w:val="24"/>
        </w:rPr>
        <w:instrText xml:space="preserve"> PAGEREF _Toc5271587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"_Toc5271588" </w:instrText>
      </w:r>
      <w:r>
        <w:fldChar w:fldCharType="separate"/>
      </w:r>
      <w:r>
        <w:rPr>
          <w:rStyle w:val="20"/>
          <w:rFonts w:eastAsiaTheme="minorEastAsia"/>
          <w:sz w:val="24"/>
        </w:rPr>
        <w:t>3.1.1 FTIR测试结果分析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_Toc5271588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"_Toc5271589" </w:instrText>
      </w:r>
      <w:r>
        <w:fldChar w:fldCharType="separate"/>
      </w:r>
      <w:r>
        <w:rPr>
          <w:rStyle w:val="20"/>
          <w:rFonts w:eastAsiaTheme="minorEastAsia"/>
          <w:sz w:val="24"/>
        </w:rPr>
        <w:t>3.1.2 XPS测试结果分析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_Toc5271589 \h </w:instrText>
      </w:r>
      <w:r>
        <w:rPr>
          <w:rFonts w:eastAsiaTheme="minorEastAsia"/>
          <w:sz w:val="24"/>
        </w:rPr>
        <w:fldChar w:fldCharType="separate"/>
      </w:r>
      <w:r>
        <w:rPr>
          <w:rFonts w:eastAsiaTheme="minorEastAsia"/>
          <w:sz w:val="24"/>
        </w:rPr>
        <w:t>30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"_Toc5271590" </w:instrText>
      </w:r>
      <w:r>
        <w:fldChar w:fldCharType="separate"/>
      </w:r>
      <w:r>
        <w:rPr>
          <w:rStyle w:val="20"/>
          <w:rFonts w:eastAsiaTheme="minorEastAsia"/>
          <w:sz w:val="24"/>
        </w:rPr>
        <w:t>3.1.3 X射线衍射结果分析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_Toc5271590 \h </w:instrText>
      </w:r>
      <w:r>
        <w:rPr>
          <w:rFonts w:eastAsiaTheme="minorEastAsia"/>
          <w:sz w:val="24"/>
        </w:rPr>
        <w:fldChar w:fldCharType="separate"/>
      </w:r>
      <w:r>
        <w:rPr>
          <w:rFonts w:eastAsiaTheme="minorEastAsia"/>
          <w:sz w:val="24"/>
        </w:rPr>
        <w:t>32</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"_Toc5271591" </w:instrText>
      </w:r>
      <w:r>
        <w:fldChar w:fldCharType="separate"/>
      </w:r>
      <w:r>
        <w:rPr>
          <w:rStyle w:val="20"/>
          <w:rFonts w:eastAsiaTheme="minorEastAsia"/>
          <w:sz w:val="24"/>
        </w:rPr>
        <w:t xml:space="preserve">3.1.4 </w:t>
      </w:r>
      <w:r>
        <w:rPr>
          <w:rStyle w:val="20"/>
          <w:rFonts w:eastAsiaTheme="minorEastAsia"/>
          <w:sz w:val="24"/>
          <w:vertAlign w:val="superscript"/>
        </w:rPr>
        <w:t>13</w:t>
      </w:r>
      <w:r>
        <w:rPr>
          <w:rStyle w:val="20"/>
          <w:rFonts w:eastAsiaTheme="minorEastAsia"/>
          <w:sz w:val="24"/>
        </w:rPr>
        <w:t>C核磁共振结果分析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_Toc5271591 \h </w:instrText>
      </w:r>
      <w:r>
        <w:rPr>
          <w:rFonts w:eastAsiaTheme="minorEastAsia"/>
          <w:sz w:val="24"/>
        </w:rPr>
        <w:fldChar w:fldCharType="separate"/>
      </w:r>
      <w:r>
        <w:rPr>
          <w:rFonts w:eastAsiaTheme="minorEastAsia"/>
          <w:sz w:val="24"/>
        </w:rPr>
        <w:t>35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"_Toc5271592" </w:instrText>
      </w:r>
      <w:r>
        <w:fldChar w:fldCharType="separate"/>
      </w:r>
      <w:r>
        <w:rPr>
          <w:rStyle w:val="20"/>
          <w:rFonts w:eastAsiaTheme="minorEastAsia"/>
          <w:sz w:val="24"/>
        </w:rPr>
        <w:t>3.2东曲2号煤大分子模型的构建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_Toc5271592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"_Toc5271593" </w:instrText>
      </w:r>
      <w:r>
        <w:fldChar w:fldCharType="separate"/>
      </w:r>
      <w:r>
        <w:rPr>
          <w:rStyle w:val="20"/>
          <w:rFonts w:eastAsiaTheme="minorEastAsia"/>
          <w:sz w:val="24"/>
        </w:rPr>
        <w:t>3.2.1 芳香结构单元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_Toc5271593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"_Toc5271594" </w:instrText>
      </w:r>
      <w:r>
        <w:fldChar w:fldCharType="separate"/>
      </w:r>
      <w:r>
        <w:rPr>
          <w:rStyle w:val="20"/>
          <w:rFonts w:eastAsiaTheme="minorEastAsia"/>
          <w:sz w:val="24"/>
        </w:rPr>
        <w:t>3.2.2 脂肪结构单元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_Toc5271594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"_Toc5271595" </w:instrText>
      </w:r>
      <w:r>
        <w:fldChar w:fldCharType="separate"/>
      </w:r>
      <w:r>
        <w:rPr>
          <w:rStyle w:val="20"/>
          <w:rFonts w:eastAsiaTheme="minorEastAsia"/>
          <w:sz w:val="24"/>
        </w:rPr>
        <w:t>3.2.3 杂原子结构单元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_Toc5271595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"_Toc5271596" </w:instrText>
      </w:r>
      <w:r>
        <w:fldChar w:fldCharType="separate"/>
      </w:r>
      <w:r>
        <w:rPr>
          <w:rStyle w:val="20"/>
          <w:rFonts w:eastAsiaTheme="minorEastAsia"/>
          <w:sz w:val="24"/>
        </w:rPr>
        <w:t>3.2.4 模型构建及修正</w:t>
      </w:r>
      <w:r>
        <w:rPr>
          <w:rFonts w:eastAsiaTheme="minorEastAsia"/>
          <w:sz w:val="24"/>
        </w:rPr>
        <w:tab/>
      </w:r>
      <w:r>
        <w:rPr>
          <w:rFonts w:eastAsiaTheme="minorEastAsia"/>
          <w:sz w:val="24"/>
        </w:rPr>
        <w:fldChar w:fldCharType="begin"/>
      </w:r>
      <w:r>
        <w:rPr>
          <w:rFonts w:eastAsiaTheme="minorEastAsia"/>
          <w:sz w:val="24"/>
        </w:rPr>
        <w:instrText xml:space="preserve"> PAGEREF _Toc5271596 \h </w:instrText>
      </w:r>
      <w:r>
        <w:rPr>
          <w:rFonts w:eastAsiaTheme="minorEastAsia"/>
          <w:sz w:val="24"/>
        </w:rPr>
        <w:fldChar w:fldCharType="separate"/>
      </w:r>
      <w:r>
        <w:rPr>
          <w:rFonts w:eastAsiaTheme="minorEastAsia"/>
          <w:sz w:val="24"/>
        </w:rPr>
        <w:t>40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"_Toc5271597" </w:instrText>
      </w:r>
      <w:r>
        <w:fldChar w:fldCharType="separate"/>
      </w:r>
      <w:r>
        <w:rPr>
          <w:rStyle w:val="20"/>
          <w:rFonts w:eastAsiaTheme="minorEastAsia"/>
          <w:sz w:val="24"/>
        </w:rPr>
        <w:t>第四章 大分子模型分子力学与动力学模拟及量子化学计算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_Toc5271597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"_Toc5271598" </w:instrText>
      </w:r>
      <w:r>
        <w:fldChar w:fldCharType="separate"/>
      </w:r>
      <w:r>
        <w:rPr>
          <w:rStyle w:val="20"/>
          <w:rFonts w:eastAsiaTheme="minorEastAsia"/>
          <w:sz w:val="24"/>
        </w:rPr>
        <w:t>4.1 引言</w:t>
      </w:r>
      <w:r>
        <w:rPr>
          <w:rFonts w:eastAsiaTheme="minorEastAsia"/>
          <w:sz w:val="24"/>
        </w:rPr>
        <w:tab/>
      </w:r>
      <w:r>
        <w:rPr>
          <w:rFonts w:eastAsiaTheme="minorEastAsia"/>
          <w:sz w:val="24"/>
        </w:rPr>
        <w:fldChar w:fldCharType="begin"/>
      </w:r>
      <w:r>
        <w:rPr>
          <w:rFonts w:eastAsiaTheme="minorEastAsia"/>
          <w:sz w:val="24"/>
        </w:rPr>
        <w:instrText xml:space="preserve"> PAGEREF _Toc5271598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"_Toc5271599" </w:instrText>
      </w:r>
      <w:r>
        <w:fldChar w:fldCharType="separate"/>
      </w:r>
      <w:r>
        <w:rPr>
          <w:rStyle w:val="20"/>
          <w:rFonts w:eastAsiaTheme="minorEastAsia"/>
          <w:sz w:val="24"/>
        </w:rPr>
        <w:t>4.2 Material studio 软件模拟及力场简介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_Toc5271599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"_Toc5271600" </w:instrText>
      </w:r>
      <w:r>
        <w:fldChar w:fldCharType="separate"/>
      </w:r>
      <w:r>
        <w:rPr>
          <w:rStyle w:val="20"/>
          <w:rFonts w:eastAsiaTheme="minorEastAsia"/>
          <w:sz w:val="24"/>
        </w:rPr>
        <w:t>4.2.1 Material studio 模块介绍</w:t>
      </w:r>
      <w:r>
        <w:rPr>
          <w:rFonts w:eastAsiaTheme="minorEastAsia"/>
          <w:sz w:val="24"/>
        </w:rPr>
        <w:tab/>
      </w:r>
      <w:r>
        <w:rPr>
          <w:rFonts w:eastAsiaTheme="minorEastAsia"/>
          <w:sz w:val="24"/>
        </w:rPr>
        <w:fldChar w:fldCharType="begin"/>
      </w:r>
      <w:r>
        <w:rPr>
          <w:rFonts w:eastAsiaTheme="minorEastAsia"/>
          <w:sz w:val="24"/>
        </w:rPr>
        <w:instrText xml:space="preserve"> PAGEREF _Toc5271600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"_Toc5271601" </w:instrText>
      </w:r>
      <w:r>
        <w:fldChar w:fldCharType="separate"/>
      </w:r>
      <w:r>
        <w:rPr>
          <w:rStyle w:val="20"/>
          <w:rFonts w:eastAsiaTheme="minorEastAsia"/>
          <w:sz w:val="24"/>
        </w:rPr>
        <w:t>4.3 大分子模型最低能量构型</w:t>
      </w:r>
      <w:r>
        <w:rPr>
          <w:rFonts w:eastAsiaTheme="minorEastAsia"/>
          <w:sz w:val="24"/>
        </w:rPr>
        <w:tab/>
      </w:r>
      <w:r>
        <w:rPr>
          <w:rFonts w:eastAsiaTheme="minorEastAsia"/>
          <w:sz w:val="24"/>
        </w:rPr>
        <w:fldChar w:fldCharType="begin"/>
      </w:r>
      <w:r>
        <w:rPr>
          <w:rFonts w:eastAsiaTheme="minorEastAsia"/>
          <w:sz w:val="24"/>
        </w:rPr>
        <w:instrText xml:space="preserve"> PAGEREF _Toc5271601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"_Toc5271602" </w:instrText>
      </w:r>
      <w:r>
        <w:fldChar w:fldCharType="separate"/>
      </w:r>
      <w:r>
        <w:rPr>
          <w:rStyle w:val="20"/>
          <w:rFonts w:eastAsiaTheme="minorEastAsia"/>
          <w:sz w:val="24"/>
        </w:rPr>
        <w:t>4.3.1 模拟方法及参数设置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_Toc5271602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"_Toc5271603" </w:instrText>
      </w:r>
      <w:r>
        <w:fldChar w:fldCharType="separate"/>
      </w:r>
      <w:r>
        <w:rPr>
          <w:rStyle w:val="20"/>
          <w:rFonts w:eastAsiaTheme="minorEastAsia"/>
          <w:sz w:val="24"/>
        </w:rPr>
        <w:t>4.3.2 能量最低构型的结构特征及能量分析</w:t>
      </w:r>
      <w:r>
        <w:rPr>
          <w:rFonts w:eastAsiaTheme="minorEastAsia"/>
          <w:sz w:val="24"/>
        </w:rPr>
        <w:tab/>
      </w:r>
      <w:r>
        <w:rPr>
          <w:rFonts w:eastAsiaTheme="minorEastAsia"/>
          <w:sz w:val="24"/>
        </w:rPr>
        <w:fldChar w:fldCharType="begin"/>
      </w:r>
      <w:r>
        <w:rPr>
          <w:rFonts w:eastAsiaTheme="minorEastAsia"/>
          <w:sz w:val="24"/>
        </w:rPr>
        <w:instrText xml:space="preserve"> PAGEREF _Toc5271603 \h </w:instrText>
      </w:r>
      <w:r>
        <w:rPr>
          <w:rFonts w:eastAsiaTheme="minorEastAsia"/>
          <w:sz w:val="24"/>
        </w:rPr>
        <w:fldChar w:fldCharType="separate"/>
      </w:r>
      <w:r>
        <w:rPr>
          <w:rFonts w:eastAsiaTheme="minorEastAsia"/>
          <w:sz w:val="24"/>
        </w:rPr>
        <w:t>49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"_Toc5271604" </w:instrText>
      </w:r>
      <w:r>
        <w:fldChar w:fldCharType="separate"/>
      </w:r>
      <w:r>
        <w:rPr>
          <w:rStyle w:val="20"/>
          <w:rFonts w:eastAsiaTheme="minorEastAsia"/>
          <w:sz w:val="24"/>
        </w:rPr>
        <w:t>4.4 大分子模型密度模拟</w:t>
      </w:r>
      <w:r>
        <w:rPr>
          <w:rFonts w:eastAsiaTheme="minorEastAsia"/>
          <w:sz w:val="24"/>
        </w:rPr>
        <w:tab/>
      </w:r>
      <w:r>
        <w:rPr>
          <w:rFonts w:eastAsiaTheme="minorEastAsia"/>
          <w:sz w:val="24"/>
        </w:rPr>
        <w:fldChar w:fldCharType="begin"/>
      </w:r>
      <w:r>
        <w:rPr>
          <w:rFonts w:eastAsiaTheme="minorEastAsia"/>
          <w:sz w:val="24"/>
        </w:rPr>
        <w:instrText xml:space="preserve"> PAGEREF _Toc5271604 \h </w:instrText>
      </w:r>
      <w:r>
        <w:rPr>
          <w:rFonts w:eastAsiaTheme="minorEastAsia"/>
          <w:sz w:val="24"/>
        </w:rPr>
        <w:fldChar w:fldCharType="separate"/>
      </w:r>
      <w:r>
        <w:rPr>
          <w:rFonts w:eastAsiaTheme="minorEastAsia"/>
          <w:sz w:val="24"/>
        </w:rPr>
        <w:t>50</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"_Toc5271605" </w:instrText>
      </w:r>
      <w:r>
        <w:fldChar w:fldCharType="separate"/>
      </w:r>
      <w:r>
        <w:rPr>
          <w:rStyle w:val="20"/>
          <w:rFonts w:eastAsiaTheme="minorEastAsia"/>
          <w:sz w:val="24"/>
        </w:rPr>
        <w:t>4.5 大分子模型量子化学计算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_Toc5271605 \h </w:instrText>
      </w:r>
      <w:r>
        <w:rPr>
          <w:rFonts w:eastAsiaTheme="minorEastAsia"/>
          <w:sz w:val="24"/>
        </w:rPr>
        <w:fldChar w:fldCharType="separate"/>
      </w:r>
      <w:r>
        <w:rPr>
          <w:rFonts w:eastAsiaTheme="minorEastAsia"/>
          <w:sz w:val="24"/>
        </w:rPr>
        <w:t>53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"_Toc5271606" </w:instrText>
      </w:r>
      <w:r>
        <w:fldChar w:fldCharType="separate"/>
      </w:r>
      <w:r>
        <w:rPr>
          <w:rStyle w:val="20"/>
          <w:rFonts w:eastAsiaTheme="minorEastAsia"/>
          <w:sz w:val="24"/>
        </w:rPr>
        <w:t>4.5.1 量子化学计算参数设置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_Toc5271606 \h </w:instrText>
      </w:r>
      <w:r>
        <w:rPr>
          <w:rFonts w:eastAsiaTheme="minorEastAsia"/>
          <w:sz w:val="24"/>
        </w:rPr>
        <w:fldChar w:fldCharType="separate"/>
      </w:r>
      <w:r>
        <w:rPr>
          <w:rFonts w:eastAsiaTheme="minorEastAsia"/>
          <w:sz w:val="24"/>
        </w:rPr>
        <w:t>53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"_Toc5271607" </w:instrText>
      </w:r>
      <w:r>
        <w:fldChar w:fldCharType="separate"/>
      </w:r>
      <w:r>
        <w:rPr>
          <w:rStyle w:val="20"/>
          <w:rFonts w:eastAsiaTheme="minorEastAsia"/>
          <w:sz w:val="24"/>
        </w:rPr>
        <w:t>4.5.2 模型的键长、键级分析</w:t>
      </w:r>
      <w:r>
        <w:rPr>
          <w:rFonts w:eastAsiaTheme="minorEastAsia"/>
          <w:sz w:val="24"/>
        </w:rPr>
        <w:tab/>
      </w:r>
      <w:r>
        <w:rPr>
          <w:rFonts w:eastAsiaTheme="minorEastAsia"/>
          <w:sz w:val="24"/>
        </w:rPr>
        <w:fldChar w:fldCharType="begin"/>
      </w:r>
      <w:r>
        <w:rPr>
          <w:rFonts w:eastAsiaTheme="minorEastAsia"/>
          <w:sz w:val="24"/>
        </w:rPr>
        <w:instrText xml:space="preserve"> PAGEREF _Toc5271607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"_Toc5271608" </w:instrText>
      </w:r>
      <w:r>
        <w:fldChar w:fldCharType="separate"/>
      </w:r>
      <w:r>
        <w:rPr>
          <w:rStyle w:val="20"/>
          <w:rFonts w:eastAsiaTheme="minorEastAsia"/>
          <w:sz w:val="24"/>
        </w:rPr>
        <w:t>4.5.3 模型的电荷布居数分析</w:t>
      </w:r>
      <w:r>
        <w:rPr>
          <w:rFonts w:eastAsiaTheme="minorEastAsia"/>
          <w:sz w:val="24"/>
        </w:rPr>
        <w:tab/>
      </w:r>
      <w:r>
        <w:rPr>
          <w:rFonts w:eastAsiaTheme="minorEastAsia"/>
          <w:sz w:val="24"/>
        </w:rPr>
        <w:fldChar w:fldCharType="begin"/>
      </w:r>
      <w:r>
        <w:rPr>
          <w:rFonts w:eastAsiaTheme="minorEastAsia"/>
          <w:sz w:val="24"/>
        </w:rPr>
        <w:instrText xml:space="preserve"> PAGEREF _Toc5271608 \h </w:instrText>
      </w:r>
      <w:r>
        <w:rPr>
          <w:rFonts w:eastAsiaTheme="minorEastAsia"/>
          <w:sz w:val="24"/>
        </w:rPr>
        <w:fldChar w:fldCharType="separate"/>
      </w:r>
      <w:r>
        <w:rPr>
          <w:rFonts w:eastAsiaTheme="minorEastAsia"/>
          <w:sz w:val="24"/>
        </w:rPr>
        <w:t>60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"_Toc5271609" </w:instrText>
      </w:r>
      <w:r>
        <w:fldChar w:fldCharType="separate"/>
      </w:r>
      <w:r>
        <w:rPr>
          <w:rStyle w:val="20"/>
          <w:rFonts w:eastAsiaTheme="minorEastAsia"/>
          <w:sz w:val="24"/>
        </w:rPr>
        <w:t>第五章 东曲2号煤热解模拟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_Toc5271609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"_Toc5271610" </w:instrText>
      </w:r>
      <w:r>
        <w:fldChar w:fldCharType="separate"/>
      </w:r>
      <w:r>
        <w:rPr>
          <w:rStyle w:val="20"/>
          <w:rFonts w:eastAsiaTheme="minorEastAsia"/>
          <w:sz w:val="24"/>
        </w:rPr>
        <w:t>5.1 模拟条件设置</w:t>
      </w:r>
      <w:r>
        <w:rPr>
          <w:rFonts w:eastAsiaTheme="minorEastAsia"/>
          <w:sz w:val="24"/>
        </w:rPr>
        <w:tab/>
      </w:r>
      <w:r>
        <w:rPr>
          <w:rFonts w:eastAsiaTheme="minorEastAsia"/>
          <w:sz w:val="24"/>
        </w:rPr>
        <w:fldChar w:fldCharType="begin"/>
      </w:r>
      <w:r>
        <w:rPr>
          <w:rFonts w:eastAsiaTheme="minorEastAsia"/>
          <w:sz w:val="24"/>
        </w:rPr>
        <w:instrText xml:space="preserve"> PAGEREF _Toc5271610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"_Toc5271611" </w:instrText>
      </w:r>
      <w:r>
        <w:fldChar w:fldCharType="separate"/>
      </w:r>
      <w:r>
        <w:rPr>
          <w:rStyle w:val="20"/>
          <w:rFonts w:eastAsiaTheme="minorEastAsia"/>
          <w:sz w:val="24"/>
        </w:rPr>
        <w:t>5.1.1基于ReaxFF反应力场的热解模拟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_Toc5271611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"_Toc5271612" </w:instrText>
      </w:r>
      <w:r>
        <w:fldChar w:fldCharType="separate"/>
      </w:r>
      <w:r>
        <w:rPr>
          <w:rStyle w:val="20"/>
          <w:rFonts w:eastAsiaTheme="minorEastAsia"/>
          <w:sz w:val="24"/>
        </w:rPr>
        <w:t>5.1.2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_Toc5271612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"_Toc5271613" </w:instrText>
      </w:r>
      <w:r>
        <w:fldChar w:fldCharType="separate"/>
      </w:r>
      <w:r>
        <w:rPr>
          <w:rStyle w:val="20"/>
          <w:rFonts w:eastAsiaTheme="minorEastAsia"/>
          <w:sz w:val="24"/>
        </w:rPr>
        <w:t>5.2 等温条件下热解模拟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_Toc5271613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"_Toc5271614" </w:instrText>
      </w:r>
      <w:r>
        <w:fldChar w:fldCharType="separate"/>
      </w:r>
      <w:r>
        <w:rPr>
          <w:rStyle w:val="20"/>
          <w:rFonts w:eastAsiaTheme="minorEastAsia"/>
          <w:sz w:val="24"/>
        </w:rPr>
        <w:t>5.2.1 等温热解终态的系统特征</w:t>
      </w:r>
      <w:r>
        <w:rPr>
          <w:rFonts w:eastAsiaTheme="minorEastAsia"/>
          <w:sz w:val="24"/>
        </w:rPr>
        <w:tab/>
      </w:r>
      <w:r>
        <w:rPr>
          <w:rFonts w:eastAsiaTheme="minorEastAsia"/>
          <w:sz w:val="24"/>
        </w:rPr>
        <w:fldChar w:fldCharType="begin"/>
      </w:r>
      <w:r>
        <w:rPr>
          <w:rFonts w:eastAsiaTheme="minorEastAsia"/>
          <w:sz w:val="24"/>
        </w:rPr>
        <w:instrText xml:space="preserve"> PAGEREF _Toc5271614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"_Toc5271615" </w:instrText>
      </w:r>
      <w:r>
        <w:fldChar w:fldCharType="separate"/>
      </w:r>
      <w:r>
        <w:rPr>
          <w:rStyle w:val="20"/>
          <w:rFonts w:eastAsiaTheme="minorEastAsia"/>
          <w:sz w:val="24"/>
        </w:rPr>
        <w:t>5.2.2 等温热解过程中的能量变化特征</w:t>
      </w:r>
      <w:r>
        <w:rPr>
          <w:rFonts w:eastAsiaTheme="minorEastAsia"/>
          <w:sz w:val="24"/>
        </w:rPr>
        <w:tab/>
      </w:r>
      <w:r>
        <w:rPr>
          <w:rFonts w:eastAsiaTheme="minorEastAsia"/>
          <w:sz w:val="24"/>
        </w:rPr>
        <w:fldChar w:fldCharType="begin"/>
      </w:r>
      <w:r>
        <w:rPr>
          <w:rFonts w:eastAsiaTheme="minorEastAsia"/>
          <w:sz w:val="24"/>
        </w:rPr>
        <w:instrText xml:space="preserve"> PAGEREF _Toc5271615 \h </w:instrText>
      </w:r>
      <w:r>
        <w:rPr>
          <w:rFonts w:eastAsiaTheme="minorEastAsia"/>
          <w:sz w:val="24"/>
        </w:rPr>
        <w:fldChar w:fldCharType="separate"/>
      </w:r>
      <w:r>
        <w:rPr>
          <w:rFonts w:eastAsiaTheme="minorEastAsia"/>
          <w:sz w:val="24"/>
        </w:rPr>
        <w:t>71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"_Toc5271616" </w:instrText>
      </w:r>
      <w:r>
        <w:fldChar w:fldCharType="separate"/>
      </w:r>
      <w:r>
        <w:rPr>
          <w:rStyle w:val="20"/>
          <w:rFonts w:eastAsiaTheme="minorEastAsia"/>
          <w:sz w:val="24"/>
        </w:rPr>
        <w:t>5.2.3 不同温度条件下主要产物的生成</w:t>
      </w:r>
      <w:r>
        <w:rPr>
          <w:rFonts w:eastAsiaTheme="minorEastAsia"/>
          <w:sz w:val="24"/>
        </w:rPr>
        <w:tab/>
      </w:r>
      <w:r>
        <w:rPr>
          <w:rFonts w:eastAsiaTheme="minorEastAsia"/>
          <w:sz w:val="24"/>
        </w:rPr>
        <w:fldChar w:fldCharType="begin"/>
      </w:r>
      <w:r>
        <w:rPr>
          <w:rFonts w:eastAsiaTheme="minorEastAsia"/>
          <w:sz w:val="24"/>
        </w:rPr>
        <w:instrText xml:space="preserve"> PAGEREF _Toc5271616 \h </w:instrText>
      </w:r>
      <w:r>
        <w:rPr>
          <w:rFonts w:eastAsiaTheme="minorEastAsia"/>
          <w:sz w:val="24"/>
        </w:rPr>
        <w:fldChar w:fldCharType="separate"/>
      </w:r>
      <w:r>
        <w:rPr>
          <w:rFonts w:eastAsiaTheme="minorEastAsia"/>
          <w:sz w:val="24"/>
        </w:rPr>
        <w:t>75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"_Toc5271617" </w:instrText>
      </w:r>
      <w:r>
        <w:fldChar w:fldCharType="separate"/>
      </w:r>
      <w:r>
        <w:rPr>
          <w:rStyle w:val="20"/>
          <w:rFonts w:eastAsiaTheme="minorEastAsia"/>
          <w:sz w:val="24"/>
        </w:rPr>
        <w:t>5.3 不同升温速率条件下的热解模拟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_Toc5271617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"_Toc5271618" </w:instrText>
      </w:r>
      <w:r>
        <w:fldChar w:fldCharType="separate"/>
      </w:r>
      <w:r>
        <w:rPr>
          <w:rStyle w:val="20"/>
          <w:rFonts w:eastAsiaTheme="minorEastAsia"/>
          <w:sz w:val="24"/>
        </w:rPr>
        <w:t>5.3.1 升温速率为500K/ps时的热解规律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_Toc5271618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"_Toc5271619" </w:instrText>
      </w:r>
      <w:r>
        <w:fldChar w:fldCharType="separate"/>
      </w:r>
      <w:r>
        <w:rPr>
          <w:rStyle w:val="20"/>
          <w:rFonts w:eastAsiaTheme="minorEastAsia"/>
          <w:sz w:val="24"/>
        </w:rPr>
        <w:t>5.3.2 升温速率为50K/ps时的热解规律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_Toc5271619 \h </w:instrText>
      </w:r>
      <w:r>
        <w:rPr>
          <w:rFonts w:eastAsiaTheme="minorEastAsia"/>
          <w:sz w:val="24"/>
        </w:rPr>
        <w:fldChar w:fldCharType="separate"/>
      </w:r>
      <w:r>
        <w:rPr>
          <w:rFonts w:eastAsiaTheme="minorEastAsia"/>
          <w:sz w:val="24"/>
        </w:rPr>
        <w:t>81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"_Toc5271620" </w:instrText>
      </w:r>
      <w:r>
        <w:fldChar w:fldCharType="separate"/>
      </w:r>
      <w:r>
        <w:rPr>
          <w:rStyle w:val="20"/>
          <w:rFonts w:eastAsiaTheme="minorEastAsia"/>
          <w:sz w:val="24"/>
        </w:rPr>
        <w:t>5.3.3 升温速率为5K/ps时的热解规律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_Toc5271620 \h </w:instrText>
      </w:r>
      <w:r>
        <w:rPr>
          <w:rFonts w:eastAsiaTheme="minorEastAsia"/>
          <w:sz w:val="24"/>
        </w:rPr>
        <w:fldChar w:fldCharType="separate"/>
      </w:r>
      <w:r>
        <w:rPr>
          <w:rFonts w:eastAsiaTheme="minorEastAsia"/>
          <w:sz w:val="24"/>
        </w:rPr>
        <w:t>84</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"_Toc5271621" </w:instrText>
      </w:r>
      <w:r>
        <w:fldChar w:fldCharType="separate"/>
      </w:r>
      <w:r>
        <w:rPr>
          <w:rStyle w:val="20"/>
          <w:rFonts w:eastAsiaTheme="minorEastAsia"/>
          <w:sz w:val="24"/>
        </w:rPr>
        <w:t>5.4 TG/MS热解模拟分析</w:t>
      </w:r>
      <w:r>
        <w:rPr>
          <w:rFonts w:eastAsiaTheme="minorEastAsia"/>
          <w:sz w:val="24"/>
        </w:rPr>
        <w:tab/>
      </w:r>
      <w:r>
        <w:rPr>
          <w:rFonts w:eastAsiaTheme="minorEastAsia"/>
          <w:sz w:val="24"/>
        </w:rPr>
        <w:fldChar w:fldCharType="begin"/>
      </w:r>
      <w:r>
        <w:rPr>
          <w:rFonts w:eastAsiaTheme="minorEastAsia"/>
          <w:sz w:val="24"/>
        </w:rPr>
        <w:instrText xml:space="preserve"> PAGEREF _Toc5271621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"_Toc5271622" </w:instrText>
      </w:r>
      <w:r>
        <w:fldChar w:fldCharType="separate"/>
      </w:r>
      <w:r>
        <w:rPr>
          <w:rStyle w:val="20"/>
          <w:rFonts w:eastAsiaTheme="minorEastAsia"/>
          <w:sz w:val="24"/>
        </w:rPr>
        <w:t>5.4.1 热失重特征</w:t>
      </w:r>
      <w:r>
        <w:rPr>
          <w:rFonts w:eastAsiaTheme="minorEastAsia"/>
          <w:sz w:val="24"/>
        </w:rPr>
        <w:tab/>
      </w:r>
      <w:r>
        <w:rPr>
          <w:rFonts w:eastAsiaTheme="minorEastAsia"/>
          <w:sz w:val="24"/>
        </w:rPr>
        <w:fldChar w:fldCharType="begin"/>
      </w:r>
      <w:r>
        <w:rPr>
          <w:rFonts w:eastAsiaTheme="minorEastAsia"/>
          <w:sz w:val="24"/>
        </w:rPr>
        <w:instrText xml:space="preserve"> PAGEREF _Toc5271622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"_Toc5271623" </w:instrText>
      </w:r>
      <w:r>
        <w:fldChar w:fldCharType="separate"/>
      </w:r>
      <w:r>
        <w:rPr>
          <w:rStyle w:val="20"/>
          <w:rFonts w:eastAsiaTheme="minorEastAsia"/>
          <w:sz w:val="24"/>
        </w:rPr>
        <w:t>5.4.2 热解CH</w:t>
      </w:r>
      <w:r>
        <w:rPr>
          <w:rStyle w:val="20"/>
          <w:rFonts w:eastAsiaTheme="minorEastAsia"/>
          <w:sz w:val="24"/>
          <w:vertAlign w:val="subscript"/>
        </w:rPr>
        <w:t>4</w:t>
      </w:r>
      <w:r>
        <w:rPr>
          <w:rStyle w:val="20"/>
          <w:rFonts w:eastAsiaTheme="minorEastAsia"/>
          <w:sz w:val="24"/>
        </w:rPr>
        <w:t>、H</w:t>
      </w:r>
      <w:r>
        <w:rPr>
          <w:rStyle w:val="20"/>
          <w:rFonts w:eastAsiaTheme="minorEastAsia"/>
          <w:sz w:val="24"/>
          <w:vertAlign w:val="subscript"/>
        </w:rPr>
        <w:t>2</w:t>
      </w:r>
      <w:r>
        <w:rPr>
          <w:rStyle w:val="20"/>
          <w:rFonts w:eastAsiaTheme="minorEastAsia"/>
          <w:sz w:val="24"/>
        </w:rPr>
        <w:t>与CO生成分析</w:t>
      </w:r>
      <w:r>
        <w:rPr>
          <w:rFonts w:eastAsiaTheme="minorEastAsia"/>
          <w:sz w:val="24"/>
        </w:rPr>
        <w:tab/>
      </w:r>
      <w:r>
        <w:rPr>
          <w:rFonts w:eastAsiaTheme="minorEastAsia"/>
          <w:sz w:val="24"/>
        </w:rPr>
        <w:fldChar w:fldCharType="begin"/>
      </w:r>
      <w:r>
        <w:rPr>
          <w:rFonts w:eastAsiaTheme="minorEastAsia"/>
          <w:sz w:val="24"/>
        </w:rPr>
        <w:instrText xml:space="preserve"> PAGEREF _Toc5271623 \h </w:instrText>
      </w:r>
      <w:r>
        <w:rPr>
          <w:rFonts w:eastAsiaTheme="minorEastAsia"/>
          <w:sz w:val="24"/>
        </w:rPr>
        <w:fldChar w:fldCharType="separate"/>
      </w:r>
      <w:r>
        <w:rPr>
          <w:rFonts w:eastAsiaTheme="minorEastAsia"/>
          <w:sz w:val="24"/>
        </w:rPr>
        <w:t>88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"_Toc5271624" </w:instrText>
      </w:r>
      <w:r>
        <w:fldChar w:fldCharType="separate"/>
      </w:r>
      <w:r>
        <w:rPr>
          <w:rStyle w:val="20"/>
          <w:rFonts w:eastAsiaTheme="minorEastAsia"/>
          <w:sz w:val="24"/>
        </w:rPr>
        <w:t>5.5 东曲2号煤的热解模拟反应机理</w:t>
      </w:r>
      <w:r>
        <w:rPr>
          <w:rFonts w:eastAsiaTheme="minorEastAsia"/>
          <w:sz w:val="24"/>
        </w:rPr>
        <w:tab/>
      </w:r>
      <w:r>
        <w:rPr>
          <w:rFonts w:eastAsiaTheme="minorEastAsia"/>
          <w:sz w:val="24"/>
        </w:rPr>
        <w:fldChar w:fldCharType="begin"/>
      </w:r>
      <w:r>
        <w:rPr>
          <w:rFonts w:eastAsiaTheme="minorEastAsia"/>
          <w:sz w:val="24"/>
        </w:rPr>
        <w:instrText xml:space="preserve"> PAGEREF _Toc5271624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"_Toc5271625" </w:instrText>
      </w:r>
      <w:r>
        <w:fldChar w:fldCharType="separate"/>
      </w:r>
      <w:r>
        <w:rPr>
          <w:rStyle w:val="20"/>
          <w:rFonts w:eastAsiaTheme="minorEastAsia"/>
          <w:sz w:val="24"/>
        </w:rPr>
        <w:t>5.5.1 CH</w:t>
      </w:r>
      <w:r>
        <w:rPr>
          <w:rStyle w:val="20"/>
          <w:rFonts w:eastAsiaTheme="minorEastAsia"/>
          <w:sz w:val="24"/>
          <w:vertAlign w:val="subscript"/>
        </w:rPr>
        <w:t>4</w:t>
      </w:r>
      <w:r>
        <w:rPr>
          <w:rStyle w:val="20"/>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_Toc5271625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"_Toc5271626" </w:instrText>
      </w:r>
      <w:r>
        <w:fldChar w:fldCharType="separate"/>
      </w:r>
      <w:r>
        <w:rPr>
          <w:rStyle w:val="20"/>
          <w:rFonts w:eastAsiaTheme="minorEastAsia"/>
          <w:sz w:val="24"/>
        </w:rPr>
        <w:t>5.5.2 H</w:t>
      </w:r>
      <w:r>
        <w:rPr>
          <w:rStyle w:val="20"/>
          <w:rFonts w:eastAsiaTheme="minorEastAsia"/>
          <w:sz w:val="24"/>
          <w:vertAlign w:val="subscript"/>
        </w:rPr>
        <w:t>2</w:t>
      </w:r>
      <w:r>
        <w:rPr>
          <w:rStyle w:val="20"/>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_Toc5271626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"_Toc5271627" </w:instrText>
      </w:r>
      <w:r>
        <w:fldChar w:fldCharType="separate"/>
      </w:r>
      <w:r>
        <w:rPr>
          <w:rStyle w:val="20"/>
          <w:rFonts w:eastAsiaTheme="minorEastAsia"/>
          <w:sz w:val="24"/>
        </w:rPr>
        <w:t>5.5.3 CO的生成机理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_Toc5271627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"_Toc5271628" </w:instrText>
      </w:r>
      <w:r>
        <w:fldChar w:fldCharType="separate"/>
      </w:r>
      <w:r>
        <w:rPr>
          <w:rStyle w:val="20"/>
          <w:rFonts w:eastAsiaTheme="minorEastAsia"/>
          <w:sz w:val="24"/>
        </w:rPr>
        <w:t>第六章 结论与创新点</w:t>
      </w:r>
      <w:r>
        <w:rPr>
          <w:rFonts w:eastAsiaTheme="minorEastAsia"/>
          <w:sz w:val="24"/>
        </w:rPr>
        <w:tab/>
      </w:r>
      <w:r>
        <w:rPr>
          <w:rFonts w:eastAsiaTheme="minorEastAsia"/>
          <w:sz w:val="24"/>
        </w:rPr>
        <w:fldChar w:fldCharType="begin"/>
      </w:r>
      <w:r>
        <w:rPr>
          <w:rFonts w:eastAsiaTheme="minorEastAsia"/>
          <w:sz w:val="24"/>
        </w:rPr>
        <w:instrText xml:space="preserve"> PAGEREF _Toc5271628 \h </w:instrText>
      </w:r>
      <w:r>
        <w:rPr>
          <w:rFonts w:eastAsiaTheme="minorEastAsia"/>
          <w:sz w:val="24"/>
        </w:rPr>
        <w:fldChar w:fldCharType="separate"/>
      </w:r>
      <w:r>
        <w:rPr>
          <w:rFonts w:eastAsiaTheme="minorEastAsia"/>
          <w:sz w:val="24"/>
        </w:rPr>
        <w:t>93</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"_Toc5271629" </w:instrText>
      </w:r>
      <w:r>
        <w:fldChar w:fldCharType="separate"/>
      </w:r>
      <w:r>
        <w:rPr>
          <w:rStyle w:val="20"/>
          <w:rFonts w:eastAsiaTheme="minorEastAsia"/>
          <w:sz w:val="24"/>
        </w:rPr>
        <w:t>参考文献</w:t>
      </w:r>
      <w:r>
        <w:rPr>
          <w:rFonts w:eastAsiaTheme="minorEastAsia"/>
          <w:sz w:val="24"/>
        </w:rPr>
        <w:tab/>
      </w:r>
      <w:r>
        <w:rPr>
          <w:rFonts w:eastAsiaTheme="minorEastAsia"/>
          <w:sz w:val="24"/>
        </w:rPr>
        <w:fldChar w:fldCharType="begin"/>
      </w:r>
      <w:r>
        <w:rPr>
          <w:rFonts w:eastAsiaTheme="minorEastAsia"/>
          <w:sz w:val="24"/>
        </w:rPr>
        <w:instrText xml:space="preserve"> PAGEREF _Toc5271629 \h </w:instrText>
      </w:r>
      <w:r>
        <w:rPr>
          <w:rFonts w:eastAsiaTheme="minorEastAsia"/>
          <w:sz w:val="24"/>
        </w:rPr>
        <w:fldChar w:fldCharType="separate"/>
      </w:r>
      <w:r>
        <w:rPr>
          <w:rFonts w:eastAsiaTheme="minorEastAsia"/>
          <w:sz w:val="24"/>
        </w:rPr>
        <w:t>97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"_Toc5271630" </w:instrText>
      </w:r>
      <w:r>
        <w:fldChar w:fldCharType="separate"/>
      </w:r>
      <w:r>
        <w:rPr>
          <w:rStyle w:val="20"/>
          <w:rFonts w:eastAsiaTheme="minorEastAsia"/>
          <w:sz w:val="24"/>
        </w:rPr>
        <w:t>致  谢</w:t>
      </w:r>
      <w:r>
        <w:rPr>
          <w:rFonts w:eastAsiaTheme="minorEastAsia"/>
          <w:sz w:val="24"/>
        </w:rPr>
        <w:tab/>
      </w:r>
      <w:r>
        <w:rPr>
          <w:rFonts w:eastAsiaTheme="minorEastAsia"/>
          <w:sz w:val="24"/>
        </w:rPr>
        <w:fldChar w:fldCharType="begin"/>
      </w:r>
      <w:r>
        <w:rPr>
          <w:rFonts w:eastAsiaTheme="minorEastAsia"/>
          <w:sz w:val="24"/>
        </w:rPr>
        <w:instrText xml:space="preserve"> PAGEREF _Toc5271630 \h </w:instrText>
      </w:r>
      <w:r>
        <w:rPr>
          <w:rFonts w:eastAsiaTheme="minorEastAsia"/>
          <w:sz w:val="24"/>
        </w:rPr>
        <w:fldChar w:fldCharType="separate"/>
      </w:r>
      <w:r>
        <w:rPr>
          <w:rFonts w:eastAsiaTheme="minorEastAsia"/>
          <w:sz w:val="24"/>
        </w:rPr>
        <w:t>115</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"_Toc5271631" </w:instrText>
      </w:r>
      <w:r>
        <w:fldChar w:fldCharType="separate"/>
      </w:r>
      <w:r>
        <w:rPr>
          <w:rStyle w:val="20"/>
          <w:rFonts w:eastAsiaTheme="minorEastAsia"/>
          <w:sz w:val="24"/>
        </w:rPr>
        <w:t>攻读学位期间发表的论文</w:t>
      </w:r>
      <w:r>
        <w:rPr>
          <w:rFonts w:eastAsiaTheme="minorEastAsia"/>
          <w:sz w:val="24"/>
        </w:rPr>
        <w:tab/>
      </w:r>
      <w:r>
        <w:rPr>
          <w:rFonts w:eastAsiaTheme="minorEastAsia"/>
          <w:sz w:val="24"/>
        </w:rPr>
        <w:fldChar w:fldCharType="begin"/>
      </w:r>
      <w:r>
        <w:rPr>
          <w:rFonts w:eastAsiaTheme="minorEastAsia"/>
          <w:sz w:val="24"/>
        </w:rPr>
        <w:instrText xml:space="preserve"> PAGEREF _Toc5271631 \h </w:instrText>
      </w:r>
      <w:r>
        <w:rPr>
          <w:rFonts w:eastAsiaTheme="minorEastAsia"/>
          <w:sz w:val="24"/>
        </w:rPr>
        <w:fldChar w:fldCharType="separate"/>
      </w:r>
      <w:r>
        <w:rPr>
          <w:rFonts w:eastAsiaTheme="minorEastAsia"/>
          <w:sz w:val="24"/>
        </w:rPr>
        <w:t>117</w:t>
      </w:r>
      <w:r>
        <w:rPr>
          <w:rFonts w:eastAsiaTheme="minorEastAsia"/>
          <w:sz w:val="24"/>
        </w:rPr>
        <w:fldChar w:fldCharType="end"/>
      </w:r>
      <w:r>
        <w:rPr>
          <w:rFonts w:eastAsiaTheme="minorEastAsia"/>
          <w:sz w:val="24"/>
        </w:rPr>
        <w:fldChar w:fldCharType="end"/>
      </w:r>
    </w:p>
    <w:p>
      <w:pPr>
        <w:widowControl/>
        <w:spacing w:line="360" w:lineRule="auto"/>
        <w:rPr>
          <w:rFonts w:ascii="Adobe 黑体 Std R" w:hAnsi="Adobe 黑体 Std R" w:eastAsia="Adobe 黑体 Std R"/>
          <w:b/>
          <w:sz w:val="32"/>
          <w:szCs w:val="32"/>
        </w:rPr>
      </w:pPr>
      <w:r>
        <w:rPr>
          <w:rFonts w:ascii="Times New Roman" w:hAnsi="Times New Roman"/>
          <w:b/>
          <w:sz w:val="24"/>
          <w:szCs w:val="24"/>
        </w:rPr>
        <w:fldChar w:fldCharType="end"/>
      </w:r>
    </w:p>
    <w:p>
      <w:pPr>
        <w:widowControl/>
        <w:jc w:val="left"/>
        <w:rPr>
          <w:rFonts w:ascii="黑体" w:hAnsi="黑体" w:eastAsia="黑体" w:cs="宋体"/>
          <w:b/>
          <w:bCs/>
          <w:kern w:val="36"/>
          <w:sz w:val="48"/>
          <w:szCs w:val="48"/>
        </w:rPr>
      </w:pPr>
      <w:bookmarkStart w:id="8" w:name="_Toc715715"/>
      <w:r>
        <w:rPr>
          <w:rFonts w:ascii="黑体" w:hAnsi="黑体" w:eastAsia="黑体"/>
        </w:rPr>
        <w:br w:type="page"/>
      </w:r>
    </w:p>
    <w:p>
      <w:pPr>
        <w:widowControl/>
        <w:jc w:val="left"/>
        <w:rPr>
          <w:rFonts w:ascii="黑体" w:hAnsi="黑体" w:eastAsia="黑体"/>
        </w:rPr>
        <w:sectPr>
          <w:footerReference r:id="rId8" w:type="default"/>
          <w:pgSz w:w="11906" w:h="16838"/>
          <w:pgMar w:top="1440" w:right="1800" w:bottom="1440" w:left="1800" w:header="851" w:footer="992" w:gutter="0"/>
          <w:pgNumType w:fmt="upperRoman" w:start="1"/>
          <w:cols w:space="425" w:num="1"/>
          <w:docGrid w:type="lines" w:linePitch="312" w:charSpace="0"/>
        </w:sectPr>
      </w:pPr>
      <w:bookmarkStart w:id="9" w:name="_Toc5271564"/>
      <w:r>
        <w:rPr>
          <w:rFonts w:ascii="黑体" w:hAnsi="黑体" w:eastAsia="黑体"/>
        </w:rPr>
        <w:br w:type="page"/>
      </w:r>
    </w:p>
    <w:p>
      <w:pPr>
        <w:pStyle w:val="2"/>
        <w:jc w:val="center"/>
        <w:rPr>
          <w:rFonts w:ascii="黑体" w:hAnsi="黑体" w:eastAsia="黑体"/>
        </w:rPr>
      </w:pPr>
      <w:r>
        <w:rPr>
          <w:rFonts w:hint="eastAsia" w:ascii="黑体" w:hAnsi="黑体" w:eastAsia="黑体"/>
        </w:rPr>
        <w:t>第一章</w:t>
      </w:r>
      <w:r>
        <w:rPr>
          <w:rFonts w:ascii="黑体" w:hAnsi="黑体" w:eastAsia="黑体"/>
        </w:rPr>
        <w:t xml:space="preserve"> </w:t>
      </w:r>
      <w:r>
        <w:rPr>
          <w:rFonts w:hint="eastAsia" w:ascii="黑体" w:hAnsi="黑体" w:eastAsia="黑体"/>
        </w:rPr>
        <w:t>绪论</w:t>
      </w:r>
      <w:bookmarkEnd w:id="8"/>
      <w:bookmarkEnd w:id="9"/>
    </w:p>
    <w:p>
      <w:pPr>
        <w:pStyle w:val="3"/>
        <w:spacing w:line="415" w:lineRule="auto"/>
        <w:rPr>
          <w:rFonts w:ascii="Times New Roman" w:hAnsi="Times New Roman" w:eastAsia="黑体"/>
          <w:sz w:val="28"/>
          <w:szCs w:val="28"/>
        </w:rPr>
      </w:pPr>
      <w:bookmarkStart w:id="10" w:name="_Toc5271565"/>
      <w:bookmarkStart w:id="11" w:name="_Toc715716"/>
      <w:r>
        <w:rPr>
          <w:rFonts w:ascii="Times New Roman" w:hAnsi="Times New Roman" w:eastAsia="黑体"/>
          <w:sz w:val="28"/>
          <w:szCs w:val="28"/>
        </w:rPr>
        <w:t>1.1</w:t>
      </w:r>
      <w:r>
        <w:rPr>
          <w:rFonts w:hint="eastAsia" w:ascii="Times New Roman" w:hAnsi="Times New Roman" w:eastAsia="黑体"/>
          <w:sz w:val="28"/>
          <w:szCs w:val="28"/>
        </w:rPr>
        <w:t>中国炼焦煤资源利用现状</w:t>
      </w:r>
      <w:bookmarkEnd w:id="10"/>
      <w:bookmarkEnd w:id="11"/>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hint="eastAsia" w:ascii="Times New Roman" w:hAnsi="Times New Roman"/>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hint="eastAsia" w:ascii="Times New Roman" w:hAnsi="Times New Roman"/>
          <w:sz w:val="24"/>
          <w:szCs w:val="24"/>
        </w:rPr>
        <w:t>，但我国仍主导着世界煤炭市场，并在本国能源结构中的煤炭的使用比重高达</w:t>
      </w:r>
      <w:r>
        <w:rPr>
          <w:rFonts w:ascii="Times New Roman" w:hAnsi="Times New Roman"/>
          <w:sz w:val="24"/>
          <w:szCs w:val="24"/>
        </w:rPr>
        <w:t>65%</w:t>
      </w:r>
      <w:r>
        <w:rPr>
          <w:rFonts w:hint="eastAsia" w:ascii="Times New Roman" w:hAnsi="Times New Roman"/>
          <w:sz w:val="24"/>
          <w:szCs w:val="24"/>
        </w:rPr>
        <w:t>，是世界上最大的煤炭生产国和消费国</w:t>
      </w:r>
      <w:r>
        <w:rPr>
          <w:rFonts w:ascii="Times New Roman" w:hAnsi="Times New Roman"/>
          <w:sz w:val="24"/>
          <w:szCs w:val="24"/>
          <w:vertAlign w:val="superscript"/>
        </w:rPr>
        <w:t>[5-6]</w:t>
      </w:r>
      <w:r>
        <w:rPr>
          <w:rFonts w:hint="eastAsia" w:ascii="Times New Roman" w:hAnsi="Times New Roman"/>
          <w:sz w:val="24"/>
          <w:szCs w:val="24"/>
        </w:rPr>
        <w:t>。以</w:t>
      </w:r>
      <w:r>
        <w:rPr>
          <w:rFonts w:ascii="Times New Roman" w:hAnsi="Times New Roman"/>
          <w:sz w:val="24"/>
          <w:szCs w:val="24"/>
        </w:rPr>
        <w:t>2013</w:t>
      </w:r>
      <w:r>
        <w:rPr>
          <w:rFonts w:hint="eastAsia" w:ascii="Times New Roman" w:hAnsi="Times New Roman"/>
          <w:sz w:val="24"/>
          <w:szCs w:val="24"/>
        </w:rPr>
        <w:t>年为例，中国的煤炭消费增长为</w:t>
      </w:r>
      <w:r>
        <w:rPr>
          <w:rFonts w:ascii="Times New Roman" w:hAnsi="Times New Roman"/>
          <w:sz w:val="24"/>
          <w:szCs w:val="24"/>
        </w:rPr>
        <w:t>4%</w:t>
      </w:r>
      <w:r>
        <w:rPr>
          <w:rFonts w:hint="eastAsia" w:ascii="Times New Roman" w:hAnsi="Times New Roman"/>
          <w:sz w:val="24"/>
          <w:szCs w:val="24"/>
        </w:rPr>
        <w:t>，不足其过去十年平均水平的一半。表</w:t>
      </w:r>
      <w:r>
        <w:rPr>
          <w:rFonts w:ascii="Times New Roman" w:hAnsi="Times New Roman"/>
          <w:sz w:val="24"/>
          <w:szCs w:val="24"/>
        </w:rPr>
        <w:t>1</w:t>
      </w:r>
      <w:r>
        <w:rPr>
          <w:rFonts w:hint="eastAsia" w:ascii="Times New Roman" w:hAnsi="Times New Roman"/>
          <w:sz w:val="24"/>
          <w:szCs w:val="24"/>
        </w:rPr>
        <w:t>和表</w:t>
      </w:r>
      <w:r>
        <w:rPr>
          <w:rFonts w:ascii="Times New Roman" w:hAnsi="Times New Roman"/>
          <w:sz w:val="24"/>
          <w:szCs w:val="24"/>
        </w:rPr>
        <w:t>2</w:t>
      </w:r>
      <w:r>
        <w:rPr>
          <w:rFonts w:hint="eastAsia" w:ascii="Times New Roman" w:hAnsi="Times New Roman"/>
          <w:sz w:val="24"/>
          <w:szCs w:val="24"/>
        </w:rPr>
        <w:t>分别为</w:t>
      </w:r>
      <w:r>
        <w:rPr>
          <w:rFonts w:ascii="Times New Roman" w:hAnsi="Times New Roman"/>
          <w:sz w:val="24"/>
          <w:szCs w:val="24"/>
        </w:rPr>
        <w:t>2013</w:t>
      </w:r>
      <w:r>
        <w:rPr>
          <w:rFonts w:hint="eastAsia" w:ascii="Times New Roman" w:hAnsi="Times New Roman"/>
          <w:sz w:val="24"/>
          <w:szCs w:val="24"/>
        </w:rPr>
        <w:t>年以来中国的煤炭资源使用统计情况和中国煤炭资源储量统计。</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1-1 2013-2017</w:t>
      </w:r>
      <w:r>
        <w:rPr>
          <w:rFonts w:hint="eastAsia" w:ascii="Times New Roman" w:hAnsi="Times New Roman" w:eastAsia="楷体"/>
          <w:szCs w:val="21"/>
        </w:rPr>
        <w:t>年中国的煤炭资源使用统计</w:t>
      </w:r>
    </w:p>
    <w:p>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22"/>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6"/>
        <w:gridCol w:w="1066"/>
        <w:gridCol w:w="1065"/>
        <w:gridCol w:w="1065"/>
        <w:gridCol w:w="106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年份</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无烟煤和烟煤储量</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次烟煤和褐煤储量</w:t>
            </w:r>
          </w:p>
        </w:tc>
        <w:tc>
          <w:tcPr>
            <w:tcW w:w="106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总计</w:t>
            </w:r>
          </w:p>
        </w:tc>
        <w:tc>
          <w:tcPr>
            <w:tcW w:w="106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储产比</w:t>
            </w:r>
            <w:r>
              <w:rPr>
                <w:rFonts w:hint="default" w:ascii="Times New Roman" w:hAnsi="Times New Roman"/>
                <w:szCs w:val="21"/>
              </w:rPr>
              <w:t>(</w:t>
            </w:r>
            <w:r>
              <w:rPr>
                <w:rFonts w:hint="default" w:ascii="Times New Roman" w:hAnsi="Times New Roman"/>
                <w:i/>
                <w:szCs w:val="21"/>
              </w:rPr>
              <w:t>R/P</w:t>
            </w:r>
            <w:r>
              <w:rPr>
                <w:rFonts w:hint="default" w:ascii="Times New Roman" w:hAnsi="Times New Roman"/>
                <w:szCs w:val="21"/>
              </w:rPr>
              <w:t>)</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煤炭使用比重</w:t>
            </w:r>
            <w:r>
              <w:rPr>
                <w:rFonts w:hint="default" w:ascii="Times New Roman" w:hAnsi="Times New Roman"/>
                <w:szCs w:val="21"/>
              </w:rPr>
              <w:t>/%</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煤炭消费增长</w:t>
            </w:r>
            <w:r>
              <w:rPr>
                <w:rFonts w:hint="default" w:ascii="Times New Roman" w:hAnsi="Times New Roman"/>
                <w:szCs w:val="21"/>
              </w:rPr>
              <w:t>/%</w:t>
            </w:r>
          </w:p>
        </w:tc>
        <w:tc>
          <w:tcPr>
            <w:tcW w:w="1065" w:type="dxa"/>
            <w:tcBorders>
              <w:lef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煤炭生产增长</w:t>
            </w:r>
            <w:r>
              <w:rPr>
                <w:rFonts w:hint="default"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2013</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49800</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45200</w:t>
            </w:r>
          </w:p>
        </w:tc>
        <w:tc>
          <w:tcPr>
            <w:tcW w:w="106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95000</w:t>
            </w:r>
          </w:p>
        </w:tc>
        <w:tc>
          <w:tcPr>
            <w:tcW w:w="106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65.00</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4.00</w:t>
            </w:r>
          </w:p>
        </w:tc>
        <w:tc>
          <w:tcPr>
            <w:tcW w:w="1065" w:type="dxa"/>
            <w:tcBorders>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2014</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53100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47600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100700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30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66.00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4.10</w:t>
            </w:r>
          </w:p>
        </w:tc>
        <w:tc>
          <w:tcPr>
            <w:tcW w:w="1065"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2015</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62200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52300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114500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31</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64.00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eastAsia="宋体"/>
                <w:szCs w:val="21"/>
              </w:rPr>
              <w:t>-1.50</w:t>
            </w:r>
          </w:p>
        </w:tc>
        <w:tc>
          <w:tcPr>
            <w:tcW w:w="1065"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eastAsia="宋体"/>
                <w:szCs w:val="21"/>
              </w:rPr>
              <w:t>-2.00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2016</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230004</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14006</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244010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72</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62.00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-1.60</w:t>
            </w:r>
          </w:p>
        </w:tc>
        <w:tc>
          <w:tcPr>
            <w:tcW w:w="1065"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2017</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130851</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7968</w:t>
            </w:r>
          </w:p>
        </w:tc>
        <w:tc>
          <w:tcPr>
            <w:tcW w:w="106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138819</w:t>
            </w:r>
          </w:p>
        </w:tc>
        <w:tc>
          <w:tcPr>
            <w:tcW w:w="106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39</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60.40</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0.50</w:t>
            </w:r>
          </w:p>
        </w:tc>
        <w:tc>
          <w:tcPr>
            <w:tcW w:w="1065" w:type="dxa"/>
            <w:tcBorders>
              <w:top w:val="nil"/>
              <w:lef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(1)</w:t>
      </w:r>
      <w:r>
        <w:rPr>
          <w:rFonts w:hint="eastAsia" w:ascii="Times New Roman" w:hAnsi="Times New Roman" w:eastAsia="楷体"/>
          <w:szCs w:val="21"/>
        </w:rPr>
        <w:t>储量</w:t>
      </w:r>
      <w:r>
        <w:rPr>
          <w:rFonts w:ascii="Times New Roman" w:hAnsi="Times New Roman" w:eastAsia="楷体"/>
          <w:szCs w:val="21"/>
        </w:rPr>
        <w:t>/</w:t>
      </w:r>
      <w:r>
        <w:rPr>
          <w:rFonts w:hint="eastAsia" w:ascii="Times New Roman" w:hAnsi="Times New Roman" w:eastAsia="楷体"/>
          <w:szCs w:val="21"/>
        </w:rPr>
        <w:t>产量</w:t>
      </w:r>
      <w:r>
        <w:rPr>
          <w:rFonts w:ascii="Times New Roman" w:hAnsi="Times New Roman" w:eastAsia="楷体"/>
          <w:szCs w:val="21"/>
        </w:rPr>
        <w:t>(</w:t>
      </w:r>
      <w:r>
        <w:rPr>
          <w:rFonts w:ascii="Times New Roman" w:hAnsi="Times New Roman" w:eastAsia="楷体"/>
          <w:i/>
          <w:szCs w:val="21"/>
        </w:rPr>
        <w:t>R/P</w:t>
      </w:r>
      <w:r>
        <w:rPr>
          <w:rFonts w:ascii="Times New Roman" w:hAnsi="Times New Roman" w:eastAsia="楷体"/>
          <w:szCs w:val="21"/>
        </w:rPr>
        <w:t>)</w:t>
      </w:r>
      <w:r>
        <w:rPr>
          <w:rFonts w:hint="eastAsia" w:ascii="Times New Roman" w:hAnsi="Times New Roman" w:eastAsia="楷体"/>
          <w:szCs w:val="21"/>
        </w:rPr>
        <w:t>比</w:t>
      </w:r>
      <w:r>
        <w:rPr>
          <w:rFonts w:ascii="Times New Roman" w:hAnsi="Times New Roman" w:eastAsia="楷体"/>
          <w:szCs w:val="21"/>
        </w:rPr>
        <w:t>—</w:t>
      </w:r>
      <w:r>
        <w:rPr>
          <w:rFonts w:hint="eastAsia" w:ascii="Times New Roman" w:hAnsi="Times New Roman" w:eastAsia="楷体"/>
          <w:szCs w:val="21"/>
        </w:rPr>
        <w:t>上年年底剩余的储量与该年度产量之比；</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(2) </w:t>
      </w:r>
      <w:r>
        <w:rPr>
          <w:rFonts w:hint="eastAsia" w:ascii="Times New Roman" w:hAnsi="Times New Roman" w:eastAsia="楷体"/>
          <w:szCs w:val="21"/>
        </w:rPr>
        <w:t>无烟煤和烟煤储量、次烟煤和褐煤储量及总计单位：百万吨；</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(3) </w:t>
      </w:r>
      <w:r>
        <w:rPr>
          <w:rFonts w:hint="eastAsia" w:ascii="Times New Roman" w:hAnsi="Times New Roman" w:eastAsia="楷体"/>
          <w:szCs w:val="21"/>
        </w:rPr>
        <w:t>数据来源：</w:t>
      </w:r>
      <w:r>
        <w:rPr>
          <w:rFonts w:ascii="Times New Roman" w:hAnsi="Times New Roman" w:eastAsia="楷体"/>
          <w:i/>
          <w:szCs w:val="21"/>
        </w:rPr>
        <w:t>BP</w:t>
      </w:r>
      <w:r>
        <w:rPr>
          <w:rFonts w:hint="eastAsia" w:ascii="Times New Roman" w:hAnsi="Times New Roman" w:eastAsia="楷体"/>
          <w:szCs w:val="21"/>
        </w:rPr>
        <w:t>世界能源统计年鉴</w:t>
      </w:r>
      <w:r>
        <w:rPr>
          <w:rFonts w:ascii="Times New Roman" w:hAnsi="Times New Roman" w:eastAsia="楷体"/>
          <w:szCs w:val="21"/>
        </w:rPr>
        <w:t>(2014-2018)</w:t>
      </w:r>
      <w:r>
        <w:rPr>
          <w:rFonts w:hint="eastAsia" w:ascii="Times New Roman" w:hAnsi="Times New Roman" w:eastAsia="楷体"/>
          <w:szCs w:val="21"/>
        </w:rPr>
        <w:t>。</w:t>
      </w:r>
      <w:bookmarkStart w:id="136" w:name="_GoBack"/>
      <w:bookmarkEnd w:id="136"/>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1-2 2013-2017</w:t>
      </w:r>
      <w:r>
        <w:rPr>
          <w:rFonts w:hint="eastAsia" w:ascii="Times New Roman" w:hAnsi="Times New Roman" w:eastAsia="楷体"/>
          <w:szCs w:val="21"/>
        </w:rPr>
        <w:t>年中国炼焦煤资源储量统计</w:t>
      </w:r>
    </w:p>
    <w:p>
      <w:pPr>
        <w:widowControl/>
        <w:spacing w:line="360" w:lineRule="auto"/>
        <w:jc w:val="center"/>
        <w:rPr>
          <w:rFonts w:ascii="Times New Roman" w:hAnsi="Times New Roman" w:eastAsia="楷体"/>
          <w:szCs w:val="21"/>
        </w:rPr>
      </w:pPr>
      <w:r>
        <w:rPr>
          <w:rFonts w:ascii="Times New Roman" w:hAnsi="Times New Roman" w:eastAsia="楷体"/>
          <w:szCs w:val="21"/>
        </w:rPr>
        <w:t>Table1-2 Statistics of Coal Resources Reserves in China from 2013 to 2017</w:t>
      </w:r>
    </w:p>
    <w:tbl>
      <w:tblPr>
        <w:tblStyle w:val="22"/>
        <w:tblW w:w="8246"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63"/>
        <w:gridCol w:w="1255"/>
        <w:gridCol w:w="1013"/>
        <w:gridCol w:w="1481"/>
        <w:gridCol w:w="1178"/>
        <w:gridCol w:w="1178"/>
        <w:gridCol w:w="117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92" w:hRule="atLeast"/>
          <w:jc w:val="center"/>
        </w:trPr>
        <w:tc>
          <w:tcPr>
            <w:tcW w:w="963" w:type="dxa"/>
            <w:tcBorders>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年份</w:t>
            </w:r>
          </w:p>
        </w:tc>
        <w:tc>
          <w:tcPr>
            <w:tcW w:w="12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查明资源量</w:t>
            </w:r>
            <w:r>
              <w:rPr>
                <w:rFonts w:hint="default" w:ascii="Times New Roman" w:hAnsi="Times New Roman"/>
                <w:color w:val="231F20"/>
                <w:szCs w:val="21"/>
              </w:rPr>
              <w:t>/</w:t>
            </w:r>
            <w:r>
              <w:rPr>
                <w:rFonts w:hint="eastAsia" w:ascii="Times New Roman" w:hAnsi="Times New Roman"/>
                <w:color w:val="231F20"/>
                <w:szCs w:val="21"/>
              </w:rPr>
              <w:t>亿吨</w:t>
            </w:r>
          </w:p>
        </w:tc>
        <w:tc>
          <w:tcPr>
            <w:tcW w:w="101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增减变化</w:t>
            </w:r>
            <w:r>
              <w:rPr>
                <w:rFonts w:hint="default" w:ascii="Times New Roman" w:hAnsi="Times New Roman"/>
                <w:szCs w:val="21"/>
              </w:rPr>
              <w:t>/%</w:t>
            </w:r>
          </w:p>
        </w:tc>
        <w:tc>
          <w:tcPr>
            <w:tcW w:w="1481"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新增查明资源储量</w:t>
            </w:r>
            <w:r>
              <w:rPr>
                <w:rFonts w:hint="default" w:ascii="Times New Roman" w:hAnsi="Times New Roman"/>
                <w:color w:val="231F20"/>
                <w:szCs w:val="21"/>
              </w:rPr>
              <w:t>/</w:t>
            </w:r>
            <w:r>
              <w:rPr>
                <w:rFonts w:hint="eastAsia" w:ascii="Times New Roman" w:hAnsi="Times New Roman"/>
                <w:color w:val="231F20"/>
                <w:szCs w:val="21"/>
              </w:rPr>
              <w:t>亿吨</w:t>
            </w:r>
          </w:p>
        </w:tc>
        <w:tc>
          <w:tcPr>
            <w:tcW w:w="117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增减变化</w:t>
            </w:r>
            <w:r>
              <w:rPr>
                <w:rFonts w:hint="default" w:ascii="Times New Roman" w:hAnsi="Times New Roman"/>
                <w:szCs w:val="21"/>
              </w:rPr>
              <w:t>/%</w:t>
            </w:r>
          </w:p>
        </w:tc>
        <w:tc>
          <w:tcPr>
            <w:tcW w:w="117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预测资源量</w:t>
            </w:r>
            <w:r>
              <w:rPr>
                <w:rFonts w:hint="default" w:ascii="Times New Roman" w:hAnsi="Times New Roman"/>
                <w:szCs w:val="21"/>
              </w:rPr>
              <w:t>/</w:t>
            </w:r>
            <w:r>
              <w:rPr>
                <w:rFonts w:hint="eastAsia" w:ascii="Times New Roman" w:hAnsi="Times New Roman"/>
                <w:szCs w:val="21"/>
              </w:rPr>
              <w:t>亿吨</w:t>
            </w:r>
          </w:p>
        </w:tc>
        <w:tc>
          <w:tcPr>
            <w:tcW w:w="117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查明资源率</w:t>
            </w:r>
            <w:r>
              <w:rPr>
                <w:rFonts w:hint="default"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2013</w:t>
            </w:r>
          </w:p>
        </w:tc>
        <w:tc>
          <w:tcPr>
            <w:tcW w:w="125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14842.90</w:t>
            </w:r>
          </w:p>
        </w:tc>
        <w:tc>
          <w:tcPr>
            <w:tcW w:w="101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4.50</w:t>
            </w:r>
          </w:p>
        </w:tc>
        <w:tc>
          <w:tcPr>
            <w:tcW w:w="148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673.0</w:t>
            </w:r>
          </w:p>
        </w:tc>
        <w:tc>
          <w:tcPr>
            <w:tcW w:w="117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29.20</w:t>
            </w:r>
          </w:p>
        </w:tc>
        <w:tc>
          <w:tcPr>
            <w:tcW w:w="117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36500</w:t>
            </w:r>
          </w:p>
        </w:tc>
        <w:tc>
          <w:tcPr>
            <w:tcW w:w="117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963"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2014</w:t>
            </w:r>
          </w:p>
        </w:tc>
        <w:tc>
          <w:tcPr>
            <w:tcW w:w="12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15317.00</w:t>
            </w:r>
          </w:p>
        </w:tc>
        <w:tc>
          <w:tcPr>
            <w:tcW w:w="101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3.20</w:t>
            </w:r>
          </w:p>
        </w:tc>
        <w:tc>
          <w:tcPr>
            <w:tcW w:w="14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561.0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-16.70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38000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2015</w:t>
            </w:r>
          </w:p>
        </w:tc>
        <w:tc>
          <w:tcPr>
            <w:tcW w:w="12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15663.10</w:t>
            </w:r>
          </w:p>
        </w:tc>
        <w:tc>
          <w:tcPr>
            <w:tcW w:w="101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2.30</w:t>
            </w:r>
          </w:p>
        </w:tc>
        <w:tc>
          <w:tcPr>
            <w:tcW w:w="14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390.3</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-30.40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38796</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2016</w:t>
            </w:r>
          </w:p>
        </w:tc>
        <w:tc>
          <w:tcPr>
            <w:tcW w:w="12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15980.01</w:t>
            </w:r>
          </w:p>
        </w:tc>
        <w:tc>
          <w:tcPr>
            <w:tcW w:w="101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2.00</w:t>
            </w:r>
          </w:p>
        </w:tc>
        <w:tc>
          <w:tcPr>
            <w:tcW w:w="14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606.8</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55.50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38796</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2017</w:t>
            </w:r>
          </w:p>
        </w:tc>
        <w:tc>
          <w:tcPr>
            <w:tcW w:w="125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16666.73</w:t>
            </w:r>
          </w:p>
        </w:tc>
        <w:tc>
          <w:tcPr>
            <w:tcW w:w="101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4.30</w:t>
            </w:r>
          </w:p>
        </w:tc>
        <w:tc>
          <w:tcPr>
            <w:tcW w:w="148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815.6</w:t>
            </w:r>
          </w:p>
        </w:tc>
        <w:tc>
          <w:tcPr>
            <w:tcW w:w="117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34.400</w:t>
            </w:r>
          </w:p>
        </w:tc>
        <w:tc>
          <w:tcPr>
            <w:tcW w:w="117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39000</w:t>
            </w:r>
          </w:p>
        </w:tc>
        <w:tc>
          <w:tcPr>
            <w:tcW w:w="117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31.00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 xml:space="preserve"> </w:t>
      </w:r>
      <w:r>
        <w:rPr>
          <w:rFonts w:hint="eastAsia" w:ascii="Times New Roman" w:hAnsi="Times New Roman" w:eastAsia="楷体"/>
          <w:szCs w:val="21"/>
        </w:rPr>
        <w:t>数据来源：中国矿产资源报告</w:t>
      </w:r>
      <w:r>
        <w:rPr>
          <w:rFonts w:ascii="Times New Roman" w:hAnsi="Times New Roman" w:eastAsia="楷体"/>
          <w:szCs w:val="21"/>
        </w:rPr>
        <w:t>(2014-2018)</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w:t>
      </w:r>
      <w:r>
        <w:rPr>
          <w:rFonts w:ascii="Times New Roman" w:hAnsi="Times New Roman"/>
          <w:i/>
          <w:sz w:val="24"/>
          <w:szCs w:val="24"/>
        </w:rPr>
        <w:t>BP</w:t>
      </w:r>
      <w:r>
        <w:rPr>
          <w:rFonts w:hint="eastAsia" w:ascii="Times New Roman" w:hAnsi="Times New Roman"/>
          <w:sz w:val="24"/>
          <w:szCs w:val="24"/>
        </w:rPr>
        <w:t>世界能源统计表</w:t>
      </w:r>
      <w:r>
        <w:rPr>
          <w:rFonts w:ascii="Times New Roman" w:hAnsi="Times New Roman"/>
          <w:sz w:val="24"/>
          <w:szCs w:val="24"/>
        </w:rPr>
        <w:t>1-1，</w:t>
      </w:r>
      <w:r>
        <w:rPr>
          <w:rFonts w:hint="eastAsia" w:ascii="Times New Roman" w:hAnsi="Times New Roman"/>
          <w:sz w:val="24"/>
          <w:szCs w:val="24"/>
        </w:rPr>
        <w:t>可以看出在全国范围内从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年无烟煤和烟煤的探明储量逐渐增加，而</w:t>
      </w:r>
      <w:r>
        <w:rPr>
          <w:rFonts w:ascii="Times New Roman" w:hAnsi="Times New Roman"/>
          <w:sz w:val="24"/>
          <w:szCs w:val="24"/>
        </w:rPr>
        <w:t>2017</w:t>
      </w:r>
      <w:r>
        <w:rPr>
          <w:rFonts w:hint="eastAsia" w:ascii="Times New Roman" w:hAnsi="Times New Roman"/>
          <w:sz w:val="24"/>
          <w:szCs w:val="24"/>
        </w:rPr>
        <w:t>年的探明储量有所降低但仍比</w:t>
      </w:r>
      <w:r>
        <w:rPr>
          <w:rFonts w:ascii="Times New Roman" w:hAnsi="Times New Roman"/>
          <w:sz w:val="24"/>
          <w:szCs w:val="24"/>
        </w:rPr>
        <w:t>2015</w:t>
      </w:r>
      <w:r>
        <w:rPr>
          <w:rFonts w:hint="eastAsia" w:ascii="Times New Roman" w:hAnsi="Times New Roman"/>
          <w:sz w:val="24"/>
          <w:szCs w:val="24"/>
        </w:rPr>
        <w:t>年以前要翻一番；而</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2015</w:t>
      </w:r>
      <w:r>
        <w:rPr>
          <w:rFonts w:hint="eastAsia" w:ascii="Times New Roman" w:hAnsi="Times New Roman"/>
          <w:sz w:val="24"/>
          <w:szCs w:val="24"/>
        </w:rPr>
        <w:t>年次烟煤和褐煤的探明储量每年有很少量的增加，而</w:t>
      </w:r>
      <w:r>
        <w:rPr>
          <w:rFonts w:ascii="Times New Roman" w:hAnsi="Times New Roman"/>
          <w:sz w:val="24"/>
          <w:szCs w:val="24"/>
        </w:rPr>
        <w:t>2016</w:t>
      </w:r>
      <w:r>
        <w:rPr>
          <w:rFonts w:hint="eastAsia" w:ascii="Times New Roman" w:hAnsi="Times New Roman"/>
          <w:sz w:val="24"/>
          <w:szCs w:val="24"/>
        </w:rPr>
        <w:t>和</w:t>
      </w:r>
      <w:r>
        <w:rPr>
          <w:rFonts w:ascii="Times New Roman" w:hAnsi="Times New Roman"/>
          <w:sz w:val="24"/>
          <w:szCs w:val="24"/>
        </w:rPr>
        <w:t>2017</w:t>
      </w:r>
      <w:r>
        <w:rPr>
          <w:rFonts w:hint="eastAsia" w:ascii="Times New Roman" w:hAnsi="Times New Roman"/>
          <w:sz w:val="24"/>
          <w:szCs w:val="24"/>
        </w:rPr>
        <w:t>年的探明储量急剧减小；同时从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年我国的煤炭使用比重始终逐年下降并稳定在</w:t>
      </w:r>
      <w:r>
        <w:rPr>
          <w:rFonts w:ascii="Times New Roman" w:hAnsi="Times New Roman"/>
          <w:sz w:val="24"/>
          <w:szCs w:val="24"/>
        </w:rPr>
        <w:t>60%</w:t>
      </w:r>
      <w:r>
        <w:rPr>
          <w:rFonts w:hint="eastAsia" w:ascii="Times New Roman" w:hAnsi="Times New Roman"/>
          <w:sz w:val="24"/>
          <w:szCs w:val="24"/>
        </w:rPr>
        <w:t>至</w:t>
      </w:r>
      <w:r>
        <w:rPr>
          <w:rFonts w:ascii="Times New Roman" w:hAnsi="Times New Roman"/>
          <w:sz w:val="24"/>
          <w:szCs w:val="24"/>
        </w:rPr>
        <w:t>67%</w:t>
      </w:r>
      <w:r>
        <w:rPr>
          <w:rFonts w:hint="eastAsia" w:ascii="Times New Roman" w:hAnsi="Times New Roman"/>
          <w:sz w:val="24"/>
          <w:szCs w:val="24"/>
        </w:rPr>
        <w:t>之间；对于我国的煤炭消费，</w:t>
      </w:r>
      <w:r>
        <w:rPr>
          <w:rFonts w:ascii="Times New Roman" w:hAnsi="Times New Roman"/>
          <w:sz w:val="24"/>
          <w:szCs w:val="24"/>
        </w:rPr>
        <w:t>2013</w:t>
      </w:r>
      <w:r>
        <w:rPr>
          <w:rFonts w:hint="eastAsia" w:ascii="Times New Roman" w:hAnsi="Times New Roman"/>
          <w:sz w:val="24"/>
          <w:szCs w:val="24"/>
        </w:rPr>
        <w:t>年与</w:t>
      </w:r>
      <w:r>
        <w:rPr>
          <w:rFonts w:ascii="Times New Roman" w:hAnsi="Times New Roman"/>
          <w:sz w:val="24"/>
          <w:szCs w:val="24"/>
        </w:rPr>
        <w:t>2014</w:t>
      </w:r>
      <w:r>
        <w:rPr>
          <w:rFonts w:hint="eastAsia" w:ascii="Times New Roman" w:hAnsi="Times New Roman"/>
          <w:sz w:val="24"/>
          <w:szCs w:val="24"/>
        </w:rPr>
        <w:t>年基本持平，</w:t>
      </w:r>
      <w:r>
        <w:rPr>
          <w:rFonts w:ascii="Times New Roman" w:hAnsi="Times New Roman"/>
          <w:sz w:val="24"/>
          <w:szCs w:val="24"/>
        </w:rPr>
        <w:t>2015</w:t>
      </w:r>
      <w:r>
        <w:rPr>
          <w:rFonts w:hint="eastAsia" w:ascii="Times New Roman" w:hAnsi="Times New Roman"/>
          <w:sz w:val="24"/>
          <w:szCs w:val="24"/>
        </w:rPr>
        <w:t>年与</w:t>
      </w:r>
      <w:r>
        <w:rPr>
          <w:rFonts w:ascii="Times New Roman" w:hAnsi="Times New Roman"/>
          <w:sz w:val="24"/>
          <w:szCs w:val="24"/>
        </w:rPr>
        <w:t>2016</w:t>
      </w:r>
      <w:r>
        <w:rPr>
          <w:rFonts w:hint="eastAsia" w:ascii="Times New Roman" w:hAnsi="Times New Roman"/>
          <w:sz w:val="24"/>
          <w:szCs w:val="24"/>
        </w:rPr>
        <w:t>年都在上一年的基础上都有</w:t>
      </w:r>
      <w:r>
        <w:rPr>
          <w:rFonts w:ascii="Times New Roman" w:hAnsi="Times New Roman"/>
          <w:sz w:val="24"/>
          <w:szCs w:val="24"/>
        </w:rPr>
        <w:t>1.5%</w:t>
      </w:r>
      <w:r>
        <w:rPr>
          <w:rFonts w:hint="eastAsia" w:ascii="Times New Roman" w:hAnsi="Times New Roman"/>
          <w:sz w:val="24"/>
          <w:szCs w:val="24"/>
        </w:rPr>
        <w:t>左右的减少，而</w:t>
      </w:r>
      <w:r>
        <w:rPr>
          <w:rFonts w:ascii="Times New Roman" w:hAnsi="Times New Roman"/>
          <w:sz w:val="24"/>
          <w:szCs w:val="24"/>
        </w:rPr>
        <w:t>2017</w:t>
      </w:r>
      <w:r>
        <w:rPr>
          <w:rFonts w:hint="eastAsia" w:ascii="Times New Roman" w:hAnsi="Times New Roman"/>
          <w:sz w:val="24"/>
          <w:szCs w:val="24"/>
        </w:rPr>
        <w:t>的煤炭消费</w:t>
      </w:r>
      <w:r>
        <w:rPr>
          <w:rFonts w:ascii="Times New Roman" w:hAnsi="Times New Roman"/>
          <w:sz w:val="24"/>
          <w:szCs w:val="24"/>
          <w:vertAlign w:val="superscript"/>
        </w:rPr>
        <w:t>[7]</w:t>
      </w:r>
      <w:r>
        <w:rPr>
          <w:rFonts w:hint="eastAsia" w:ascii="Times New Roman" w:hAnsi="Times New Roman"/>
          <w:sz w:val="24"/>
          <w:szCs w:val="24"/>
        </w:rPr>
        <w:t>又有</w:t>
      </w:r>
      <w:r>
        <w:rPr>
          <w:rFonts w:ascii="Times New Roman" w:hAnsi="Times New Roman"/>
          <w:sz w:val="24"/>
          <w:szCs w:val="24"/>
        </w:rPr>
        <w:t>0.5%</w:t>
      </w:r>
      <w:r>
        <w:rPr>
          <w:rFonts w:hint="eastAsia" w:ascii="Times New Roman" w:hAnsi="Times New Roman"/>
          <w:sz w:val="24"/>
          <w:szCs w:val="24"/>
        </w:rPr>
        <w:t>的增长；对于我国的煤炭生产，</w:t>
      </w:r>
      <w:r>
        <w:rPr>
          <w:rFonts w:ascii="Times New Roman" w:hAnsi="Times New Roman"/>
          <w:sz w:val="24"/>
          <w:szCs w:val="24"/>
        </w:rPr>
        <w:t>2013</w:t>
      </w:r>
      <w:r>
        <w:rPr>
          <w:rFonts w:hint="eastAsia" w:ascii="Times New Roman" w:hAnsi="Times New Roman"/>
          <w:sz w:val="24"/>
          <w:szCs w:val="24"/>
        </w:rPr>
        <w:t>年相对于</w:t>
      </w:r>
      <w:r>
        <w:rPr>
          <w:rFonts w:ascii="Times New Roman" w:hAnsi="Times New Roman"/>
          <w:sz w:val="24"/>
          <w:szCs w:val="24"/>
        </w:rPr>
        <w:t>2012</w:t>
      </w:r>
      <w:r>
        <w:rPr>
          <w:rFonts w:hint="eastAsia" w:ascii="Times New Roman" w:hAnsi="Times New Roman"/>
          <w:sz w:val="24"/>
          <w:szCs w:val="24"/>
        </w:rPr>
        <w:t>年有所增加，而</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年连续三年煤炭产量都为下降趋势，</w:t>
      </w:r>
      <w:r>
        <w:rPr>
          <w:rFonts w:ascii="Times New Roman" w:hAnsi="Times New Roman"/>
          <w:sz w:val="24"/>
          <w:szCs w:val="24"/>
        </w:rPr>
        <w:t>2017</w:t>
      </w:r>
      <w:r>
        <w:rPr>
          <w:rFonts w:hint="eastAsia" w:ascii="Times New Roman" w:hAnsi="Times New Roman"/>
          <w:sz w:val="24"/>
          <w:szCs w:val="24"/>
        </w:rPr>
        <w:t>年有了的反弹。</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年中国矿产资源报告表</w:t>
      </w:r>
      <w:r>
        <w:rPr>
          <w:rFonts w:ascii="Times New Roman" w:hAnsi="Times New Roman"/>
          <w:sz w:val="24"/>
          <w:szCs w:val="24"/>
        </w:rPr>
        <w:t>1-2</w:t>
      </w:r>
      <w:r>
        <w:rPr>
          <w:rFonts w:hint="eastAsia" w:ascii="Times New Roman" w:hAnsi="Times New Roman"/>
          <w:sz w:val="24"/>
          <w:szCs w:val="24"/>
        </w:rPr>
        <w:t>可以看出，在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年全国的查明炼焦煤资源连续小幅度增加，</w:t>
      </w:r>
      <w:r>
        <w:rPr>
          <w:rFonts w:ascii="Times New Roman" w:hAnsi="Times New Roman"/>
          <w:sz w:val="24"/>
          <w:szCs w:val="24"/>
        </w:rPr>
        <w:t>2013</w:t>
      </w:r>
      <w:r>
        <w:rPr>
          <w:rFonts w:hint="eastAsia" w:ascii="Times New Roman" w:hAnsi="Times New Roman"/>
          <w:sz w:val="24"/>
          <w:szCs w:val="24"/>
        </w:rPr>
        <w:t>年的增幅最大高达</w:t>
      </w:r>
      <w:r>
        <w:rPr>
          <w:rFonts w:ascii="Times New Roman" w:hAnsi="Times New Roman"/>
          <w:sz w:val="24"/>
          <w:szCs w:val="24"/>
        </w:rPr>
        <w:t>4.5%</w:t>
      </w:r>
      <w:r>
        <w:rPr>
          <w:rFonts w:hint="eastAsia" w:ascii="Times New Roman" w:hAnsi="Times New Roman"/>
          <w:sz w:val="24"/>
          <w:szCs w:val="24"/>
        </w:rPr>
        <w:t>，其次是</w:t>
      </w:r>
      <w:r>
        <w:rPr>
          <w:rFonts w:ascii="Times New Roman" w:hAnsi="Times New Roman"/>
          <w:sz w:val="24"/>
          <w:szCs w:val="24"/>
        </w:rPr>
        <w:t>2017</w:t>
      </w:r>
      <w:r>
        <w:rPr>
          <w:rFonts w:hint="eastAsia" w:ascii="Times New Roman" w:hAnsi="Times New Roman"/>
          <w:sz w:val="24"/>
          <w:szCs w:val="24"/>
        </w:rPr>
        <w:t>年的</w:t>
      </w:r>
      <w:r>
        <w:rPr>
          <w:rFonts w:ascii="Times New Roman" w:hAnsi="Times New Roman"/>
          <w:sz w:val="24"/>
          <w:szCs w:val="24"/>
        </w:rPr>
        <w:t>4.3%</w:t>
      </w:r>
      <w:r>
        <w:rPr>
          <w:rFonts w:hint="eastAsia" w:ascii="Times New Roman" w:hAnsi="Times New Roman"/>
          <w:sz w:val="24"/>
          <w:szCs w:val="24"/>
        </w:rPr>
        <w:t>；</w:t>
      </w:r>
      <w:r>
        <w:rPr>
          <w:rFonts w:ascii="Times New Roman" w:hAnsi="Times New Roman"/>
          <w:sz w:val="24"/>
          <w:szCs w:val="24"/>
        </w:rPr>
        <w:t>2013-2017</w:t>
      </w:r>
      <w:r>
        <w:rPr>
          <w:rFonts w:hint="eastAsia" w:ascii="Times New Roman" w:hAnsi="Times New Roman"/>
          <w:sz w:val="24"/>
          <w:szCs w:val="24"/>
        </w:rPr>
        <w:t>年的新增查明资源储量呈现先减小后增加的趋势，</w:t>
      </w:r>
      <w:r>
        <w:rPr>
          <w:rFonts w:ascii="Times New Roman" w:hAnsi="Times New Roman"/>
          <w:sz w:val="24"/>
          <w:szCs w:val="24"/>
        </w:rPr>
        <w:t>2016</w:t>
      </w:r>
      <w:r>
        <w:rPr>
          <w:rFonts w:hint="eastAsia" w:ascii="Times New Roman" w:hAnsi="Times New Roman"/>
          <w:sz w:val="24"/>
          <w:szCs w:val="24"/>
        </w:rPr>
        <w:t>年的增幅最大达到</w:t>
      </w:r>
      <w:r>
        <w:rPr>
          <w:rFonts w:ascii="Times New Roman" w:hAnsi="Times New Roman"/>
          <w:sz w:val="24"/>
          <w:szCs w:val="24"/>
        </w:rPr>
        <w:t>55.5%</w:t>
      </w:r>
      <w:r>
        <w:rPr>
          <w:rFonts w:hint="eastAsia" w:ascii="Times New Roman" w:hAnsi="Times New Roman"/>
          <w:sz w:val="24"/>
          <w:szCs w:val="24"/>
        </w:rPr>
        <w:t>，</w:t>
      </w:r>
      <w:r>
        <w:rPr>
          <w:rFonts w:ascii="Times New Roman" w:hAnsi="Times New Roman"/>
          <w:sz w:val="24"/>
          <w:szCs w:val="24"/>
        </w:rPr>
        <w:t>2014</w:t>
      </w:r>
      <w:r>
        <w:rPr>
          <w:rFonts w:hint="eastAsia" w:ascii="Times New Roman" w:hAnsi="Times New Roman"/>
          <w:sz w:val="24"/>
          <w:szCs w:val="24"/>
        </w:rPr>
        <w:t>年与</w:t>
      </w:r>
      <w:r>
        <w:rPr>
          <w:rFonts w:ascii="Times New Roman" w:hAnsi="Times New Roman"/>
          <w:sz w:val="24"/>
          <w:szCs w:val="24"/>
        </w:rPr>
        <w:t>2015</w:t>
      </w:r>
      <w:r>
        <w:rPr>
          <w:rFonts w:hint="eastAsia" w:ascii="Times New Roman" w:hAnsi="Times New Roman"/>
          <w:sz w:val="24"/>
          <w:szCs w:val="24"/>
        </w:rPr>
        <w:t>年的新增查明资源储量有所减少；</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年的预测资源量逐年小幅度增加，查明资源率在这</w:t>
      </w:r>
      <w:r>
        <w:rPr>
          <w:rFonts w:ascii="Times New Roman" w:hAnsi="Times New Roman"/>
          <w:sz w:val="24"/>
          <w:szCs w:val="24"/>
        </w:rPr>
        <w:t>5</w:t>
      </w:r>
      <w:r>
        <w:rPr>
          <w:rFonts w:hint="eastAsia" w:ascii="Times New Roman" w:hAnsi="Times New Roman"/>
          <w:sz w:val="24"/>
          <w:szCs w:val="24"/>
        </w:rPr>
        <w:t>年来趋于稳定，基本稳定在</w:t>
      </w:r>
      <w:r>
        <w:rPr>
          <w:rFonts w:ascii="Times New Roman" w:hAnsi="Times New Roman"/>
          <w:sz w:val="24"/>
          <w:szCs w:val="24"/>
        </w:rPr>
        <w:t>30%</w:t>
      </w:r>
      <w:r>
        <w:rPr>
          <w:rFonts w:hint="eastAsia" w:ascii="Times New Roman" w:hAnsi="Times New Roman"/>
          <w:sz w:val="24"/>
          <w:szCs w:val="24"/>
        </w:rPr>
        <w:t>左右。</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BP</w:t>
      </w:r>
      <w:r>
        <w:rPr>
          <w:rFonts w:hint="eastAsia" w:ascii="Times New Roman" w:hAnsi="Times New Roman"/>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年的变化来看，我国的能源使用结构比较稳定</w:t>
      </w:r>
      <w:r>
        <w:rPr>
          <w:rFonts w:ascii="Times New Roman" w:hAnsi="Times New Roman"/>
          <w:sz w:val="24"/>
          <w:szCs w:val="24"/>
          <w:vertAlign w:val="superscript"/>
        </w:rPr>
        <w:t>[7]</w:t>
      </w:r>
      <w:r>
        <w:rPr>
          <w:rFonts w:hint="eastAsia" w:ascii="Times New Roman" w:hAnsi="Times New Roman"/>
          <w:sz w:val="24"/>
          <w:szCs w:val="24"/>
        </w:rPr>
        <w:t>，并且依赖煤炭这种一次能源的情况有所改善。</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山西省具有丰富的煤炭资源，也是全国开发强度最大的炼焦煤资源基地</w:t>
      </w:r>
      <w:r>
        <w:rPr>
          <w:rFonts w:ascii="Times New Roman" w:hAnsi="Times New Roman"/>
          <w:sz w:val="24"/>
          <w:szCs w:val="24"/>
          <w:vertAlign w:val="superscript"/>
        </w:rPr>
        <w:t>[8-9]</w:t>
      </w:r>
      <w:r>
        <w:rPr>
          <w:rFonts w:hint="eastAsia" w:ascii="Times New Roman" w:hAnsi="Times New Roman"/>
          <w:sz w:val="24"/>
          <w:szCs w:val="24"/>
        </w:rPr>
        <w:t>。参考山西省国土资源厅公布的资料</w:t>
      </w:r>
      <w:r>
        <w:rPr>
          <w:rFonts w:ascii="Times New Roman" w:hAnsi="Times New Roman"/>
          <w:sz w:val="24"/>
          <w:szCs w:val="24"/>
        </w:rPr>
        <w:t>(</w:t>
      </w:r>
      <w:r>
        <w:rPr>
          <w:rFonts w:hint="eastAsia" w:ascii="Times New Roman" w:hAnsi="Times New Roman"/>
          <w:sz w:val="24"/>
          <w:szCs w:val="24"/>
        </w:rPr>
        <w:t>表</w:t>
      </w:r>
      <w:r>
        <w:rPr>
          <w:rFonts w:ascii="Times New Roman" w:hAnsi="Times New Roman"/>
          <w:sz w:val="24"/>
          <w:szCs w:val="24"/>
        </w:rPr>
        <w:t>1-3)</w:t>
      </w:r>
      <w:r>
        <w:rPr>
          <w:rFonts w:hint="eastAsia" w:ascii="Times New Roman" w:hAnsi="Times New Roman"/>
          <w:sz w:val="24"/>
          <w:szCs w:val="24"/>
        </w:rPr>
        <w:t>，截止</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月山西省炼焦煤月度产量为</w:t>
      </w:r>
      <w:r>
        <w:rPr>
          <w:rFonts w:ascii="Times New Roman" w:hAnsi="Times New Roman"/>
          <w:sz w:val="24"/>
          <w:szCs w:val="24"/>
        </w:rPr>
        <w:t>4203.20</w:t>
      </w:r>
      <w:r>
        <w:rPr>
          <w:rFonts w:hint="eastAsia" w:ascii="Times New Roman" w:hAnsi="Times New Roman"/>
          <w:sz w:val="24"/>
          <w:szCs w:val="24"/>
        </w:rPr>
        <w:t>万吨，同比</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月份的月度产量增加率为</w:t>
      </w:r>
      <w:r>
        <w:rPr>
          <w:rFonts w:ascii="Times New Roman" w:hAnsi="Times New Roman"/>
          <w:sz w:val="24"/>
          <w:szCs w:val="24"/>
        </w:rPr>
        <w:t>-9.92%</w:t>
      </w:r>
      <w:r>
        <w:rPr>
          <w:rFonts w:hint="eastAsia" w:ascii="Times New Roman" w:hAnsi="Times New Roman"/>
          <w:sz w:val="24"/>
          <w:szCs w:val="24"/>
        </w:rPr>
        <w:t>、</w:t>
      </w:r>
      <w:r>
        <w:rPr>
          <w:rFonts w:ascii="Times New Roman" w:hAnsi="Times New Roman"/>
          <w:sz w:val="24"/>
          <w:szCs w:val="24"/>
        </w:rPr>
        <w:t>-9.41%</w:t>
      </w:r>
      <w:r>
        <w:rPr>
          <w:rFonts w:hint="eastAsia" w:ascii="Times New Roman" w:hAnsi="Times New Roman"/>
          <w:sz w:val="24"/>
          <w:szCs w:val="24"/>
        </w:rPr>
        <w:t>与</w:t>
      </w:r>
      <w:r>
        <w:rPr>
          <w:rFonts w:ascii="Times New Roman" w:hAnsi="Times New Roman"/>
          <w:sz w:val="24"/>
          <w:szCs w:val="24"/>
        </w:rPr>
        <w:t>5.14%</w:t>
      </w:r>
      <w:r>
        <w:rPr>
          <w:rFonts w:hint="eastAsia" w:ascii="Times New Roman" w:hAnsi="Times New Roman"/>
          <w:sz w:val="24"/>
          <w:szCs w:val="24"/>
        </w:rPr>
        <w:t>。自从十八大三中全会以来的能源改革，煤炭行业的寒冬于</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月有一定回暖的趋势，其中贫瘦煤、瘦煤、焦煤、肥煤、</w:t>
      </w:r>
      <w:r>
        <w:rPr>
          <w:rFonts w:ascii="Times New Roman" w:hAnsi="Times New Roman"/>
          <w:sz w:val="24"/>
          <w:szCs w:val="24"/>
        </w:rPr>
        <w:t>1/3</w:t>
      </w:r>
      <w:r>
        <w:rPr>
          <w:rFonts w:hint="eastAsia" w:ascii="Times New Roman" w:hAnsi="Times New Roman"/>
          <w:sz w:val="24"/>
          <w:szCs w:val="24"/>
        </w:rPr>
        <w:t>焦煤、气肥煤、气煤的产量同比都有所增加；</w:t>
      </w:r>
      <w:r>
        <w:rPr>
          <w:rFonts w:ascii="Times New Roman" w:hAnsi="Times New Roman"/>
          <w:sz w:val="24"/>
          <w:szCs w:val="24"/>
        </w:rPr>
        <w:t>2015</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月的贫瘦煤、瘦煤、肥煤、</w:t>
      </w:r>
      <w:r>
        <w:rPr>
          <w:rFonts w:ascii="Times New Roman" w:hAnsi="Times New Roman"/>
          <w:sz w:val="24"/>
          <w:szCs w:val="24"/>
        </w:rPr>
        <w:t>1/3</w:t>
      </w:r>
      <w:r>
        <w:rPr>
          <w:rFonts w:hint="eastAsia" w:ascii="Times New Roman" w:hAnsi="Times New Roman"/>
          <w:sz w:val="24"/>
          <w:szCs w:val="24"/>
        </w:rPr>
        <w:t>焦煤、气肥煤、气煤的产量同比都有所减小，而焦煤的产量同比有所下降，下降幅度为</w:t>
      </w:r>
      <w:r>
        <w:rPr>
          <w:rFonts w:ascii="Times New Roman" w:hAnsi="Times New Roman"/>
          <w:sz w:val="24"/>
          <w:szCs w:val="24"/>
        </w:rPr>
        <w:t>4.89%</w:t>
      </w:r>
      <w:r>
        <w:rPr>
          <w:rFonts w:hint="eastAsia" w:ascii="Times New Roman" w:hAnsi="Times New Roman"/>
          <w:sz w:val="24"/>
          <w:szCs w:val="24"/>
        </w:rPr>
        <w:t>；</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月的贫瘦煤、焦煤、肥煤、</w:t>
      </w:r>
      <w:r>
        <w:rPr>
          <w:rFonts w:ascii="Times New Roman" w:hAnsi="Times New Roman"/>
          <w:sz w:val="24"/>
          <w:szCs w:val="24"/>
        </w:rPr>
        <w:t>1/3</w:t>
      </w:r>
      <w:r>
        <w:rPr>
          <w:rFonts w:hint="eastAsia" w:ascii="Times New Roman" w:hAnsi="Times New Roman"/>
          <w:sz w:val="24"/>
          <w:szCs w:val="24"/>
        </w:rPr>
        <w:t>焦煤的产量同比都有所增加，而瘦煤、气肥煤、气煤的产量同比都有所下降，下降的幅度为</w:t>
      </w:r>
      <w:r>
        <w:rPr>
          <w:rFonts w:ascii="Times New Roman" w:hAnsi="Times New Roman"/>
          <w:sz w:val="24"/>
          <w:szCs w:val="24"/>
        </w:rPr>
        <w:t>7.16%</w:t>
      </w:r>
      <w:r>
        <w:rPr>
          <w:rFonts w:hint="eastAsia" w:ascii="Times New Roman" w:hAnsi="Times New Roman"/>
          <w:sz w:val="24"/>
          <w:szCs w:val="24"/>
        </w:rPr>
        <w:t>、</w:t>
      </w:r>
      <w:r>
        <w:rPr>
          <w:rFonts w:ascii="Times New Roman" w:hAnsi="Times New Roman"/>
          <w:sz w:val="24"/>
          <w:szCs w:val="24"/>
        </w:rPr>
        <w:t>8.25%</w:t>
      </w:r>
      <w:r>
        <w:rPr>
          <w:rFonts w:hint="eastAsia" w:ascii="Times New Roman" w:hAnsi="Times New Roman"/>
          <w:sz w:val="24"/>
          <w:szCs w:val="24"/>
        </w:rPr>
        <w:t>、</w:t>
      </w:r>
      <w:r>
        <w:rPr>
          <w:rFonts w:ascii="Times New Roman" w:hAnsi="Times New Roman"/>
          <w:sz w:val="24"/>
          <w:szCs w:val="24"/>
        </w:rPr>
        <w:t>22.78%</w:t>
      </w:r>
      <w:r>
        <w:rPr>
          <w:rFonts w:hint="eastAsia" w:ascii="Times New Roman" w:hAnsi="Times New Roman"/>
          <w:sz w:val="24"/>
          <w:szCs w:val="24"/>
        </w:rPr>
        <w:t>。</w:t>
      </w:r>
    </w:p>
    <w:p>
      <w:pPr>
        <w:widowControl/>
        <w:jc w:val="left"/>
        <w:rPr>
          <w:rFonts w:ascii="Times New Roman" w:hAnsi="Times New Roman" w:eastAsia="楷体"/>
          <w:szCs w:val="21"/>
        </w:rPr>
      </w:pPr>
      <w:r>
        <w:rPr>
          <w:rFonts w:ascii="Times New Roman" w:hAnsi="Times New Roman" w:eastAsia="楷体"/>
          <w:szCs w:val="21"/>
        </w:rPr>
        <w:br w:type="page"/>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 xml:space="preserve">1-3 </w:t>
      </w:r>
      <w:r>
        <w:rPr>
          <w:rFonts w:hint="eastAsia" w:ascii="Times New Roman" w:hAnsi="Times New Roman" w:eastAsia="楷体"/>
          <w:szCs w:val="21"/>
        </w:rPr>
        <w:t>山西省炼焦煤分煤种原煤月度产量（万吨）</w:t>
      </w:r>
    </w:p>
    <w:p>
      <w:pPr>
        <w:widowControl/>
        <w:spacing w:line="360" w:lineRule="auto"/>
        <w:jc w:val="center"/>
        <w:rPr>
          <w:rFonts w:ascii="Times New Roman" w:hAnsi="Times New Roman"/>
          <w:szCs w:val="21"/>
        </w:rPr>
      </w:pPr>
      <w:r>
        <w:rPr>
          <w:rFonts w:ascii="Times New Roman" w:hAnsi="Times New Roman" w:eastAsia="楷体"/>
          <w:szCs w:val="21"/>
        </w:rPr>
        <w:t>Table1-3 Monthly Output of Raw Coal of Coking Coal in Shanxi Province(10,000 t)</w:t>
      </w:r>
    </w:p>
    <w:tbl>
      <w:tblPr>
        <w:tblStyle w:val="22"/>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right w:val="nil"/>
              <w:tl2br w:val="single" w:color="auto" w:sz="4" w:space="0"/>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时间</w:t>
            </w:r>
          </w:p>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煤种</w:t>
            </w:r>
          </w:p>
        </w:tc>
        <w:tc>
          <w:tcPr>
            <w:tcW w:w="1704" w:type="dxa"/>
            <w:tcBorders>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2014.12</w:t>
            </w:r>
          </w:p>
        </w:tc>
        <w:tc>
          <w:tcPr>
            <w:tcW w:w="1704" w:type="dxa"/>
            <w:tcBorders>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2015.12</w:t>
            </w:r>
          </w:p>
        </w:tc>
        <w:tc>
          <w:tcPr>
            <w:tcW w:w="1705" w:type="dxa"/>
            <w:tcBorders>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2016.12</w:t>
            </w:r>
          </w:p>
        </w:tc>
        <w:tc>
          <w:tcPr>
            <w:tcW w:w="1705" w:type="dxa"/>
            <w:tcBorders>
              <w:lef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2017.12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贫瘦煤</w:t>
            </w:r>
          </w:p>
        </w:tc>
        <w:tc>
          <w:tcPr>
            <w:tcW w:w="1704" w:type="dxa"/>
            <w:tcBorders>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457.40</w:t>
            </w:r>
          </w:p>
        </w:tc>
        <w:tc>
          <w:tcPr>
            <w:tcW w:w="1704" w:type="dxa"/>
            <w:tcBorders>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485.60</w:t>
            </w:r>
          </w:p>
        </w:tc>
        <w:tc>
          <w:tcPr>
            <w:tcW w:w="1705" w:type="dxa"/>
            <w:tcBorders>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408.90</w:t>
            </w:r>
          </w:p>
        </w:tc>
        <w:tc>
          <w:tcPr>
            <w:tcW w:w="1705" w:type="dxa"/>
            <w:tcBorders>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419.90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瘦煤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279.40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299.40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282.70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293.80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焦煤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1159.80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1071.60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1124.00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1201.10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肥煤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342.60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364.50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327.50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355.60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w:t>
            </w:r>
            <w:r>
              <w:rPr>
                <w:rFonts w:hint="eastAsia" w:ascii="Times New Roman" w:hAnsi="Times New Roman"/>
                <w:szCs w:val="21"/>
              </w:rPr>
              <w:t>焦煤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252.80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308.70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275.20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299.80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气肥煤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167.20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153.40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150.90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161.30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气煤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2239.70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1729.70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1428.70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1471.80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合计</w:t>
            </w:r>
          </w:p>
        </w:tc>
        <w:tc>
          <w:tcPr>
            <w:tcW w:w="1704" w:type="dxa"/>
            <w:tcBorders>
              <w:top w:val="nil"/>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4898.90</w:t>
            </w:r>
          </w:p>
        </w:tc>
        <w:tc>
          <w:tcPr>
            <w:tcW w:w="1704" w:type="dxa"/>
            <w:tcBorders>
              <w:top w:val="nil"/>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4412.90</w:t>
            </w:r>
          </w:p>
        </w:tc>
        <w:tc>
          <w:tcPr>
            <w:tcW w:w="1705" w:type="dxa"/>
            <w:tcBorders>
              <w:top w:val="nil"/>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3997.90</w:t>
            </w:r>
          </w:p>
        </w:tc>
        <w:tc>
          <w:tcPr>
            <w:tcW w:w="1705" w:type="dxa"/>
            <w:tcBorders>
              <w:top w:val="nil"/>
              <w:lef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4203.20</w:t>
            </w:r>
          </w:p>
        </w:tc>
      </w:tr>
    </w:tbl>
    <w:p>
      <w:pPr>
        <w:pStyle w:val="3"/>
        <w:spacing w:line="415" w:lineRule="auto"/>
        <w:rPr>
          <w:rFonts w:ascii="Times New Roman" w:hAnsi="Times New Roman" w:eastAsia="黑体"/>
          <w:sz w:val="28"/>
          <w:szCs w:val="28"/>
        </w:rPr>
      </w:pPr>
      <w:bookmarkStart w:id="12" w:name="_Toc5271566"/>
      <w:bookmarkStart w:id="13" w:name="_Toc715717"/>
      <w:r>
        <w:rPr>
          <w:rFonts w:ascii="Times New Roman" w:hAnsi="Times New Roman" w:eastAsia="黑体"/>
          <w:sz w:val="28"/>
          <w:szCs w:val="28"/>
        </w:rPr>
        <w:t xml:space="preserve">1.2 </w:t>
      </w:r>
      <w:r>
        <w:rPr>
          <w:rFonts w:hint="eastAsia" w:ascii="Times New Roman" w:hAnsi="Times New Roman" w:eastAsia="黑体"/>
          <w:sz w:val="28"/>
          <w:szCs w:val="28"/>
        </w:rPr>
        <w:t>煤大分子结构及分子模拟</w:t>
      </w:r>
      <w:bookmarkEnd w:id="12"/>
      <w:bookmarkEnd w:id="13"/>
    </w:p>
    <w:p>
      <w:pPr>
        <w:spacing w:line="415" w:lineRule="auto"/>
        <w:outlineLvl w:val="2"/>
        <w:rPr>
          <w:rFonts w:ascii="Times New Roman" w:hAnsi="Times New Roman" w:eastAsia="黑体"/>
          <w:b/>
          <w:sz w:val="24"/>
          <w:szCs w:val="24"/>
        </w:rPr>
      </w:pPr>
      <w:bookmarkStart w:id="14" w:name="_Toc5271567"/>
      <w:r>
        <w:rPr>
          <w:rFonts w:ascii="Times New Roman" w:hAnsi="Times New Roman" w:eastAsia="黑体"/>
          <w:b/>
          <w:sz w:val="24"/>
          <w:szCs w:val="24"/>
        </w:rPr>
        <w:t xml:space="preserve">1.2.1 </w:t>
      </w:r>
      <w:r>
        <w:rPr>
          <w:rFonts w:hint="eastAsia" w:ascii="Times New Roman" w:hAnsi="Times New Roman" w:eastAsia="黑体"/>
          <w:b/>
          <w:sz w:val="24"/>
          <w:szCs w:val="24"/>
        </w:rPr>
        <w:t>煤大分子结构模型的研究进展</w:t>
      </w:r>
      <w:bookmarkEnd w:id="1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上世纪</w:t>
      </w:r>
      <w:r>
        <w:rPr>
          <w:rFonts w:ascii="Times New Roman" w:hAnsi="Times New Roman"/>
          <w:sz w:val="24"/>
          <w:szCs w:val="24"/>
        </w:rPr>
        <w:t>50</w:t>
      </w:r>
      <w:r>
        <w:rPr>
          <w:rFonts w:hint="eastAsia" w:ascii="Times New Roman" w:hAnsi="Times New Roman"/>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hint="eastAsia" w:ascii="Times New Roman" w:hAnsi="Times New Roman"/>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hint="eastAsia" w:ascii="Times New Roman" w:hAnsi="Times New Roman"/>
          <w:sz w:val="24"/>
          <w:szCs w:val="24"/>
        </w:rPr>
        <w:t>的开发提供理论支持。</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关于煤的化学结构模型的构建早有研究，</w:t>
      </w:r>
      <w:r>
        <w:rPr>
          <w:rFonts w:ascii="Times New Roman" w:hAnsi="Times New Roman"/>
          <w:sz w:val="24"/>
          <w:szCs w:val="24"/>
        </w:rPr>
        <w:t>1942</w:t>
      </w:r>
      <w:r>
        <w:rPr>
          <w:rFonts w:hint="eastAsia" w:ascii="Times New Roman" w:hAnsi="Times New Roman"/>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hint="eastAsia" w:ascii="Times New Roman" w:hAnsi="Times New Roman"/>
          <w:sz w:val="24"/>
          <w:szCs w:val="24"/>
        </w:rPr>
        <w:t>构建了第一个具有代表性，并含有较多数量的</w:t>
      </w:r>
      <w:r>
        <w:rPr>
          <w:rFonts w:hint="eastAsia" w:ascii="Times New Roman" w:hAnsi="Times New Roman"/>
          <w:bCs/>
          <w:kern w:val="0"/>
          <w:sz w:val="24"/>
        </w:rPr>
        <w:t>缩合态芳香结构的环状物及其周围的含氧官能团的</w:t>
      </w:r>
      <w:r>
        <w:rPr>
          <w:rFonts w:hint="eastAsia" w:ascii="Times New Roman" w:hAnsi="Times New Roman"/>
          <w:sz w:val="24"/>
          <w:szCs w:val="24"/>
        </w:rPr>
        <w:t>煤大分子结构模型后，为各学者研究煤结构奠定了坚实的基础。</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60</w:t>
      </w:r>
      <w:r>
        <w:rPr>
          <w:rFonts w:hint="eastAsia" w:ascii="Times New Roman" w:hAnsi="Times New Roman"/>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hint="eastAsia" w:ascii="Times New Roman" w:hAnsi="Times New Roman"/>
          <w:sz w:val="24"/>
          <w:szCs w:val="24"/>
        </w:rPr>
        <w:t>及核磁共振波谱</w:t>
      </w:r>
      <w:r>
        <w:rPr>
          <w:rFonts w:ascii="Times New Roman" w:hAnsi="Times New Roman"/>
          <w:sz w:val="24"/>
          <w:szCs w:val="24"/>
          <w:vertAlign w:val="superscript"/>
        </w:rPr>
        <w:t>[14]</w:t>
      </w:r>
      <w:r>
        <w:rPr>
          <w:rFonts w:hint="eastAsia" w:ascii="Times New Roman" w:hAnsi="Times New Roman"/>
          <w:sz w:val="24"/>
          <w:szCs w:val="24"/>
        </w:rPr>
        <w:t>在煤化工中得以应用，使各学者可以通过测试得到更为详尽的表征煤结构的信息。</w:t>
      </w:r>
      <w:r>
        <w:rPr>
          <w:rFonts w:ascii="Times New Roman" w:hAnsi="Times New Roman"/>
          <w:sz w:val="24"/>
          <w:szCs w:val="24"/>
        </w:rPr>
        <w:t>1975</w:t>
      </w:r>
      <w:r>
        <w:rPr>
          <w:rFonts w:hint="eastAsia" w:ascii="Times New Roman" w:hAnsi="Times New Roman"/>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hint="eastAsia" w:ascii="Times New Roman" w:hAnsi="Times New Roman"/>
          <w:sz w:val="24"/>
          <w:szCs w:val="24"/>
        </w:rPr>
        <w:t>根据一个煤化程度较低样品的结构信息表征，提出了著名的</w:t>
      </w:r>
      <w:r>
        <w:rPr>
          <w:rFonts w:ascii="Times New Roman" w:hAnsi="Times New Roman"/>
          <w:sz w:val="24"/>
          <w:szCs w:val="24"/>
        </w:rPr>
        <w:t>Given</w:t>
      </w:r>
      <w:r>
        <w:rPr>
          <w:rFonts w:hint="eastAsia" w:ascii="Times New Roman" w:hAnsi="Times New Roman"/>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hint="eastAsia" w:ascii="Times New Roman" w:hAnsi="Times New Roman"/>
          <w:sz w:val="24"/>
          <w:szCs w:val="24"/>
        </w:rPr>
        <w:t>在模型上的结构信息。</w:t>
      </w:r>
      <w:r>
        <w:rPr>
          <w:rFonts w:ascii="Times New Roman" w:hAnsi="Times New Roman"/>
          <w:sz w:val="24"/>
          <w:szCs w:val="24"/>
        </w:rPr>
        <w:t>1985</w:t>
      </w:r>
      <w:r>
        <w:rPr>
          <w:rFonts w:hint="eastAsia" w:ascii="Times New Roman" w:hAnsi="Times New Roman"/>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hint="eastAsia" w:ascii="Times New Roman" w:hAnsi="Times New Roman"/>
          <w:sz w:val="24"/>
          <w:szCs w:val="24"/>
        </w:rPr>
        <w:t>在前人的基础上，第一次提出了具有现代概念的低煤化烟煤的大分子结构</w:t>
      </w:r>
      <w:r>
        <w:rPr>
          <w:rFonts w:ascii="Times New Roman" w:hAnsi="Times New Roman"/>
          <w:sz w:val="24"/>
          <w:szCs w:val="24"/>
        </w:rPr>
        <w:t>Wiser</w:t>
      </w:r>
      <w:r>
        <w:rPr>
          <w:rFonts w:hint="eastAsia" w:ascii="Times New Roman" w:hAnsi="Times New Roman"/>
          <w:sz w:val="24"/>
          <w:szCs w:val="24"/>
        </w:rPr>
        <w:t>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1-1)</w:t>
      </w:r>
      <w:r>
        <w:rPr>
          <w:rFonts w:hint="eastAsia" w:ascii="Times New Roman" w:hAnsi="Times New Roman"/>
          <w:sz w:val="24"/>
          <w:szCs w:val="24"/>
        </w:rPr>
        <w:t>，该模型内的芳环结构包含了</w:t>
      </w:r>
      <w:r>
        <w:rPr>
          <w:rFonts w:ascii="Times New Roman" w:hAnsi="Times New Roman"/>
          <w:sz w:val="24"/>
          <w:szCs w:val="24"/>
        </w:rPr>
        <w:t>1-5</w:t>
      </w:r>
      <w:r>
        <w:rPr>
          <w:rFonts w:hint="eastAsia" w:ascii="Times New Roman" w:hAnsi="Times New Roman"/>
          <w:sz w:val="24"/>
          <w:szCs w:val="24"/>
        </w:rPr>
        <w:t>个苯环，芳环之间以脂肪桥建与醚键等作用较弱的键连接，</w:t>
      </w:r>
      <w:r>
        <w:rPr>
          <w:rFonts w:ascii="Times New Roman" w:hAnsi="Times New Roman"/>
          <w:sz w:val="24"/>
          <w:szCs w:val="24"/>
        </w:rPr>
        <w:t xml:space="preserve"> O</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杂原子也被比较正式地结合在了煤结构分子上，如吩噻</w:t>
      </w:r>
      <w:r>
        <w:rPr>
          <w:rFonts w:ascii="Times New Roman" w:hAnsi="Times New Roman"/>
          <w:sz w:val="24"/>
          <w:szCs w:val="24"/>
          <w:vertAlign w:val="superscript"/>
        </w:rPr>
        <w:t>[18]</w:t>
      </w:r>
      <w:r>
        <w:rPr>
          <w:rFonts w:hint="eastAsia" w:ascii="Times New Roman" w:hAnsi="Times New Roman"/>
          <w:sz w:val="24"/>
          <w:szCs w:val="24"/>
        </w:rPr>
        <w:t>等杂原子结构。除此之外，与</w:t>
      </w:r>
      <w:r>
        <w:rPr>
          <w:rFonts w:ascii="Times New Roman" w:hAnsi="Times New Roman"/>
          <w:sz w:val="24"/>
          <w:szCs w:val="24"/>
        </w:rPr>
        <w:t>Wiser</w:t>
      </w:r>
      <w:r>
        <w:rPr>
          <w:rFonts w:hint="eastAsia" w:ascii="Times New Roman" w:hAnsi="Times New Roman"/>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hint="eastAsia" w:ascii="Times New Roman" w:hAnsi="Times New Roman"/>
          <w:sz w:val="24"/>
          <w:szCs w:val="24"/>
        </w:rPr>
        <w:t>于</w:t>
      </w:r>
      <w:r>
        <w:rPr>
          <w:rFonts w:ascii="Times New Roman" w:hAnsi="Times New Roman"/>
          <w:sz w:val="24"/>
          <w:szCs w:val="24"/>
        </w:rPr>
        <w:t>1984</w:t>
      </w:r>
      <w:r>
        <w:rPr>
          <w:rFonts w:hint="eastAsia" w:ascii="Times New Roman" w:hAnsi="Times New Roman"/>
          <w:sz w:val="24"/>
          <w:szCs w:val="24"/>
        </w:rPr>
        <w:t>年提出的</w:t>
      </w:r>
      <w:r>
        <w:rPr>
          <w:rFonts w:ascii="Times New Roman" w:hAnsi="Times New Roman"/>
          <w:sz w:val="24"/>
          <w:szCs w:val="24"/>
        </w:rPr>
        <w:t>Shinn</w:t>
      </w:r>
      <w:r>
        <w:rPr>
          <w:rFonts w:hint="eastAsia" w:ascii="Times New Roman" w:hAnsi="Times New Roman"/>
          <w:sz w:val="24"/>
          <w:szCs w:val="24"/>
        </w:rPr>
        <w:t>模型，</w:t>
      </w:r>
      <w:r>
        <w:rPr>
          <w:rFonts w:ascii="Times New Roman" w:hAnsi="Times New Roman"/>
          <w:sz w:val="24"/>
          <w:szCs w:val="24"/>
        </w:rPr>
        <w:t>Shinn</w:t>
      </w:r>
      <w:r>
        <w:rPr>
          <w:rFonts w:hint="eastAsia" w:ascii="Times New Roman" w:hAnsi="Times New Roman"/>
          <w:sz w:val="24"/>
          <w:szCs w:val="24"/>
        </w:rPr>
        <w:t>结构模型的相对分子质量高达</w:t>
      </w:r>
      <w:r>
        <w:rPr>
          <w:rFonts w:ascii="Times New Roman" w:hAnsi="Times New Roman"/>
          <w:sz w:val="24"/>
          <w:szCs w:val="24"/>
        </w:rPr>
        <w:t>10023</w:t>
      </w:r>
      <w:r>
        <w:rPr>
          <w:rFonts w:hint="eastAsia" w:ascii="Times New Roman" w:hAnsi="Times New Roman"/>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hint="eastAsia" w:ascii="Times New Roman" w:hAnsi="Times New Roman"/>
          <w:sz w:val="24"/>
          <w:szCs w:val="24"/>
        </w:rPr>
        <w:t>，通过这两个大分子结构模型可以从微观角度研究得到煤的部分化学性质。</w:t>
      </w:r>
    </w:p>
    <w:p>
      <w:pPr>
        <w:widowControl/>
        <w:spacing w:line="360" w:lineRule="auto"/>
        <w:ind w:firstLine="420" w:firstLineChars="200"/>
        <w:jc w:val="center"/>
        <w:rPr>
          <w:kern w:val="0"/>
          <w:szCs w:val="21"/>
        </w:rPr>
      </w:pPr>
      <w:r>
        <w:rPr>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1-1 Wiser</w:t>
      </w:r>
      <w:r>
        <w:rPr>
          <w:rFonts w:hint="eastAsia" w:ascii="Times New Roman" w:hAnsi="Times New Roman" w:eastAsia="楷体"/>
          <w:szCs w:val="21"/>
        </w:rPr>
        <w:t>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1-1 Wiser Model</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在煤的物理结构模型方面，</w:t>
      </w:r>
      <w:r>
        <w:rPr>
          <w:rFonts w:ascii="Times New Roman" w:hAnsi="Times New Roman"/>
          <w:sz w:val="24"/>
          <w:szCs w:val="24"/>
        </w:rPr>
        <w:t>1954</w:t>
      </w:r>
      <w:r>
        <w:rPr>
          <w:rFonts w:hint="eastAsia" w:ascii="Times New Roman" w:hAnsi="Times New Roman"/>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hint="eastAsia" w:ascii="Times New Roman" w:hAnsi="Times New Roman"/>
          <w:sz w:val="24"/>
          <w:szCs w:val="24"/>
        </w:rPr>
        <w:t>根据</w:t>
      </w:r>
      <w:r>
        <w:rPr>
          <w:rFonts w:ascii="Times New Roman" w:hAnsi="Times New Roman"/>
          <w:i/>
          <w:sz w:val="24"/>
          <w:szCs w:val="24"/>
        </w:rPr>
        <w:t>X</w:t>
      </w:r>
      <w:r>
        <w:rPr>
          <w:rFonts w:hint="eastAsia" w:ascii="Times New Roman" w:hAnsi="Times New Roman"/>
          <w:sz w:val="24"/>
          <w:szCs w:val="24"/>
        </w:rPr>
        <w:t>射线衍射图谱</w:t>
      </w:r>
      <w:r>
        <w:rPr>
          <w:rFonts w:ascii="Times New Roman" w:hAnsi="Times New Roman"/>
          <w:sz w:val="24"/>
          <w:szCs w:val="24"/>
          <w:vertAlign w:val="superscript"/>
        </w:rPr>
        <w:t>[23-25]</w:t>
      </w:r>
      <w:r>
        <w:rPr>
          <w:rFonts w:hint="eastAsia" w:ascii="Times New Roman" w:hAnsi="Times New Roman"/>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hint="eastAsia" w:ascii="Times New Roman" w:hAnsi="Times New Roman"/>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hint="eastAsia" w:ascii="Times New Roman" w:hAnsi="Times New Roman"/>
          <w:sz w:val="24"/>
          <w:szCs w:val="24"/>
        </w:rPr>
        <w:t>根据</w:t>
      </w:r>
      <w:r>
        <w:rPr>
          <w:rFonts w:ascii="Times New Roman" w:hAnsi="Times New Roman"/>
          <w:sz w:val="24"/>
          <w:szCs w:val="24"/>
        </w:rPr>
        <w:t>H-NMR</w:t>
      </w:r>
      <w:r>
        <w:rPr>
          <w:rFonts w:hint="eastAsia" w:ascii="Times New Roman" w:hAnsi="Times New Roman"/>
          <w:sz w:val="24"/>
          <w:szCs w:val="24"/>
        </w:rPr>
        <w:t>谱图研究结果提出了煤中质子的弛豫时间有差别的现象，提出了著名的</w:t>
      </w:r>
      <w:r>
        <w:rPr>
          <w:rFonts w:ascii="Times New Roman" w:hAnsi="Times New Roman"/>
          <w:sz w:val="24"/>
          <w:szCs w:val="24"/>
        </w:rPr>
        <w:t>Host-Guest</w:t>
      </w:r>
      <w:r>
        <w:rPr>
          <w:rFonts w:hint="eastAsia" w:ascii="Times New Roman" w:hAnsi="Times New Roman"/>
          <w:sz w:val="24"/>
          <w:szCs w:val="24"/>
        </w:rPr>
        <w:t>两相模型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1-2)</w:t>
      </w:r>
      <w:r>
        <w:rPr>
          <w:rFonts w:hint="eastAsia" w:ascii="Times New Roman" w:hAnsi="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Pr>
          <w:rFonts w:ascii="Times New Roman" w:hAnsi="Times New Roman"/>
          <w:sz w:val="24"/>
          <w:szCs w:val="24"/>
        </w:rPr>
        <w:t xml:space="preserve"> </w:t>
      </w:r>
    </w:p>
    <w:p>
      <w:pPr>
        <w:widowControl/>
        <w:spacing w:line="360" w:lineRule="auto"/>
        <w:jc w:val="center"/>
        <w:rPr>
          <w:bCs/>
          <w:kern w:val="0"/>
          <w:szCs w:val="21"/>
        </w:rPr>
      </w:pPr>
      <w:r>
        <w:rPr>
          <w:kern w:val="0"/>
          <w:szCs w:val="21"/>
        </w:rPr>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 xml:space="preserve">1-2 </w:t>
      </w:r>
      <w:r>
        <w:rPr>
          <w:rFonts w:hint="eastAsia" w:ascii="Times New Roman" w:hAnsi="Times New Roman" w:eastAsia="楷体"/>
          <w:szCs w:val="21"/>
        </w:rPr>
        <w:t>两相模型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1-2 Two-phase Model</w:t>
      </w:r>
    </w:p>
    <w:p>
      <w:pPr>
        <w:widowControl/>
        <w:spacing w:line="360" w:lineRule="auto"/>
        <w:ind w:firstLine="480" w:firstLineChars="200"/>
        <w:rPr>
          <w:rFonts w:ascii="Times New Roman" w:hAnsi="Times New Roman"/>
          <w:sz w:val="24"/>
          <w:szCs w:val="24"/>
        </w:rPr>
      </w:pPr>
      <w:r>
        <w:rPr>
          <w:rFonts w:ascii="Times New Roman" w:hAnsi="Times New Roman"/>
          <w:bCs/>
          <w:kern w:val="0"/>
          <w:sz w:val="24"/>
          <w:szCs w:val="24"/>
        </w:rPr>
        <w:t>1992</w:t>
      </w:r>
      <w:r>
        <w:rPr>
          <w:rFonts w:hint="eastAsia" w:ascii="Times New Roman" w:hAnsi="Times New Roman"/>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hint="eastAsia" w:ascii="Times New Roman" w:hAnsi="Times New Roman"/>
          <w:kern w:val="0"/>
          <w:sz w:val="24"/>
          <w:szCs w:val="24"/>
        </w:rPr>
        <w:t>在溶剂萃取试验的基础上，提出了基于单相模型的缔合模型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1-3)</w:t>
      </w:r>
      <w:r>
        <w:rPr>
          <w:rFonts w:hint="eastAsia" w:ascii="Times New Roman" w:hAnsi="Times New Roman"/>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hint="eastAsia" w:ascii="Times New Roman" w:hAnsi="Times New Roman"/>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hint="eastAsia" w:ascii="Times New Roman" w:hAnsi="Times New Roman"/>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hint="eastAsia" w:ascii="Times New Roman" w:hAnsi="Times New Roman"/>
          <w:sz w:val="24"/>
          <w:szCs w:val="24"/>
        </w:rPr>
        <w:t>模型</w:t>
      </w:r>
      <w:r>
        <w:rPr>
          <w:rFonts w:ascii="Times New Roman" w:hAnsi="Times New Roman"/>
          <w:sz w:val="24"/>
          <w:szCs w:val="24"/>
          <w:vertAlign w:val="superscript"/>
        </w:rPr>
        <w:t>[33]</w:t>
      </w:r>
      <w:r>
        <w:rPr>
          <w:rFonts w:hint="eastAsia" w:ascii="Times New Roman" w:hAnsi="Times New Roman"/>
          <w:sz w:val="24"/>
          <w:szCs w:val="24"/>
        </w:rPr>
        <w:t>，此模型近似为</w:t>
      </w:r>
      <w:r>
        <w:rPr>
          <w:rFonts w:ascii="Times New Roman" w:hAnsi="Times New Roman"/>
          <w:sz w:val="24"/>
          <w:szCs w:val="24"/>
        </w:rPr>
        <w:t>Fuchs</w:t>
      </w:r>
      <w:r>
        <w:rPr>
          <w:rFonts w:hint="eastAsia" w:ascii="Times New Roman" w:hAnsi="Times New Roman"/>
          <w:sz w:val="24"/>
          <w:szCs w:val="24"/>
        </w:rPr>
        <w:t>模型与</w:t>
      </w:r>
      <w:r>
        <w:rPr>
          <w:rFonts w:ascii="Times New Roman" w:hAnsi="Times New Roman"/>
          <w:sz w:val="24"/>
          <w:szCs w:val="24"/>
        </w:rPr>
        <w:t>Hirsch</w:t>
      </w:r>
      <w:r>
        <w:rPr>
          <w:rFonts w:hint="eastAsia" w:ascii="Times New Roman" w:hAnsi="Times New Roman"/>
          <w:sz w:val="24"/>
          <w:szCs w:val="24"/>
        </w:rPr>
        <w:t>模型的结合，其中结构中最大的芳香稠环中最大含有</w:t>
      </w:r>
      <w:r>
        <w:rPr>
          <w:rFonts w:ascii="Times New Roman" w:hAnsi="Times New Roman"/>
          <w:sz w:val="24"/>
          <w:szCs w:val="24"/>
        </w:rPr>
        <w:t>8</w:t>
      </w:r>
      <w:r>
        <w:rPr>
          <w:rFonts w:hint="eastAsia" w:ascii="Times New Roman" w:hAnsi="Times New Roman"/>
          <w:sz w:val="24"/>
          <w:szCs w:val="24"/>
        </w:rPr>
        <w:t>个苯环。</w:t>
      </w:r>
      <w:r>
        <w:rPr>
          <w:rFonts w:ascii="Times New Roman" w:hAnsi="Times New Roman"/>
          <w:sz w:val="24"/>
          <w:szCs w:val="24"/>
        </w:rPr>
        <w:t>1990</w:t>
      </w:r>
      <w:r>
        <w:rPr>
          <w:rFonts w:hint="eastAsia" w:ascii="Times New Roman" w:hAnsi="Times New Roman"/>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hint="eastAsia" w:ascii="Times New Roman" w:hAnsi="Times New Roman"/>
          <w:sz w:val="24"/>
          <w:szCs w:val="24"/>
        </w:rPr>
        <w:t>利用基于</w:t>
      </w:r>
      <w:r>
        <w:rPr>
          <w:rFonts w:ascii="Times New Roman" w:hAnsi="Times New Roman"/>
          <w:i/>
          <w:sz w:val="24"/>
          <w:szCs w:val="24"/>
        </w:rPr>
        <w:t>X</w:t>
      </w:r>
      <w:r>
        <w:rPr>
          <w:rFonts w:hint="eastAsia" w:ascii="Times New Roman" w:hAnsi="Times New Roman"/>
          <w:sz w:val="24"/>
          <w:szCs w:val="24"/>
        </w:rPr>
        <w:t>射线衍射</w:t>
      </w:r>
      <w:r>
        <w:rPr>
          <w:rFonts w:ascii="Times New Roman" w:hAnsi="Times New Roman"/>
          <w:sz w:val="24"/>
          <w:szCs w:val="24"/>
          <w:vertAlign w:val="superscript"/>
        </w:rPr>
        <w:t>[36]</w:t>
      </w:r>
      <w:r>
        <w:rPr>
          <w:rFonts w:hint="eastAsia" w:ascii="Times New Roman" w:hAnsi="Times New Roman"/>
          <w:sz w:val="24"/>
          <w:szCs w:val="24"/>
        </w:rPr>
        <w:t>构建了径向分布函数，从微观角度研究了煤的内部结构后提出了</w:t>
      </w:r>
      <w:r>
        <w:rPr>
          <w:rFonts w:ascii="Times New Roman" w:hAnsi="Times New Roman"/>
          <w:sz w:val="24"/>
          <w:szCs w:val="24"/>
        </w:rPr>
        <w:t>Sphere</w:t>
      </w:r>
      <w:r>
        <w:rPr>
          <w:rFonts w:hint="eastAsia" w:ascii="Times New Roman" w:hAnsi="Times New Roman"/>
          <w:sz w:val="24"/>
          <w:szCs w:val="24"/>
        </w:rPr>
        <w:t>模型，此模型一共有两方面特点，一方面此模型第一次从微观角度构建出具有</w:t>
      </w:r>
      <w:r>
        <w:rPr>
          <w:rFonts w:ascii="Times New Roman" w:hAnsi="Times New Roman"/>
          <w:sz w:val="24"/>
          <w:szCs w:val="24"/>
        </w:rPr>
        <w:t>20</w:t>
      </w:r>
      <w:r>
        <w:rPr>
          <w:rFonts w:hint="eastAsia" w:ascii="Times New Roman" w:hAnsi="Times New Roman"/>
          <w:sz w:val="24"/>
          <w:szCs w:val="24"/>
        </w:rPr>
        <w:t>个苯环的稠环芳香大分子化学结构模型；除此之外也从另一方面解释了煤的电子谱是煤的颜色的重要形成因素。</w:t>
      </w:r>
    </w:p>
    <w:p>
      <w:pPr>
        <w:widowControl/>
        <w:jc w:val="center"/>
        <w:rPr>
          <w:bCs/>
          <w:kern w:val="0"/>
          <w:szCs w:val="21"/>
        </w:rPr>
      </w:pPr>
      <w:r>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1-3 </w:t>
      </w:r>
      <w:r>
        <w:rPr>
          <w:rFonts w:hint="eastAsia" w:ascii="Times New Roman" w:hAnsi="Times New Roman" w:eastAsia="楷体"/>
        </w:rPr>
        <w:t>缔合模型</w:t>
      </w:r>
    </w:p>
    <w:p>
      <w:pPr>
        <w:spacing w:line="360" w:lineRule="auto"/>
        <w:jc w:val="center"/>
        <w:rPr>
          <w:rFonts w:ascii="Times New Roman" w:hAnsi="Times New Roman" w:eastAsia="楷体"/>
        </w:rPr>
      </w:pPr>
      <w:r>
        <w:rPr>
          <w:rFonts w:ascii="Times New Roman" w:hAnsi="Times New Roman" w:eastAsia="楷体"/>
        </w:rPr>
        <w:t>Fig. 1-3 Associated Model</w:t>
      </w:r>
    </w:p>
    <w:p>
      <w:pPr>
        <w:widowControl/>
        <w:spacing w:line="360" w:lineRule="auto"/>
        <w:ind w:firstLine="480" w:firstLineChars="200"/>
        <w:rPr>
          <w:rFonts w:ascii="Times New Roman" w:hAnsi="Times New Roman"/>
          <w:sz w:val="24"/>
          <w:szCs w:val="24"/>
        </w:rPr>
      </w:pPr>
      <w:r>
        <w:rPr>
          <w:rFonts w:hint="eastAsia" w:ascii="Times New Roman" w:hAnsi="Times New Roman"/>
          <w:bCs/>
          <w:sz w:val="24"/>
          <w:szCs w:val="24"/>
        </w:rPr>
        <w:t>进入到</w:t>
      </w:r>
      <w:r>
        <w:rPr>
          <w:rFonts w:ascii="Times New Roman" w:hAnsi="Times New Roman"/>
          <w:bCs/>
          <w:sz w:val="24"/>
          <w:szCs w:val="24"/>
        </w:rPr>
        <w:t>20</w:t>
      </w:r>
      <w:r>
        <w:rPr>
          <w:rFonts w:hint="eastAsia" w:ascii="Times New Roman" w:hAnsi="Times New Roman"/>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hint="eastAsia" w:ascii="Times New Roman" w:hAnsi="Times New Roman"/>
          <w:bCs/>
          <w:sz w:val="24"/>
          <w:szCs w:val="24"/>
        </w:rPr>
        <w:t>、</w:t>
      </w:r>
      <w:r>
        <w:rPr>
          <w:rFonts w:ascii="Times New Roman" w:hAnsi="Times New Roman"/>
          <w:sz w:val="24"/>
          <w:szCs w:val="24"/>
        </w:rPr>
        <w:t>ACD/Labs</w:t>
      </w:r>
      <w:r>
        <w:rPr>
          <w:rFonts w:hint="eastAsia" w:ascii="Times New Roman" w:hAnsi="Times New Roman"/>
          <w:sz w:val="24"/>
          <w:szCs w:val="24"/>
        </w:rPr>
        <w:t>等的</w:t>
      </w:r>
      <w:r>
        <w:rPr>
          <w:rFonts w:hint="eastAsia" w:ascii="Times New Roman" w:hAnsi="Times New Roman"/>
          <w:bCs/>
          <w:sz w:val="24"/>
          <w:szCs w:val="24"/>
        </w:rPr>
        <w:t>相继出现，结合这些现代手段，各学者对煤大分子结构化学模型的研究也进入了一个新的阶段。</w:t>
      </w:r>
    </w:p>
    <w:p>
      <w:pPr>
        <w:widowControl/>
        <w:spacing w:line="360" w:lineRule="auto"/>
        <w:ind w:firstLine="480" w:firstLineChars="200"/>
        <w:rPr>
          <w:rFonts w:ascii="Times New Roman" w:hAnsi="Times New Roman"/>
          <w:kern w:val="0"/>
          <w:sz w:val="24"/>
          <w:szCs w:val="24"/>
        </w:rPr>
      </w:pPr>
      <w:r>
        <w:rPr>
          <w:rFonts w:hint="eastAsia" w:ascii="Times New Roman" w:hAnsi="Times New Roman"/>
          <w:sz w:val="24"/>
          <w:szCs w:val="24"/>
        </w:rPr>
        <w:t>贾建波</w:t>
      </w:r>
      <w:r>
        <w:rPr>
          <w:rFonts w:ascii="Times New Roman" w:hAnsi="Times New Roman"/>
          <w:sz w:val="24"/>
          <w:szCs w:val="24"/>
          <w:vertAlign w:val="superscript"/>
        </w:rPr>
        <w:t>[37]</w:t>
      </w:r>
      <w:r>
        <w:rPr>
          <w:rFonts w:hint="eastAsia" w:ascii="Times New Roman" w:hAnsi="Times New Roman"/>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hint="eastAsia" w:ascii="Times New Roman" w:hAnsi="Times New Roman"/>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hint="eastAsia" w:ascii="Times New Roman" w:hAnsi="Times New Roman"/>
          <w:kern w:val="0"/>
          <w:sz w:val="24"/>
          <w:szCs w:val="24"/>
        </w:rPr>
        <w:t>煤镜质组进行</w:t>
      </w:r>
      <w:r>
        <w:rPr>
          <w:rFonts w:ascii="Times New Roman" w:hAnsi="Times New Roman"/>
          <w:kern w:val="0"/>
          <w:sz w:val="24"/>
          <w:szCs w:val="24"/>
        </w:rPr>
        <w:t>C</w:t>
      </w:r>
      <w:r>
        <w:rPr>
          <w:rFonts w:hint="eastAsia" w:ascii="Times New Roman" w:hAnsi="Times New Roman"/>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hint="eastAsia" w:ascii="Times New Roman" w:hAnsi="Times New Roman"/>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hint="eastAsia" w:ascii="Times New Roman" w:hAnsi="Times New Roman"/>
          <w:kern w:val="0"/>
          <w:sz w:val="24"/>
          <w:szCs w:val="24"/>
        </w:rPr>
        <w:t>化学位移进行计算，</w:t>
      </w:r>
      <w:r>
        <w:rPr>
          <w:rFonts w:hint="eastAsia" w:ascii="Times New Roman" w:hAnsi="Times New Roman"/>
          <w:color w:val="000000"/>
          <w:sz w:val="24"/>
          <w:szCs w:val="24"/>
        </w:rPr>
        <w:t>通过Origin7.5软件拟合后计算得到大分子结构中的芳香桥碳与周碳之比，再根据芳香结构单元的比例，结合元素分析中各元素的比例构建大分子结构模型，</w:t>
      </w:r>
      <w:r>
        <w:rPr>
          <w:rFonts w:hint="eastAsia" w:ascii="Times New Roman" w:hAnsi="Times New Roman"/>
          <w:kern w:val="0"/>
          <w:sz w:val="24"/>
          <w:szCs w:val="24"/>
        </w:rPr>
        <w:t>经过模型修正最终得到最优的大分子结构模型，此结构模型中芳香碳原子主要包括萘、苯环和含杂原子的芳香环。</w:t>
      </w:r>
      <w:r>
        <w:rPr>
          <w:rFonts w:hint="eastAsia" w:ascii="Times New Roman" w:hAnsi="Times New Roman"/>
          <w:sz w:val="24"/>
          <w:szCs w:val="24"/>
        </w:rPr>
        <w:t>相建华</w:t>
      </w:r>
      <w:r>
        <w:rPr>
          <w:rFonts w:ascii="Times New Roman" w:hAnsi="Times New Roman"/>
          <w:sz w:val="24"/>
          <w:szCs w:val="24"/>
          <w:vertAlign w:val="superscript"/>
        </w:rPr>
        <w:t>[38-39]</w:t>
      </w:r>
      <w:r>
        <w:rPr>
          <w:rFonts w:hint="eastAsia" w:ascii="Times New Roman" w:hAnsi="Times New Roman"/>
          <w:sz w:val="24"/>
          <w:szCs w:val="24"/>
        </w:rPr>
        <w:t>使用同样的方法分别对</w:t>
      </w:r>
      <w:r>
        <w:rPr>
          <w:rFonts w:hint="eastAsia" w:ascii="Times New Roman" w:hAnsi="Times New Roman"/>
          <w:kern w:val="0"/>
          <w:sz w:val="24"/>
          <w:szCs w:val="24"/>
        </w:rPr>
        <w:t>成庄无烟煤（图</w:t>
      </w:r>
      <w:r>
        <w:rPr>
          <w:rFonts w:ascii="Times New Roman" w:hAnsi="Times New Roman"/>
          <w:kern w:val="0"/>
          <w:sz w:val="24"/>
          <w:szCs w:val="24"/>
        </w:rPr>
        <w:t>1-4</w:t>
      </w:r>
      <w:r>
        <w:rPr>
          <w:rFonts w:hint="eastAsia" w:ascii="Times New Roman" w:hAnsi="Times New Roman"/>
          <w:kern w:val="0"/>
          <w:sz w:val="24"/>
          <w:szCs w:val="24"/>
        </w:rPr>
        <w:t>）和兖州煤进行大分子化学结构模型构建。</w:t>
      </w:r>
      <w:r>
        <w:rPr>
          <w:rFonts w:hint="eastAsia" w:ascii="Times New Roman" w:hAnsi="Times New Roman"/>
          <w:color w:val="000000"/>
          <w:sz w:val="24"/>
          <w:szCs w:val="24"/>
        </w:rPr>
        <w:t>其中</w:t>
      </w:r>
      <w:r>
        <w:rPr>
          <w:rFonts w:hint="eastAsia" w:ascii="Times New Roman" w:hAnsi="Times New Roman"/>
          <w:kern w:val="0"/>
          <w:sz w:val="24"/>
          <w:szCs w:val="24"/>
        </w:rPr>
        <w:t>成庄无烟煤大分子结构模型中</w:t>
      </w:r>
      <w:r>
        <w:rPr>
          <w:rFonts w:hint="eastAsia" w:ascii="Times New Roman" w:hAnsi="Times New Roman"/>
          <w:color w:val="000000"/>
          <w:sz w:val="24"/>
          <w:szCs w:val="24"/>
        </w:rPr>
        <w:t>芳香碳以最多不超过</w:t>
      </w:r>
      <w:r>
        <w:rPr>
          <w:rFonts w:ascii="Times New Roman" w:hAnsi="Times New Roman"/>
          <w:color w:val="000000"/>
          <w:sz w:val="24"/>
          <w:szCs w:val="24"/>
        </w:rPr>
        <w:t>5</w:t>
      </w:r>
      <w:r>
        <w:rPr>
          <w:rFonts w:hint="eastAsia" w:ascii="Times New Roman" w:hAnsi="Times New Roman"/>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hint="eastAsia" w:ascii="Times New Roman" w:hAnsi="Times New Roman"/>
          <w:color w:val="000000"/>
          <w:sz w:val="24"/>
          <w:szCs w:val="24"/>
        </w:rPr>
        <w:t>原子以羰基、羟基以及醚氧基的形式存在，</w:t>
      </w:r>
      <w:r>
        <w:rPr>
          <w:rFonts w:ascii="Times New Roman" w:hAnsi="Times New Roman"/>
          <w:color w:val="000000"/>
          <w:sz w:val="24"/>
          <w:szCs w:val="24"/>
        </w:rPr>
        <w:t>N</w:t>
      </w:r>
      <w:r>
        <w:rPr>
          <w:rFonts w:hint="eastAsia" w:ascii="Times New Roman" w:hAnsi="Times New Roman"/>
          <w:color w:val="000000"/>
          <w:sz w:val="24"/>
          <w:szCs w:val="24"/>
        </w:rPr>
        <w:t>原子以吡咯的形式存在；</w:t>
      </w:r>
      <w:r>
        <w:rPr>
          <w:rFonts w:hint="eastAsia" w:ascii="Times New Roman" w:hAnsi="Times New Roman"/>
          <w:kern w:val="0"/>
          <w:sz w:val="24"/>
          <w:szCs w:val="24"/>
        </w:rPr>
        <w:t>兖州煤大分子结构模型中芳</w:t>
      </w:r>
      <w:r>
        <w:rPr>
          <w:rFonts w:hint="eastAsia" w:ascii="Times New Roman" w:hAnsi="Times New Roman"/>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hint="eastAsia" w:ascii="Times New Roman" w:hAnsi="Times New Roman"/>
          <w:color w:val="000000"/>
          <w:sz w:val="24"/>
          <w:szCs w:val="24"/>
        </w:rPr>
        <w:t>原子以羧基、羰基与羟基的形式存在，</w:t>
      </w:r>
      <w:r>
        <w:rPr>
          <w:rFonts w:ascii="Times New Roman" w:hAnsi="Times New Roman"/>
          <w:color w:val="000000"/>
          <w:sz w:val="24"/>
          <w:szCs w:val="24"/>
        </w:rPr>
        <w:t>N</w:t>
      </w:r>
      <w:r>
        <w:rPr>
          <w:rFonts w:hint="eastAsia" w:ascii="Times New Roman" w:hAnsi="Times New Roman"/>
          <w:color w:val="000000"/>
          <w:sz w:val="24"/>
          <w:szCs w:val="24"/>
        </w:rPr>
        <w:t>原子以吡啶与吡咯的形式存在，</w:t>
      </w:r>
      <w:r>
        <w:rPr>
          <w:rFonts w:ascii="Times New Roman" w:hAnsi="Times New Roman"/>
          <w:color w:val="000000"/>
          <w:sz w:val="24"/>
          <w:szCs w:val="24"/>
        </w:rPr>
        <w:t>S</w:t>
      </w:r>
      <w:r>
        <w:rPr>
          <w:rFonts w:hint="eastAsia" w:ascii="Times New Roman" w:hAnsi="Times New Roman"/>
          <w:color w:val="000000"/>
          <w:sz w:val="24"/>
          <w:szCs w:val="24"/>
        </w:rPr>
        <w:t>原子以噻吩硫型的形式存在。</w:t>
      </w:r>
    </w:p>
    <w:p>
      <w:pPr>
        <w:widowControl/>
        <w:spacing w:line="360" w:lineRule="auto"/>
        <w:jc w:val="center"/>
        <w:rPr>
          <w:rFonts w:ascii="宋体" w:hAnsi="宋体" w:eastAsia="宋体"/>
          <w:color w:val="000000"/>
          <w:sz w:val="24"/>
          <w:szCs w:val="24"/>
        </w:rPr>
      </w:pPr>
      <w:r>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1-4 </w:t>
      </w:r>
      <w:r>
        <w:rPr>
          <w:rFonts w:hint="eastAsia" w:ascii="Times New Roman" w:hAnsi="Times New Roman" w:eastAsia="楷体"/>
        </w:rPr>
        <w:t>成庄煤样大分子结构模型</w:t>
      </w:r>
    </w:p>
    <w:p>
      <w:pPr>
        <w:spacing w:line="360" w:lineRule="auto"/>
        <w:jc w:val="center"/>
        <w:rPr>
          <w:rFonts w:ascii="Times New Roman" w:hAnsi="Times New Roman" w:eastAsia="楷体"/>
        </w:rPr>
      </w:pPr>
      <w:r>
        <w:rPr>
          <w:rFonts w:ascii="Times New Roman" w:hAnsi="Times New Roman" w:eastAsia="楷体"/>
        </w:rPr>
        <w:t>Fig. 1-4 Model of Macro-molecular Structure in Chengzhuang Coal Sample</w:t>
      </w:r>
    </w:p>
    <w:p>
      <w:pPr>
        <w:widowControl/>
        <w:spacing w:line="360" w:lineRule="auto"/>
        <w:ind w:firstLine="480" w:firstLineChars="200"/>
        <w:rPr>
          <w:rFonts w:ascii="Times New Roman" w:hAnsi="Times New Roman" w:eastAsia="宋体"/>
          <w:color w:val="000000"/>
          <w:sz w:val="24"/>
          <w:szCs w:val="24"/>
        </w:rPr>
      </w:pPr>
      <w:r>
        <w:rPr>
          <w:rFonts w:hint="eastAsia" w:ascii="Times New Roman" w:hAnsi="Times New Roman"/>
          <w:sz w:val="24"/>
          <w:szCs w:val="24"/>
        </w:rPr>
        <w:t>马延平</w:t>
      </w:r>
      <w:r>
        <w:rPr>
          <w:rFonts w:ascii="Times New Roman" w:hAnsi="Times New Roman"/>
          <w:sz w:val="24"/>
          <w:szCs w:val="24"/>
          <w:vertAlign w:val="superscript"/>
        </w:rPr>
        <w:t>[40]</w:t>
      </w:r>
      <w:r>
        <w:rPr>
          <w:rFonts w:hint="eastAsia" w:ascii="Times New Roman" w:hAnsi="Times New Roman" w:eastAsia="宋体"/>
          <w:color w:val="000000"/>
          <w:sz w:val="24"/>
          <w:szCs w:val="24"/>
        </w:rPr>
        <w:t>对样品进行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 CP/MAS NMR</w:t>
      </w:r>
      <w:r>
        <w:rPr>
          <w:rFonts w:hint="eastAsia" w:ascii="Times New Roman" w:hAnsi="Times New Roman" w:eastAsia="宋体"/>
          <w:color w:val="000000"/>
          <w:sz w:val="24"/>
          <w:szCs w:val="24"/>
        </w:rPr>
        <w:t>和</w:t>
      </w:r>
      <w:r>
        <w:rPr>
          <w:rFonts w:ascii="Times New Roman" w:hAnsi="Times New Roman" w:eastAsia="宋体"/>
          <w:color w:val="000000"/>
          <w:sz w:val="24"/>
          <w:szCs w:val="24"/>
        </w:rPr>
        <w:t>XPS</w:t>
      </w:r>
      <w:r>
        <w:rPr>
          <w:rFonts w:hint="eastAsia" w:ascii="Times New Roman" w:hAnsi="Times New Roman" w:eastAsia="宋体"/>
          <w:color w:val="000000"/>
          <w:sz w:val="24"/>
          <w:szCs w:val="24"/>
        </w:rPr>
        <w:t>测试并进行分析，结合元素分析和工业分析，构建大分子模型。运用</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预测软件</w:t>
      </w:r>
      <w:r>
        <w:rPr>
          <w:rFonts w:ascii="Times New Roman" w:hAnsi="Times New Roman" w:eastAsia="宋体"/>
          <w:color w:val="000000"/>
          <w:sz w:val="24"/>
          <w:szCs w:val="24"/>
        </w:rPr>
        <w:t>ACD</w:t>
      </w:r>
      <w:r>
        <w:rPr>
          <w:rFonts w:hint="eastAsia" w:ascii="Times New Roman" w:hAnsi="Times New Roman" w:eastAsia="宋体"/>
          <w:color w:val="000000"/>
          <w:sz w:val="24"/>
          <w:szCs w:val="24"/>
        </w:rPr>
        <w:t>／</w:t>
      </w:r>
      <w:r>
        <w:rPr>
          <w:rFonts w:ascii="Times New Roman" w:hAnsi="Times New Roman" w:eastAsia="宋体"/>
          <w:color w:val="000000"/>
          <w:sz w:val="24"/>
          <w:szCs w:val="24"/>
        </w:rPr>
        <w:t>Labs C-NMR Predictor</w:t>
      </w:r>
      <w:r>
        <w:rPr>
          <w:rFonts w:hint="eastAsia" w:ascii="Times New Roman" w:hAnsi="Times New Roman" w:eastAsia="宋体"/>
          <w:color w:val="000000"/>
          <w:sz w:val="24"/>
          <w:szCs w:val="24"/>
        </w:rPr>
        <w:t>计算了大分子结构模型的</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w:t>
      </w:r>
      <w:r>
        <w:rPr>
          <w:rFonts w:hint="eastAsia" w:ascii="Times New Roman" w:hAnsi="Times New Roman" w:eastAsia="宋体"/>
          <w:color w:val="000000"/>
          <w:sz w:val="24"/>
          <w:szCs w:val="24"/>
        </w:rPr>
        <w:t>化学位移。与试验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谱图相比较，对大分子结构模型进行修正，获得了</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计算与试验谱图吻合较好的大分子结构模型。</w:t>
      </w:r>
      <w:r>
        <w:rPr>
          <w:rFonts w:hint="eastAsia" w:ascii="Times New Roman" w:hAnsi="Times New Roman" w:eastAsia="宋体"/>
          <w:kern w:val="0"/>
          <w:sz w:val="24"/>
          <w:szCs w:val="24"/>
        </w:rPr>
        <w:t>此结构模型中芳香</w:t>
      </w:r>
      <w:r>
        <w:rPr>
          <w:rFonts w:hint="eastAsia" w:ascii="Times New Roman" w:hAnsi="Times New Roman" w:eastAsia="宋体"/>
          <w:color w:val="000000"/>
          <w:sz w:val="24"/>
          <w:szCs w:val="24"/>
        </w:rPr>
        <w:t>结构以蒽为主要组成部分，脂肪结构以脂肪侧链为主要存在形式，杂原子部分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原子以醚键、羟基和羰基的形式存在，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原子以吡啶吡咯的形式存在。张莉</w:t>
      </w:r>
      <w:r>
        <w:rPr>
          <w:rFonts w:ascii="Times New Roman" w:hAnsi="Times New Roman" w:eastAsia="宋体"/>
          <w:color w:val="000000"/>
          <w:sz w:val="24"/>
          <w:szCs w:val="24"/>
          <w:vertAlign w:val="superscript"/>
        </w:rPr>
        <w:t>[41]</w:t>
      </w:r>
      <w:r>
        <w:rPr>
          <w:rFonts w:hint="eastAsia" w:ascii="Times New Roman" w:hAnsi="Times New Roman" w:eastAsia="宋体"/>
          <w:color w:val="000000"/>
          <w:sz w:val="24"/>
          <w:szCs w:val="24"/>
        </w:rPr>
        <w:t>对伊敏五牧场</w:t>
      </w:r>
      <w:r>
        <w:rPr>
          <w:rFonts w:ascii="Times New Roman" w:hAnsi="Times New Roman" w:eastAsia="宋体"/>
          <w:color w:val="000000"/>
          <w:sz w:val="24"/>
          <w:szCs w:val="24"/>
        </w:rPr>
        <w:t>11</w:t>
      </w:r>
      <w:r>
        <w:rPr>
          <w:rFonts w:hint="eastAsia" w:ascii="Times New Roman" w:hAnsi="Times New Roman" w:eastAsia="宋体"/>
          <w:color w:val="000000"/>
          <w:sz w:val="24"/>
          <w:szCs w:val="24"/>
        </w:rPr>
        <w:t>号原煤进行大分子结构模型构建</w:t>
      </w:r>
      <w:r>
        <w:rPr>
          <w:rFonts w:ascii="Times New Roman" w:hAnsi="Times New Roman" w:eastAsia="宋体"/>
          <w:kern w:val="0"/>
          <w:sz w:val="24"/>
          <w:szCs w:val="24"/>
        </w:rPr>
        <w:t>(</w:t>
      </w:r>
      <w:r>
        <w:rPr>
          <w:rFonts w:hint="eastAsia" w:ascii="Times New Roman" w:hAnsi="Times New Roman" w:eastAsia="宋体"/>
          <w:kern w:val="0"/>
          <w:sz w:val="24"/>
          <w:szCs w:val="24"/>
        </w:rPr>
        <w:t>图</w:t>
      </w:r>
      <w:r>
        <w:rPr>
          <w:rFonts w:ascii="Times New Roman" w:hAnsi="Times New Roman" w:eastAsia="宋体"/>
          <w:kern w:val="0"/>
          <w:sz w:val="24"/>
          <w:szCs w:val="24"/>
        </w:rPr>
        <w:t>1-5)</w:t>
      </w:r>
      <w:r>
        <w:rPr>
          <w:rFonts w:hint="eastAsia" w:ascii="Times New Roman" w:hAnsi="Times New Roman" w:eastAsia="宋体"/>
          <w:color w:val="000000"/>
          <w:sz w:val="24"/>
          <w:szCs w:val="24"/>
        </w:rPr>
        <w:t>。构建过程中运用工业分析、元素分析、</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w:t>
      </w:r>
      <w:r>
        <w:rPr>
          <w:rFonts w:ascii="Times New Roman" w:hAnsi="Times New Roman" w:eastAsia="宋体"/>
          <w:color w:val="000000"/>
          <w:sz w:val="24"/>
          <w:szCs w:val="24"/>
        </w:rPr>
        <w:t>FTIR</w:t>
      </w:r>
      <w:r>
        <w:rPr>
          <w:rFonts w:hint="eastAsia" w:ascii="Times New Roman" w:hAnsi="Times New Roman" w:eastAsia="宋体"/>
          <w:color w:val="000000"/>
          <w:sz w:val="24"/>
          <w:szCs w:val="24"/>
        </w:rPr>
        <w:t>、</w:t>
      </w:r>
      <w:r>
        <w:rPr>
          <w:rFonts w:ascii="Times New Roman" w:hAnsi="Times New Roman" w:eastAsia="宋体"/>
          <w:color w:val="000000"/>
          <w:sz w:val="24"/>
          <w:szCs w:val="24"/>
        </w:rPr>
        <w:t>XPS</w:t>
      </w:r>
      <w:r>
        <w:rPr>
          <w:rFonts w:hint="eastAsia" w:ascii="Times New Roman" w:hAnsi="Times New Roman" w:eastAsia="宋体"/>
          <w:color w:val="000000"/>
          <w:sz w:val="24"/>
          <w:szCs w:val="24"/>
        </w:rPr>
        <w:t>等数据进行分析，在此基础上获取煤大分子结构模型中碳骨架、脂肪以及含氧官能团类型及比例、</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原子的赋存形态及比例等结构信息</w:t>
      </w:r>
      <w:r>
        <w:rPr>
          <w:rFonts w:ascii="Times New Roman" w:hAnsi="Times New Roman" w:eastAsia="宋体"/>
          <w:color w:val="000000"/>
          <w:sz w:val="24"/>
          <w:szCs w:val="24"/>
          <w:vertAlign w:val="superscript"/>
        </w:rPr>
        <w:t>[42]</w:t>
      </w:r>
      <w:r>
        <w:rPr>
          <w:rFonts w:hint="eastAsia" w:ascii="Times New Roman" w:hAnsi="Times New Roman" w:eastAsia="宋体"/>
          <w:color w:val="000000"/>
          <w:sz w:val="24"/>
          <w:szCs w:val="24"/>
        </w:rPr>
        <w:t>，通过这些信息来构建与核磁共振谱图吻合较好的大分子结构模型。</w:t>
      </w:r>
      <w:r>
        <w:rPr>
          <w:rFonts w:hint="eastAsia" w:ascii="Times New Roman" w:hAnsi="Times New Roman" w:eastAsia="宋体"/>
          <w:kern w:val="0"/>
          <w:sz w:val="24"/>
          <w:szCs w:val="24"/>
        </w:rPr>
        <w:t>此结构模型中</w:t>
      </w:r>
      <w:r>
        <w:rPr>
          <w:rFonts w:hint="eastAsia" w:ascii="Times New Roman" w:hAnsi="Times New Roman" w:eastAsia="宋体"/>
          <w:color w:val="000000"/>
          <w:sz w:val="24"/>
          <w:szCs w:val="24"/>
        </w:rPr>
        <w:t>芳香结构以苯、萘、蒽、菲为芳香结构为主，结构中还有醚键、氢化芳香环以及邻位亚甲基等桥键，甲基和脂肪短链分布在芳香单元的边缘</w:t>
      </w:r>
      <w:r>
        <w:rPr>
          <w:rFonts w:ascii="Times New Roman" w:hAnsi="Times New Roman" w:eastAsia="宋体"/>
          <w:color w:val="000000"/>
          <w:sz w:val="24"/>
          <w:szCs w:val="24"/>
          <w:vertAlign w:val="superscript"/>
        </w:rPr>
        <w:t>[43-44]</w:t>
      </w:r>
      <w:r>
        <w:rPr>
          <w:rFonts w:hint="eastAsia" w:ascii="Times New Roman" w:hAnsi="Times New Roman" w:eastAsia="宋体"/>
          <w:color w:val="000000"/>
          <w:sz w:val="24"/>
          <w:szCs w:val="24"/>
        </w:rPr>
        <w:t>，杂原子部分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原子以酚羟基、羰基、羧基的形式存在，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原子分别以吡啶和吡咯的形式存在。</w:t>
      </w:r>
    </w:p>
    <w:p>
      <w:pPr>
        <w:widowControl/>
        <w:spacing w:line="360" w:lineRule="auto"/>
        <w:jc w:val="center"/>
        <w:rPr>
          <w:rFonts w:ascii="Times New Roman" w:hAnsi="Times New Roman"/>
          <w:sz w:val="24"/>
          <w:szCs w:val="24"/>
        </w:rPr>
      </w:pPr>
      <w:r>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伊敏五牧场</w:t>
      </w:r>
      <w:r>
        <w:rPr>
          <w:rFonts w:ascii="Times New Roman" w:hAnsi="Times New Roman" w:eastAsia="楷体"/>
        </w:rPr>
        <w:t>11</w:t>
      </w:r>
      <w:r>
        <w:rPr>
          <w:rFonts w:hint="eastAsia" w:ascii="Times New Roman" w:hAnsi="Times New Roman" w:eastAsia="楷体"/>
        </w:rPr>
        <w:t>号原煤大分子结构模型</w:t>
      </w:r>
    </w:p>
    <w:p>
      <w:pPr>
        <w:spacing w:line="360" w:lineRule="auto"/>
        <w:jc w:val="center"/>
        <w:rPr>
          <w:rFonts w:ascii="Times New Roman" w:hAnsi="Times New Roman" w:eastAsia="楷体"/>
        </w:rPr>
      </w:pPr>
      <w:r>
        <w:rPr>
          <w:rFonts w:ascii="Times New Roman" w:hAnsi="Times New Roman" w:eastAsia="楷体"/>
        </w:rPr>
        <w:t>Fig. 1-5 Model of Macro-molecular Structure in WMC No.11 Raw Coal</w:t>
      </w:r>
    </w:p>
    <w:p>
      <w:pPr>
        <w:widowControl/>
        <w:spacing w:line="360" w:lineRule="auto"/>
        <w:ind w:firstLine="480" w:firstLineChars="200"/>
        <w:rPr>
          <w:rFonts w:ascii="宋体" w:hAnsi="宋体" w:eastAsia="宋体" w:cs="宋体"/>
          <w:kern w:val="0"/>
          <w:sz w:val="24"/>
          <w:szCs w:val="24"/>
        </w:rPr>
      </w:pPr>
      <w:r>
        <w:rPr>
          <w:rFonts w:hint="eastAsia" w:ascii="Times New Roman" w:hAnsi="Times New Roman"/>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pPr>
        <w:spacing w:line="415" w:lineRule="auto"/>
        <w:outlineLvl w:val="2"/>
        <w:rPr>
          <w:rFonts w:ascii="Times New Roman" w:hAnsi="Times New Roman" w:eastAsia="黑体"/>
          <w:b/>
          <w:sz w:val="24"/>
          <w:szCs w:val="24"/>
        </w:rPr>
      </w:pPr>
      <w:bookmarkStart w:id="16" w:name="_Toc5271568"/>
      <w:r>
        <w:rPr>
          <w:rFonts w:ascii="Times New Roman" w:hAnsi="Times New Roman" w:eastAsia="黑体"/>
          <w:b/>
          <w:sz w:val="24"/>
          <w:szCs w:val="24"/>
        </w:rPr>
        <w:t xml:space="preserve">1.2.2 </w:t>
      </w:r>
      <w:r>
        <w:rPr>
          <w:rFonts w:hint="eastAsia" w:ascii="Times New Roman" w:hAnsi="Times New Roman" w:eastAsia="黑体"/>
          <w:b/>
          <w:sz w:val="24"/>
          <w:szCs w:val="24"/>
        </w:rPr>
        <w:t>煤大分子结构的分子模拟</w:t>
      </w:r>
      <w:bookmarkEnd w:id="16"/>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随着计算机科学和模拟技术的进步，学者们开始尝试从微观尺度对煤的物化性质进行研究，并以此来探讨煤结构中所表现的内在机理，为煤化工的发展提供理论支持。</w:t>
      </w:r>
    </w:p>
    <w:p>
      <w:pPr>
        <w:widowControl/>
        <w:spacing w:line="360" w:lineRule="auto"/>
        <w:ind w:firstLine="480" w:firstLineChars="200"/>
        <w:rPr>
          <w:rFonts w:ascii="Times New Roman" w:hAnsi="Times New Roman"/>
          <w:kern w:val="0"/>
          <w:sz w:val="24"/>
          <w:szCs w:val="24"/>
        </w:rPr>
      </w:pPr>
      <w:r>
        <w:rPr>
          <w:rFonts w:ascii="Times New Roman" w:hAnsi="Times New Roman"/>
          <w:kern w:val="0"/>
          <w:sz w:val="24"/>
          <w:szCs w:val="24"/>
        </w:rPr>
        <w:t>1947</w:t>
      </w:r>
      <w:r>
        <w:rPr>
          <w:rFonts w:hint="eastAsia" w:ascii="Times New Roman" w:hAnsi="Times New Roman"/>
          <w:kern w:val="0"/>
          <w:sz w:val="24"/>
          <w:szCs w:val="24"/>
        </w:rPr>
        <w:t>年，</w:t>
      </w:r>
      <w:r>
        <w:rPr>
          <w:rFonts w:ascii="Times New Roman" w:hAnsi="Times New Roman"/>
          <w:sz w:val="24"/>
          <w:szCs w:val="24"/>
        </w:rPr>
        <w:t>AT&amp;T</w:t>
      </w:r>
      <w:r>
        <w:rPr>
          <w:rFonts w:hint="eastAsia" w:ascii="Times New Roman" w:hAnsi="Times New Roman"/>
          <w:sz w:val="24"/>
          <w:szCs w:val="24"/>
        </w:rPr>
        <w:t>公司的</w:t>
      </w:r>
      <w:r>
        <w:rPr>
          <w:rFonts w:ascii="Times New Roman" w:hAnsi="Times New Roman"/>
          <w:sz w:val="24"/>
          <w:szCs w:val="24"/>
        </w:rPr>
        <w:t>William Shockley</w:t>
      </w:r>
      <w:r>
        <w:rPr>
          <w:rFonts w:hint="eastAsia" w:ascii="Times New Roman" w:hAnsi="Times New Roman"/>
          <w:kern w:val="0"/>
          <w:sz w:val="24"/>
          <w:szCs w:val="24"/>
        </w:rPr>
        <w:t>发明了电子晶体管</w:t>
      </w:r>
      <w:r>
        <w:rPr>
          <w:rFonts w:ascii="Times New Roman" w:hAnsi="Times New Roman"/>
          <w:kern w:val="0"/>
          <w:sz w:val="24"/>
          <w:szCs w:val="24"/>
          <w:vertAlign w:val="superscript"/>
        </w:rPr>
        <w:t>[45-46]</w:t>
      </w:r>
      <w:r>
        <w:rPr>
          <w:rFonts w:hint="eastAsia" w:ascii="Times New Roman" w:hAnsi="Times New Roman"/>
          <w:kern w:val="0"/>
          <w:sz w:val="24"/>
          <w:szCs w:val="24"/>
        </w:rPr>
        <w:t>并应用到电子计算机上，是电子计算机发展历史中最重要的里程碑事件。</w:t>
      </w:r>
      <w:r>
        <w:rPr>
          <w:rFonts w:ascii="Times New Roman" w:hAnsi="Times New Roman"/>
          <w:kern w:val="0"/>
          <w:sz w:val="24"/>
          <w:szCs w:val="24"/>
        </w:rPr>
        <w:t>1988</w:t>
      </w:r>
      <w:r>
        <w:rPr>
          <w:rFonts w:hint="eastAsia" w:ascii="Times New Roman" w:hAnsi="Times New Roman"/>
          <w:kern w:val="0"/>
          <w:sz w:val="24"/>
          <w:szCs w:val="24"/>
        </w:rPr>
        <w:t>年，科技日新月异地发展使</w:t>
      </w:r>
      <w:r>
        <w:rPr>
          <w:rFonts w:ascii="Times New Roman" w:hAnsi="Times New Roman"/>
          <w:kern w:val="0"/>
          <w:sz w:val="24"/>
          <w:szCs w:val="24"/>
        </w:rPr>
        <w:t>3500</w:t>
      </w:r>
      <w:r>
        <w:rPr>
          <w:rFonts w:hint="eastAsia" w:ascii="Times New Roman" w:hAnsi="Times New Roman"/>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hint="eastAsia" w:ascii="Times New Roman" w:hAnsi="Times New Roman"/>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hint="eastAsia" w:ascii="Times New Roman" w:hAnsi="Times New Roman"/>
          <w:kern w:val="0"/>
          <w:sz w:val="24"/>
          <w:szCs w:val="24"/>
        </w:rPr>
        <w:t>大规模集成的时代。近年来涌现出的新兴科技公司</w:t>
      </w:r>
      <w:r>
        <w:rPr>
          <w:rFonts w:ascii="Times New Roman" w:hAnsi="Times New Roman"/>
          <w:kern w:val="0"/>
          <w:sz w:val="24"/>
          <w:szCs w:val="24"/>
        </w:rPr>
        <w:t>(</w:t>
      </w:r>
      <w:r>
        <w:rPr>
          <w:rFonts w:hint="eastAsia" w:ascii="Times New Roman" w:hAnsi="Times New Roman"/>
          <w:kern w:val="0"/>
          <w:sz w:val="24"/>
          <w:szCs w:val="24"/>
        </w:rPr>
        <w:t>如</w:t>
      </w:r>
      <w:r>
        <w:rPr>
          <w:rFonts w:ascii="Times New Roman" w:hAnsi="Times New Roman"/>
          <w:iCs/>
          <w:sz w:val="24"/>
          <w:szCs w:val="24"/>
        </w:rPr>
        <w:t>NVIDIA, ARM</w:t>
      </w:r>
      <w:r>
        <w:rPr>
          <w:rFonts w:hint="eastAsia" w:ascii="Times New Roman" w:hAnsi="Times New Roman"/>
          <w:iCs/>
          <w:sz w:val="24"/>
          <w:szCs w:val="24"/>
        </w:rPr>
        <w:t>公司等</w:t>
      </w:r>
      <w:r>
        <w:rPr>
          <w:rFonts w:ascii="Times New Roman" w:hAnsi="Times New Roman"/>
          <w:kern w:val="0"/>
          <w:sz w:val="24"/>
          <w:szCs w:val="24"/>
        </w:rPr>
        <w:t>)</w:t>
      </w:r>
      <w:r>
        <w:rPr>
          <w:rFonts w:hint="eastAsia" w:ascii="Times New Roman" w:hAnsi="Times New Roman"/>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hint="eastAsia" w:ascii="Times New Roman" w:hAnsi="Times New Roman"/>
          <w:kern w:val="0"/>
          <w:sz w:val="24"/>
          <w:szCs w:val="24"/>
        </w:rPr>
        <w:t>，使得计算机科学与基础科学相结合的分子模拟技术迅速发展并应用到了许多领域，譬如药学、生物科学、化学化工、能源和材料等前沿领域。</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现代分子模拟技术主要是基于分子</w:t>
      </w:r>
      <w:r>
        <w:fldChar w:fldCharType="begin"/>
      </w:r>
      <w:r>
        <w:instrText xml:space="preserve"> HYPERLINK "https://baike.baidu.com/item/%E8%92%99%E7%89%B9%E5%8D%A1%E6%B4%9B%E6%B3%95/2056487" \t "_blank" </w:instrText>
      </w:r>
      <w:r>
        <w:fldChar w:fldCharType="separate"/>
      </w:r>
      <w:r>
        <w:rPr>
          <w:rFonts w:hint="eastAsia" w:ascii="Times New Roman" w:hAnsi="Times New Roman"/>
          <w:kern w:val="0"/>
          <w:sz w:val="24"/>
          <w:szCs w:val="24"/>
        </w:rPr>
        <w:t>蒙特卡洛法</w:t>
      </w:r>
      <w:r>
        <w:rPr>
          <w:rFonts w:hint="eastAsia" w:ascii="Times New Roman" w:hAnsi="Times New Roman"/>
          <w:kern w:val="0"/>
          <w:sz w:val="24"/>
          <w:szCs w:val="24"/>
        </w:rPr>
        <w:fldChar w:fldCharType="end"/>
      </w:r>
      <w:r>
        <w:rPr>
          <w:rFonts w:ascii="Times New Roman" w:hAnsi="Times New Roman"/>
          <w:kern w:val="0"/>
          <w:sz w:val="24"/>
          <w:szCs w:val="24"/>
          <w:vertAlign w:val="superscript"/>
        </w:rPr>
        <w:t>[49-51]</w:t>
      </w:r>
      <w:r>
        <w:rPr>
          <w:rFonts w:hint="eastAsia" w:ascii="Times New Roman" w:hAnsi="Times New Roman"/>
          <w:kern w:val="0"/>
          <w:sz w:val="24"/>
          <w:szCs w:val="24"/>
        </w:rPr>
        <w:t>和</w:t>
      </w:r>
      <w:r>
        <w:fldChar w:fldCharType="begin"/>
      </w:r>
      <w:r>
        <w:instrText xml:space="preserve"> HYPERLINK "https://baike.baidu.com/item/%E5%88%86%E5%AD%90%E5%8A%A8%E5%8A%9B%E5%AD%A6" \t "_blank" </w:instrText>
      </w:r>
      <w:r>
        <w:fldChar w:fldCharType="separate"/>
      </w:r>
      <w:r>
        <w:rPr>
          <w:rFonts w:hint="eastAsia" w:ascii="Times New Roman" w:hAnsi="Times New Roman"/>
          <w:kern w:val="0"/>
          <w:sz w:val="24"/>
          <w:szCs w:val="24"/>
        </w:rPr>
        <w:t>分子动力学</w:t>
      </w:r>
      <w:r>
        <w:rPr>
          <w:rFonts w:hint="eastAsia" w:ascii="Times New Roman" w:hAnsi="Times New Roman"/>
          <w:kern w:val="0"/>
          <w:sz w:val="24"/>
          <w:szCs w:val="24"/>
        </w:rPr>
        <w:fldChar w:fldCharType="end"/>
      </w:r>
      <w:r>
        <w:rPr>
          <w:rFonts w:hint="eastAsia" w:ascii="Times New Roman" w:hAnsi="Times New Roman"/>
          <w:kern w:val="0"/>
          <w:sz w:val="24"/>
          <w:szCs w:val="24"/>
        </w:rPr>
        <w:t>法</w:t>
      </w:r>
      <w:r>
        <w:rPr>
          <w:rFonts w:ascii="Times New Roman" w:hAnsi="Times New Roman"/>
          <w:kern w:val="0"/>
          <w:sz w:val="24"/>
          <w:szCs w:val="24"/>
          <w:vertAlign w:val="superscript"/>
        </w:rPr>
        <w:t>[52-54]</w:t>
      </w:r>
      <w:r>
        <w:rPr>
          <w:rFonts w:hint="eastAsia" w:ascii="Times New Roman" w:hAnsi="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在煤化工和煤科学的发展过程中，分子模拟技术具有不可忽视的关键作用。</w:t>
      </w:r>
      <w:r>
        <w:rPr>
          <w:rFonts w:ascii="Times New Roman" w:hAnsi="Times New Roman" w:cs="Times New Roman" w:eastAsiaTheme="minorEastAsia"/>
        </w:rPr>
        <w:t>1992</w:t>
      </w:r>
      <w:r>
        <w:rPr>
          <w:rFonts w:hint="eastAsia" w:ascii="Times New Roman" w:hAnsi="Times New Roman" w:cs="Times New Roman" w:eastAsiaTheme="minorEastAsia"/>
        </w:rPr>
        <w:t>年</w:t>
      </w:r>
      <w:r>
        <w:rPr>
          <w:rFonts w:ascii="Times New Roman" w:hAnsi="Times New Roman" w:cs="Times New Roman" w:eastAsiaTheme="minorEastAsia"/>
        </w:rPr>
        <w:t>G. A. Carlson</w:t>
      </w:r>
      <w:r>
        <w:rPr>
          <w:rFonts w:ascii="Times New Roman" w:hAnsi="Times New Roman" w:cs="Times New Roman" w:eastAsiaTheme="minorEastAsia"/>
          <w:vertAlign w:val="superscript"/>
        </w:rPr>
        <w:t>[55]</w:t>
      </w:r>
      <w:r>
        <w:rPr>
          <w:rFonts w:hint="eastAsia" w:ascii="Times New Roman" w:hAnsi="Times New Roman" w:cs="Times New Roman" w:eastAsiaTheme="minorEastAsia"/>
        </w:rPr>
        <w:t>开创性地使用</w:t>
      </w:r>
      <w:r>
        <w:rPr>
          <w:rFonts w:ascii="Times New Roman" w:hAnsi="Times New Roman" w:cs="Times New Roman" w:eastAsiaTheme="minorEastAsia"/>
        </w:rPr>
        <w:t>3D</w:t>
      </w:r>
      <w:r>
        <w:rPr>
          <w:rFonts w:hint="eastAsia" w:ascii="Times New Roman" w:hAnsi="Times New Roman" w:cs="Times New Roman" w:eastAsiaTheme="minorEastAsia"/>
        </w:rPr>
        <w:t>建模技术，构建了烟煤的第一个立体</w:t>
      </w:r>
      <w:r>
        <w:rPr>
          <w:rFonts w:ascii="Times New Roman" w:hAnsi="Times New Roman" w:cs="Times New Roman" w:eastAsiaTheme="minorEastAsia"/>
        </w:rPr>
        <w:t>3D</w:t>
      </w:r>
      <w:r>
        <w:rPr>
          <w:rFonts w:hint="eastAsia" w:ascii="Times New Roman" w:hAnsi="Times New Roman" w:cs="Times New Roman" w:eastAsiaTheme="minorEastAsia"/>
        </w:rPr>
        <w:t>结构模型，并通过对煤大分子结构内部的相互作用力进行模拟，得到了范德华相互作用和氢键在煤大分子结构形成起到了关键性的作用。</w:t>
      </w:r>
      <w:r>
        <w:rPr>
          <w:rFonts w:ascii="Times New Roman" w:hAnsi="Times New Roman" w:cs="Times New Roman" w:eastAsiaTheme="minorEastAsia"/>
        </w:rPr>
        <w:t>1994</w:t>
      </w:r>
      <w:r>
        <w:rPr>
          <w:rFonts w:hint="eastAsia" w:ascii="Times New Roman" w:hAnsi="Times New Roman" w:cs="Times New Roman" w:eastAsiaTheme="minorEastAsia"/>
        </w:rPr>
        <w:t>年</w:t>
      </w:r>
      <w:r>
        <w:fldChar w:fldCharType="begin"/>
      </w:r>
      <w:r>
        <w:instrText xml:space="preserve"> HYPERLINK "http://xueshu.baidu.com/s?wd=author%3A%28William%20D.%20Provine%29%20UNIV%20DELAWARE%2CCTR%20CATALYT%20SCI%20%26%20TECHNOL%2CDEPT%20CHEM%20ENGN%2CNEWARK%2CDE%2019716&amp;tn=SE_baiduxueshu_c1gjeupa&amp;ie=utf-8&amp;sc_f_para=sc_hilight%3Dperson" \t "_blank" </w:instrText>
      </w:r>
      <w:r>
        <w:fldChar w:fldCharType="separate"/>
      </w:r>
      <w:r>
        <w:rPr>
          <w:rFonts w:ascii="Times New Roman" w:hAnsi="Times New Roman" w:cs="Times New Roman" w:eastAsiaTheme="minorEastAsia"/>
        </w:rPr>
        <w:t>William D. Provine</w:t>
      </w:r>
      <w:r>
        <w:rPr>
          <w:rFonts w:ascii="Times New Roman" w:hAnsi="Times New Roman" w:cs="Times New Roman" w:eastAsiaTheme="minorEastAsia"/>
        </w:rPr>
        <w:fldChar w:fldCharType="end"/>
      </w:r>
      <w:r>
        <w:rPr>
          <w:rFonts w:ascii="Times New Roman" w:hAnsi="Times New Roman" w:cs="Times New Roman" w:eastAsiaTheme="minorEastAsia"/>
          <w:vertAlign w:val="superscript"/>
        </w:rPr>
        <w:t>[56]</w:t>
      </w:r>
      <w:r>
        <w:rPr>
          <w:rFonts w:hint="eastAsia" w:ascii="Times New Roman" w:hAnsi="Times New Roman" w:cs="Times New Roman" w:eastAsiaTheme="minorEastAsia"/>
        </w:rPr>
        <w:t>采用蒙特卡罗模拟技术，直接构建了煤大分子的结构并且将其液化，通过模拟得到分子的主要反应路径及反应机理，从而用来评估模型的合理性，最终得到分子结构中</w:t>
      </w:r>
      <w:r>
        <w:rPr>
          <w:rFonts w:hint="eastAsia" w:ascii="Times New Roman" w:hAnsi="Times New Roman" w:cs="Times New Roman" w:eastAsiaTheme="minorEastAsia"/>
          <w:bCs/>
        </w:rPr>
        <w:t>醚键和硫醚键在结构中所起到的关键作用。</w:t>
      </w:r>
      <w:r>
        <w:rPr>
          <w:rFonts w:ascii="Times New Roman" w:hAnsi="Times New Roman" w:cs="Times New Roman" w:eastAsiaTheme="minorEastAsia"/>
          <w:bCs/>
        </w:rPr>
        <w:t>1996</w:t>
      </w:r>
      <w:r>
        <w:rPr>
          <w:rFonts w:hint="eastAsia" w:ascii="Times New Roman" w:hAnsi="Times New Roman" w:cs="Times New Roman" w:eastAsiaTheme="minorEastAsia"/>
          <w:bCs/>
        </w:rPr>
        <w:t>年</w:t>
      </w:r>
      <w:r>
        <w:rPr>
          <w:rFonts w:ascii="Times New Roman" w:hAnsi="Times New Roman" w:cs="Times New Roman" w:eastAsiaTheme="minorEastAsia"/>
          <w:bCs/>
        </w:rPr>
        <w:t>Chen Honggang</w:t>
      </w:r>
      <w:r>
        <w:rPr>
          <w:rFonts w:ascii="Times New Roman" w:hAnsi="Times New Roman" w:cs="Times New Roman" w:eastAsiaTheme="minorEastAsia"/>
          <w:bCs/>
          <w:vertAlign w:val="superscript"/>
        </w:rPr>
        <w:t>[57]</w:t>
      </w:r>
      <w:r>
        <w:rPr>
          <w:rFonts w:hint="eastAsia" w:ascii="Times New Roman" w:hAnsi="Times New Roman" w:cs="Times New Roman" w:eastAsiaTheme="minor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hAnsi="Times New Roman" w:cs="Times New Roman" w:eastAsiaTheme="minorEastAsia"/>
          <w:bCs/>
        </w:rPr>
        <w:t>1998</w:t>
      </w:r>
      <w:r>
        <w:rPr>
          <w:rFonts w:hint="eastAsia" w:ascii="Times New Roman" w:hAnsi="Times New Roman" w:cs="Times New Roman" w:eastAsiaTheme="minorEastAsia"/>
          <w:bCs/>
        </w:rPr>
        <w:t>年</w:t>
      </w:r>
      <w:r>
        <w:fldChar w:fldCharType="begin"/>
      </w:r>
      <w:r>
        <w:instrText xml:space="preserve"> HYPERLINK "https://www.researchgate.net/scientific-contributions/85414211_Toshimasa_Takanohashi" </w:instrText>
      </w:r>
      <w:r>
        <w:fldChar w:fldCharType="separate"/>
      </w:r>
      <w:r>
        <w:rPr>
          <w:rFonts w:ascii="Times New Roman" w:hAnsi="Times New Roman" w:cs="Times New Roman" w:eastAsiaTheme="minorEastAsia"/>
        </w:rPr>
        <w:t>Toshimasa Takanohashi</w:t>
      </w:r>
      <w:r>
        <w:rPr>
          <w:rFonts w:ascii="Times New Roman" w:hAnsi="Times New Roman" w:cs="Times New Roman" w:eastAsiaTheme="minorEastAsia"/>
        </w:rPr>
        <w:fldChar w:fldCharType="end"/>
      </w:r>
      <w:r>
        <w:rPr>
          <w:rFonts w:ascii="Times New Roman" w:hAnsi="Times New Roman" w:cs="Times New Roman" w:eastAsiaTheme="minorEastAsia"/>
        </w:rPr>
        <w:t xml:space="preserve"> </w:t>
      </w:r>
      <w:r>
        <w:rPr>
          <w:rFonts w:ascii="Times New Roman" w:hAnsi="Times New Roman" w:cs="Times New Roman" w:eastAsiaTheme="minorEastAsia"/>
          <w:vertAlign w:val="superscript"/>
        </w:rPr>
        <w:t>[58]</w:t>
      </w:r>
      <w:r>
        <w:rPr>
          <w:rFonts w:hint="eastAsia" w:ascii="Times New Roman" w:hAnsi="Times New Roman" w:cs="Times New Roman" w:eastAsiaTheme="minorEastAsia"/>
        </w:rPr>
        <w:t>利用萃取试验中的萃取物丙酮可溶物</w:t>
      </w:r>
      <w:r>
        <w:rPr>
          <w:rFonts w:ascii="Times New Roman" w:hAnsi="Times New Roman" w:cs="Times New Roman" w:eastAsiaTheme="minorEastAsia"/>
        </w:rPr>
        <w:t>(</w:t>
      </w:r>
      <w:r>
        <w:rPr>
          <w:rFonts w:ascii="Times New Roman" w:hAnsi="Times New Roman" w:cs="Times New Roman" w:eastAsiaTheme="minorEastAsia"/>
          <w:i/>
        </w:rPr>
        <w:t>AS</w:t>
      </w:r>
      <w:r>
        <w:rPr>
          <w:rFonts w:ascii="Times New Roman" w:hAnsi="Times New Roman" w:cs="Times New Roman" w:eastAsiaTheme="minorEastAsia"/>
        </w:rPr>
        <w:t>)</w:t>
      </w:r>
      <w:r>
        <w:rPr>
          <w:rFonts w:hint="eastAsia" w:ascii="Times New Roman" w:hAnsi="Times New Roman" w:cs="Times New Roman" w:eastAsiaTheme="minorEastAsia"/>
        </w:rPr>
        <w:t>、丙酮不可溶</w:t>
      </w:r>
      <w:r>
        <w:rPr>
          <w:rFonts w:ascii="Times New Roman" w:hAnsi="Times New Roman" w:cs="Times New Roman" w:eastAsiaTheme="minorEastAsia"/>
        </w:rPr>
        <w:t>-</w:t>
      </w:r>
      <w:r>
        <w:rPr>
          <w:rFonts w:hint="eastAsia" w:ascii="Times New Roman" w:hAnsi="Times New Roman" w:cs="Times New Roman" w:eastAsiaTheme="minorEastAsia"/>
        </w:rPr>
        <w:t>吡啶可溶物</w:t>
      </w:r>
      <w:r>
        <w:rPr>
          <w:rFonts w:ascii="Times New Roman" w:hAnsi="Times New Roman" w:cs="Times New Roman" w:eastAsiaTheme="minorEastAsia"/>
        </w:rPr>
        <w:t>(</w:t>
      </w:r>
      <w:r>
        <w:rPr>
          <w:rFonts w:ascii="Times New Roman" w:hAnsi="Times New Roman" w:cs="Times New Roman" w:eastAsiaTheme="minorEastAsia"/>
          <w:i/>
        </w:rPr>
        <w:t>PS</w:t>
      </w:r>
      <w:r>
        <w:rPr>
          <w:rFonts w:ascii="Times New Roman" w:hAnsi="Times New Roman" w:cs="Times New Roman" w:eastAsiaTheme="minorEastAsia"/>
        </w:rPr>
        <w:t>)</w:t>
      </w:r>
      <w:r>
        <w:rPr>
          <w:rFonts w:hint="eastAsia" w:ascii="Times New Roman" w:hAnsi="Times New Roman" w:cs="Times New Roman" w:eastAsiaTheme="minorEastAsia"/>
        </w:rPr>
        <w:t>和吡啶不可溶物</w:t>
      </w:r>
      <w:r>
        <w:rPr>
          <w:rFonts w:ascii="Times New Roman" w:hAnsi="Times New Roman" w:cs="Times New Roman" w:eastAsiaTheme="minorEastAsia"/>
        </w:rPr>
        <w:t>(</w:t>
      </w:r>
      <w:r>
        <w:rPr>
          <w:rFonts w:ascii="Times New Roman" w:hAnsi="Times New Roman" w:cs="Times New Roman" w:eastAsiaTheme="minorEastAsia"/>
          <w:i/>
        </w:rPr>
        <w:t>PI</w:t>
      </w:r>
      <w:r>
        <w:rPr>
          <w:rFonts w:ascii="Times New Roman" w:hAnsi="Times New Roman" w:cs="Times New Roman" w:eastAsiaTheme="minorEastAsia"/>
        </w:rPr>
        <w:t>)</w:t>
      </w:r>
      <w:r>
        <w:rPr>
          <w:rFonts w:hint="eastAsia" w:ascii="Times New Roman" w:hAnsi="Times New Roman" w:cs="Times New Roman" w:eastAsiaTheme="minorEastAsia"/>
        </w:rPr>
        <w:t>三个分馏部分建立基于结构参数的结构模型，并使用</w:t>
      </w:r>
      <w:r>
        <w:rPr>
          <w:rFonts w:ascii="Times New Roman" w:hAnsi="Times New Roman" w:cs="Times New Roman" w:eastAsiaTheme="minorEastAsia"/>
          <w:i/>
        </w:rPr>
        <w:t>ATD-OT</w:t>
      </w:r>
      <w:r>
        <w:rPr>
          <w:rFonts w:hint="eastAsia" w:ascii="Times New Roman" w:hAnsi="Times New Roman" w:cs="Times New Roman" w:eastAsiaTheme="minorEastAsia"/>
        </w:rPr>
        <w:t>计算机软件中的分子力学和分子动力学方法</w:t>
      </w:r>
      <w:r>
        <w:rPr>
          <w:rFonts w:ascii="Times New Roman" w:hAnsi="Times New Roman" w:cs="Times New Roman" w:eastAsiaTheme="minorEastAsia"/>
        </w:rPr>
        <w:t>,</w:t>
      </w:r>
      <w:r>
        <w:rPr>
          <w:rFonts w:hint="eastAsia" w:ascii="Times New Roman" w:hAnsi="Times New Roman" w:cs="Times New Roman" w:eastAsiaTheme="minorEastAsia"/>
        </w:rPr>
        <w:t>对构建的煤大分子结构模型进行分子模拟，详细地介绍了煤大分子结构分子的详细特征以及性质，计算得到了分子结构的能量最小构型，并且得到了在煤大分子结构中芳香</w:t>
      </w:r>
      <w:r>
        <w:rPr>
          <w:rFonts w:ascii="Times New Roman" w:hAnsi="Times New Roman" w:cs="Times New Roman" w:eastAsiaTheme="minorEastAsia"/>
        </w:rPr>
        <w:t>-</w:t>
      </w:r>
      <w:r>
        <w:rPr>
          <w:rFonts w:hint="eastAsia" w:ascii="Times New Roman" w:hAnsi="Times New Roman" w:cs="Times New Roman" w:eastAsiaTheme="minor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hint="eastAsia" w:ascii="Times New Roman" w:hAnsi="Times New Roman" w:cs="Times New Roman"/>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hint="eastAsia" w:ascii="Times New Roman" w:hAnsi="Times New Roman" w:cs="Times New Roman"/>
        </w:rPr>
        <w:t>模拟理论，通过结合煤中芳香层片层间距，结合碎块密度泛函理论，构建了最佳的煤微晶结构模型，此外还研究了煤中碳含量与电子性质之间的关系。</w:t>
      </w:r>
    </w:p>
    <w:p>
      <w:pPr>
        <w:tabs>
          <w:tab w:val="left" w:pos="2246"/>
          <w:tab w:val="left" w:pos="5541"/>
        </w:tabs>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pPr>
        <w:pStyle w:val="3"/>
        <w:spacing w:line="415" w:lineRule="auto"/>
        <w:rPr>
          <w:rFonts w:ascii="Times New Roman" w:hAnsi="Times New Roman" w:eastAsia="黑体"/>
          <w:sz w:val="28"/>
          <w:szCs w:val="28"/>
        </w:rPr>
      </w:pPr>
      <w:bookmarkStart w:id="17" w:name="_Toc715718"/>
      <w:bookmarkStart w:id="18" w:name="_Toc5271569"/>
      <w:r>
        <w:rPr>
          <w:rFonts w:ascii="Times New Roman" w:hAnsi="Times New Roman" w:eastAsia="黑体"/>
          <w:sz w:val="28"/>
          <w:szCs w:val="28"/>
        </w:rPr>
        <w:t>1.3</w:t>
      </w:r>
      <w:r>
        <w:rPr>
          <w:rFonts w:hint="eastAsia" w:ascii="Times New Roman" w:hAnsi="Times New Roman" w:eastAsia="黑体"/>
          <w:sz w:val="28"/>
          <w:szCs w:val="28"/>
        </w:rPr>
        <w:t>煤的热解模拟</w:t>
      </w:r>
      <w:bookmarkEnd w:id="17"/>
      <w:bookmarkEnd w:id="18"/>
    </w:p>
    <w:p>
      <w:pPr>
        <w:spacing w:line="415" w:lineRule="auto"/>
        <w:outlineLvl w:val="2"/>
        <w:rPr>
          <w:rFonts w:ascii="Times New Roman" w:hAnsi="Times New Roman" w:eastAsia="黑体"/>
          <w:b/>
          <w:sz w:val="24"/>
          <w:szCs w:val="24"/>
        </w:rPr>
      </w:pPr>
      <w:bookmarkStart w:id="19" w:name="_Toc5271570"/>
      <w:r>
        <w:rPr>
          <w:rFonts w:ascii="Times New Roman" w:hAnsi="Times New Roman" w:eastAsia="黑体"/>
          <w:b/>
          <w:sz w:val="24"/>
          <w:szCs w:val="24"/>
        </w:rPr>
        <w:t>1.3.1 TG/MS</w:t>
      </w:r>
      <w:r>
        <w:rPr>
          <w:rFonts w:hint="eastAsia" w:ascii="Times New Roman" w:hAnsi="Times New Roman" w:eastAsia="黑体"/>
          <w:b/>
          <w:sz w:val="24"/>
          <w:szCs w:val="24"/>
        </w:rPr>
        <w:t>热解模拟</w:t>
      </w:r>
      <w:bookmarkEnd w:id="19"/>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hint="eastAsia" w:ascii="Times New Roman" w:hAnsi="Times New Roman"/>
          <w:sz w:val="24"/>
          <w:szCs w:val="24"/>
        </w:rPr>
        <w:t>质谱联用技术</w:t>
      </w:r>
      <w:r>
        <w:rPr>
          <w:rFonts w:ascii="Times New Roman" w:hAnsi="Times New Roman"/>
          <w:sz w:val="24"/>
          <w:szCs w:val="24"/>
        </w:rPr>
        <w:t>(TG/MS)</w:t>
      </w:r>
      <w:r>
        <w:rPr>
          <w:rFonts w:hint="eastAsia" w:ascii="Times New Roman" w:hAnsi="Times New Roman"/>
          <w:sz w:val="24"/>
          <w:szCs w:val="24"/>
        </w:rPr>
        <w:t>对煤样进行热解模拟</w:t>
      </w:r>
      <w:r>
        <w:rPr>
          <w:rFonts w:ascii="Times New Roman" w:hAnsi="Times New Roman"/>
          <w:sz w:val="24"/>
          <w:szCs w:val="24"/>
          <w:vertAlign w:val="superscript"/>
        </w:rPr>
        <w:t>[60-61]</w:t>
      </w:r>
      <w:r>
        <w:rPr>
          <w:rFonts w:hint="eastAsia" w:ascii="Times New Roman" w:hAnsi="Times New Roman"/>
          <w:sz w:val="24"/>
          <w:szCs w:val="24"/>
        </w:rPr>
        <w:t>，</w:t>
      </w:r>
      <w:r>
        <w:rPr>
          <w:rFonts w:ascii="Times New Roman" w:hAnsi="Times New Roman"/>
          <w:sz w:val="24"/>
          <w:szCs w:val="24"/>
        </w:rPr>
        <w:t xml:space="preserve"> </w:t>
      </w:r>
      <w:r>
        <w:rPr>
          <w:rFonts w:hint="eastAsia" w:ascii="Times New Roman" w:hAnsi="Times New Roman"/>
          <w:sz w:val="24"/>
          <w:szCs w:val="24"/>
        </w:rPr>
        <w:t>获得各种气相产物的生成速率曲线，由此来研究煤样在热解过程中的性质。</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1999</w:t>
      </w:r>
      <w:r>
        <w:rPr>
          <w:rFonts w:hint="eastAsia" w:ascii="Times New Roman" w:hAnsi="Times New Roman"/>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hint="eastAsia" w:ascii="Times New Roman" w:hAnsi="Times New Roman"/>
          <w:kern w:val="0"/>
          <w:sz w:val="24"/>
          <w:szCs w:val="24"/>
        </w:rPr>
        <w:t>采用通过草酸钙测定过系统标准基线的热重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sz w:val="24"/>
          <w:szCs w:val="24"/>
        </w:rPr>
        <w:t>(TG/MS)</w:t>
      </w:r>
      <w:r>
        <w:rPr>
          <w:rFonts w:hint="eastAsia" w:ascii="Times New Roman" w:hAnsi="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宋绍勇</w:t>
      </w:r>
      <w:r>
        <w:rPr>
          <w:rFonts w:ascii="Times New Roman" w:hAnsi="Times New Roman"/>
          <w:kern w:val="0"/>
          <w:sz w:val="24"/>
          <w:szCs w:val="24"/>
          <w:vertAlign w:val="superscript"/>
        </w:rPr>
        <w:t>[63]</w:t>
      </w:r>
      <w:r>
        <w:rPr>
          <w:rFonts w:hint="eastAsia" w:ascii="Times New Roman" w:hAnsi="Times New Roman"/>
          <w:kern w:val="0"/>
          <w:sz w:val="24"/>
          <w:szCs w:val="24"/>
        </w:rPr>
        <w:t>采用等温热重法对</w:t>
      </w:r>
      <w:r>
        <w:rPr>
          <w:rFonts w:ascii="Times New Roman" w:hAnsi="Times New Roman"/>
          <w:kern w:val="0"/>
          <w:sz w:val="24"/>
          <w:szCs w:val="24"/>
        </w:rPr>
        <w:t>7</w:t>
      </w:r>
      <w:r>
        <w:rPr>
          <w:rFonts w:hint="eastAsia" w:ascii="Times New Roman" w:hAnsi="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hint="eastAsia" w:ascii="Times New Roman" w:hAnsi="Times New Roman"/>
          <w:kern w:val="0"/>
          <w:sz w:val="24"/>
          <w:szCs w:val="24"/>
        </w:rPr>
        <w:t>分析，煤热解</w:t>
      </w:r>
      <w:r>
        <w:rPr>
          <w:rFonts w:ascii="Times New Roman" w:hAnsi="Times New Roman"/>
          <w:kern w:val="0"/>
          <w:sz w:val="24"/>
          <w:szCs w:val="24"/>
        </w:rPr>
        <w:t>FTIR</w:t>
      </w:r>
      <w:r>
        <w:rPr>
          <w:rFonts w:hint="eastAsia" w:ascii="Times New Roman" w:hAnsi="Times New Roman"/>
          <w:kern w:val="0"/>
          <w:sz w:val="24"/>
          <w:szCs w:val="24"/>
        </w:rPr>
        <w:t>分析，得到煤热解的反应特征。孙庆雷</w:t>
      </w:r>
      <w:r>
        <w:rPr>
          <w:rFonts w:ascii="Times New Roman" w:hAnsi="Times New Roman"/>
          <w:kern w:val="0"/>
          <w:sz w:val="24"/>
          <w:szCs w:val="24"/>
          <w:vertAlign w:val="superscript"/>
        </w:rPr>
        <w:t>[64]</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hint="eastAsia" w:ascii="Times New Roman" w:hAnsi="Times New Roman"/>
          <w:kern w:val="0"/>
          <w:sz w:val="24"/>
          <w:szCs w:val="24"/>
        </w:rPr>
        <w:t>采用</w:t>
      </w:r>
      <w:r>
        <w:rPr>
          <w:rFonts w:ascii="Times New Roman" w:hAnsi="Times New Roman"/>
          <w:kern w:val="0"/>
          <w:sz w:val="24"/>
          <w:szCs w:val="24"/>
        </w:rPr>
        <w:t>TG/DTA</w:t>
      </w:r>
      <w:r>
        <w:rPr>
          <w:rFonts w:hint="eastAsia" w:ascii="Times New Roman" w:hAnsi="Times New Roman"/>
          <w:kern w:val="0"/>
          <w:sz w:val="24"/>
          <w:szCs w:val="24"/>
        </w:rPr>
        <w:t>、</w:t>
      </w:r>
      <w:r>
        <w:rPr>
          <w:rFonts w:ascii="Times New Roman" w:hAnsi="Times New Roman"/>
          <w:kern w:val="0"/>
          <w:sz w:val="24"/>
          <w:szCs w:val="24"/>
        </w:rPr>
        <w:t>TG/MS</w:t>
      </w:r>
      <w:r>
        <w:rPr>
          <w:rFonts w:hint="eastAsia" w:ascii="Times New Roman" w:hAnsi="Times New Roman"/>
          <w:kern w:val="0"/>
          <w:sz w:val="24"/>
          <w:szCs w:val="24"/>
        </w:rPr>
        <w:t>技术以及</w:t>
      </w:r>
      <w:r>
        <w:rPr>
          <w:rFonts w:ascii="Times New Roman" w:hAnsi="Times New Roman"/>
          <w:kern w:val="0"/>
          <w:sz w:val="24"/>
          <w:szCs w:val="24"/>
        </w:rPr>
        <w:t>FTIR</w:t>
      </w:r>
      <w:r>
        <w:rPr>
          <w:rFonts w:hint="eastAsia" w:ascii="Times New Roman" w:hAnsi="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hint="eastAsia" w:ascii="Times New Roman" w:hAnsi="Times New Roman"/>
          <w:kern w:val="0"/>
          <w:sz w:val="24"/>
          <w:szCs w:val="24"/>
        </w:rPr>
        <w:t>与频率因子具有正线性相关性。白宗庆</w:t>
      </w:r>
      <w:r>
        <w:rPr>
          <w:rFonts w:ascii="Times New Roman" w:hAnsi="Times New Roman"/>
          <w:kern w:val="0"/>
          <w:sz w:val="24"/>
          <w:szCs w:val="24"/>
          <w:vertAlign w:val="superscript"/>
        </w:rPr>
        <w:t>[67]</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体产量提高而增加的结论。曾凡桂</w:t>
      </w:r>
      <w:r>
        <w:rPr>
          <w:rFonts w:ascii="Times New Roman" w:hAnsi="Times New Roman"/>
          <w:kern w:val="0"/>
          <w:sz w:val="24"/>
          <w:szCs w:val="24"/>
          <w:vertAlign w:val="superscript"/>
        </w:rPr>
        <w:t>[68]</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对低阶煤种</w:t>
      </w:r>
      <w:r>
        <w:rPr>
          <w:rFonts w:hint="eastAsia" w:ascii="Times New Roman" w:hAnsi="Times New Roman"/>
          <w:sz w:val="24"/>
          <w:szCs w:val="24"/>
        </w:rPr>
        <w:t>霍林河褐煤</w:t>
      </w:r>
      <w:r>
        <w:rPr>
          <w:rFonts w:hint="eastAsia" w:ascii="Times New Roman" w:hAnsi="Times New Roman"/>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hint="eastAsia" w:ascii="Times New Roman" w:hAnsi="Times New Roman"/>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ascii="Times New Roman" w:hAnsi="Times New Roman"/>
          <w:kern w:val="0"/>
          <w:sz w:val="24"/>
          <w:szCs w:val="24"/>
        </w:rPr>
        <w:t>4</w:t>
      </w:r>
      <w:r>
        <w:rPr>
          <w:rFonts w:hint="eastAsia" w:ascii="Times New Roman" w:hAnsi="Times New Roman"/>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w:t>
      </w:r>
      <w:r>
        <w:rPr>
          <w:rFonts w:ascii="Times New Roman" w:hAnsi="Times New Roman"/>
          <w:kern w:val="0"/>
          <w:sz w:val="24"/>
          <w:szCs w:val="24"/>
        </w:rPr>
        <w:t>7</w:t>
      </w:r>
      <w:r>
        <w:rPr>
          <w:rFonts w:hint="eastAsia" w:ascii="Times New Roman" w:hAnsi="Times New Roman"/>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生成的参数分析中提供借鉴意义。王民</w:t>
      </w:r>
      <w:r>
        <w:rPr>
          <w:rFonts w:ascii="Times New Roman" w:hAnsi="Times New Roman"/>
          <w:kern w:val="0"/>
          <w:sz w:val="24"/>
          <w:szCs w:val="24"/>
          <w:vertAlign w:val="superscript"/>
        </w:rPr>
        <w:t>[72]</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在</w:t>
      </w:r>
      <w:r>
        <w:rPr>
          <w:rFonts w:ascii="Times New Roman" w:hAnsi="Times New Roman"/>
          <w:kern w:val="0"/>
          <w:sz w:val="24"/>
          <w:szCs w:val="24"/>
        </w:rPr>
        <w:t>300</w:t>
      </w:r>
      <w:r>
        <w:rPr>
          <w:rFonts w:hint="eastAsia" w:ascii="宋体" w:hAnsi="宋体" w:eastAsia="宋体" w:cs="宋体"/>
          <w:kern w:val="0"/>
          <w:sz w:val="24"/>
          <w:szCs w:val="24"/>
        </w:rPr>
        <w:t>℃</w:t>
      </w:r>
      <w:r>
        <w:rPr>
          <w:rFonts w:hint="eastAsia" w:ascii="Times New Roman" w:hAnsi="Times New Roman"/>
          <w:kern w:val="0"/>
          <w:sz w:val="24"/>
          <w:szCs w:val="24"/>
        </w:rPr>
        <w:t>生成，</w:t>
      </w:r>
      <w:r>
        <w:rPr>
          <w:rFonts w:ascii="Times New Roman" w:hAnsi="Times New Roman"/>
          <w:kern w:val="0"/>
          <w:sz w:val="24"/>
          <w:szCs w:val="24"/>
        </w:rPr>
        <w:t>480</w:t>
      </w:r>
      <w:r>
        <w:rPr>
          <w:rFonts w:hint="eastAsia" w:ascii="宋体" w:hAnsi="宋体" w:eastAsia="宋体" w:cs="宋体"/>
          <w:kern w:val="0"/>
          <w:sz w:val="24"/>
          <w:szCs w:val="24"/>
        </w:rPr>
        <w:t>℃</w:t>
      </w:r>
      <w:r>
        <w:rPr>
          <w:rFonts w:hint="eastAsia" w:ascii="Times New Roman" w:hAnsi="Times New Roman"/>
          <w:kern w:val="0"/>
          <w:sz w:val="24"/>
          <w:szCs w:val="24"/>
        </w:rPr>
        <w:t>生成速率为最大，在</w:t>
      </w:r>
      <w:r>
        <w:rPr>
          <w:rFonts w:ascii="Times New Roman" w:hAnsi="Times New Roman"/>
          <w:kern w:val="0"/>
          <w:sz w:val="24"/>
          <w:szCs w:val="24"/>
        </w:rPr>
        <w:t>850</w:t>
      </w:r>
      <w:r>
        <w:rPr>
          <w:rFonts w:hint="eastAsia" w:ascii="宋体" w:hAnsi="宋体" w:eastAsia="宋体" w:cs="宋体"/>
          <w:kern w:val="0"/>
          <w:sz w:val="24"/>
          <w:szCs w:val="24"/>
        </w:rPr>
        <w:t>℃</w:t>
      </w:r>
      <w:r>
        <w:rPr>
          <w:rFonts w:hint="eastAsia" w:ascii="Times New Roman" w:hAnsi="Times New Roman"/>
          <w:kern w:val="0"/>
          <w:sz w:val="24"/>
          <w:szCs w:val="24"/>
        </w:rPr>
        <w:t>时生成基本结束，同时在反应过程中烷烃气相分子量的降低造成了成气活化能依次增大的结论。</w:t>
      </w:r>
      <w:r>
        <w:rPr>
          <w:rFonts w:hint="eastAsia" w:ascii="Times New Roman" w:hAnsi="Times New Roman"/>
          <w:sz w:val="24"/>
          <w:szCs w:val="24"/>
        </w:rPr>
        <w:t>范冬梅</w:t>
      </w:r>
      <w:r>
        <w:rPr>
          <w:rFonts w:ascii="Times New Roman" w:hAnsi="Times New Roman"/>
          <w:sz w:val="24"/>
          <w:szCs w:val="24"/>
          <w:vertAlign w:val="superscript"/>
        </w:rPr>
        <w:t>[73]</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hint="eastAsia" w:ascii="Times New Roman" w:hAnsi="Times New Roman"/>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适用，也可以推广到煤的其他热解产物中；</w:t>
      </w:r>
      <w:bookmarkStart w:id="20" w:name="_Toc715719"/>
    </w:p>
    <w:p>
      <w:pPr>
        <w:spacing w:line="415" w:lineRule="auto"/>
        <w:outlineLvl w:val="2"/>
        <w:rPr>
          <w:rFonts w:ascii="Times New Roman" w:hAnsi="Times New Roman" w:eastAsia="黑体"/>
          <w:b/>
          <w:sz w:val="24"/>
          <w:szCs w:val="24"/>
        </w:rPr>
      </w:pPr>
      <w:bookmarkStart w:id="21" w:name="_Toc5271571"/>
      <w:r>
        <w:rPr>
          <w:rFonts w:ascii="Times New Roman" w:hAnsi="Times New Roman" w:eastAsia="黑体"/>
          <w:b/>
          <w:sz w:val="24"/>
          <w:szCs w:val="24"/>
        </w:rPr>
        <w:t>1.3.2 ReaxFF</w:t>
      </w:r>
      <w:r>
        <w:rPr>
          <w:rFonts w:hint="eastAsia" w:ascii="Times New Roman" w:hAnsi="Times New Roman" w:eastAsia="黑体"/>
          <w:b/>
          <w:sz w:val="24"/>
          <w:szCs w:val="24"/>
        </w:rPr>
        <w:t>反应力场简介</w:t>
      </w:r>
      <w:bookmarkEnd w:id="20"/>
      <w:bookmarkEnd w:id="21"/>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pPr>
        <w:spacing w:line="360" w:lineRule="auto"/>
        <w:ind w:firstLine="480" w:firstLineChars="200"/>
        <w:rPr>
          <w:rFonts w:ascii="Times New Roman" w:hAnsi="Times New Roman"/>
          <w:sz w:val="24"/>
          <w:szCs w:val="24"/>
        </w:rPr>
      </w:pPr>
      <w:r>
        <w:rPr>
          <w:rFonts w:ascii="Times New Roman" w:hAnsi="Times New Roman"/>
          <w:sz w:val="24"/>
          <w:szCs w:val="24"/>
        </w:rPr>
        <w:t>2001</w:t>
      </w:r>
      <w:r>
        <w:rPr>
          <w:rFonts w:hint="eastAsia" w:ascii="Times New Roman" w:hAnsi="Times New Roman"/>
          <w:sz w:val="24"/>
          <w:szCs w:val="24"/>
        </w:rPr>
        <w:t>年，德裔美国学者</w:t>
      </w:r>
      <w:r>
        <w:fldChar w:fldCharType="begin"/>
      </w:r>
      <w:r>
        <w:instrText xml:space="preserve"> HYPERLINK "https://www.researchgate.net/profile/Adri_Van_Duin" </w:instrText>
      </w:r>
      <w:r>
        <w:fldChar w:fldCharType="separate"/>
      </w:r>
      <w:r>
        <w:rPr>
          <w:rFonts w:ascii="Times New Roman" w:hAnsi="Times New Roman"/>
          <w:sz w:val="24"/>
          <w:szCs w:val="24"/>
        </w:rPr>
        <w:t>Adri C.T. van Duin</w:t>
      </w:r>
      <w:r>
        <w:rPr>
          <w:rFonts w:ascii="Times New Roman" w:hAnsi="Times New Roman"/>
          <w:sz w:val="24"/>
          <w:szCs w:val="24"/>
        </w:rPr>
        <w:fldChar w:fldCharType="end"/>
      </w:r>
      <w:r>
        <w:rPr>
          <w:rFonts w:ascii="Times New Roman" w:hAnsi="Times New Roman"/>
          <w:sz w:val="24"/>
          <w:szCs w:val="24"/>
          <w:vertAlign w:val="superscript"/>
        </w:rPr>
        <w:t>[75]</w:t>
      </w:r>
      <w:r>
        <w:rPr>
          <w:rFonts w:hint="eastAsia" w:ascii="Times New Roman" w:hAnsi="Times New Roman"/>
          <w:sz w:val="24"/>
          <w:szCs w:val="24"/>
        </w:rPr>
        <w:t>第一次提出了基于键级反应的</w:t>
      </w:r>
      <w:r>
        <w:rPr>
          <w:rFonts w:ascii="Times New Roman" w:hAnsi="Times New Roman"/>
          <w:sz w:val="24"/>
          <w:szCs w:val="24"/>
        </w:rPr>
        <w:t>ReaxFF</w:t>
      </w:r>
      <w:r>
        <w:rPr>
          <w:rFonts w:hint="eastAsia" w:ascii="Times New Roman" w:hAnsi="Times New Roman"/>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hint="eastAsia" w:ascii="Times New Roman" w:hAnsi="Times New Roman"/>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hint="eastAsia" w:ascii="Times New Roman" w:hAnsi="Times New Roman"/>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hint="eastAsia" w:ascii="Times New Roman" w:hAnsi="Times New Roman"/>
          <w:sz w:val="24"/>
          <w:szCs w:val="24"/>
        </w:rPr>
        <w:t>是了</w:t>
      </w:r>
      <w:r>
        <w:rPr>
          <w:rFonts w:ascii="Times New Roman" w:hAnsi="Times New Roman"/>
          <w:sz w:val="24"/>
          <w:szCs w:val="24"/>
        </w:rPr>
        <w:t>ReaxFF</w:t>
      </w:r>
      <w:r>
        <w:rPr>
          <w:rFonts w:hint="eastAsia" w:ascii="Times New Roman" w:hAnsi="Times New Roman"/>
          <w:sz w:val="24"/>
          <w:szCs w:val="24"/>
        </w:rPr>
        <w:t>反应力场与分子动力学方法的一种分子模拟手段，因此可以用来描述模拟复杂体系时的化学反应。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反应力场的环境中，经典力场中所描述的原子类型及原子运动的概念已经不适应于这种环境，在此体系下系统中的各个原子之间的连接性也已经消失，取之代替的是任意两个原子之间存在的键级，因为键级的作用在化学键的断裂与生成过程中保持了各原子之间的连接性。</w:t>
      </w:r>
      <w:r>
        <w:rPr>
          <w:rFonts w:hint="eastAsia" w:ascii="Times New Roman" w:hAnsi="Times New Roman" w:cs="Times New Roman" w:eastAsiaTheme="minorEastAsia"/>
        </w:rPr>
        <w:t>在分子动力学的的模拟过程中，化学键发生断裂时键级影响的力和能量将被归置为零并进行下一轮反应进行循环。相比于经典分子动力学方法和量子化学模拟方法</w:t>
      </w:r>
      <w:r>
        <w:rPr>
          <w:rFonts w:ascii="Times New Roman" w:hAnsi="Times New Roman" w:cs="Times New Roman" w:eastAsiaTheme="minorEastAsia"/>
          <w:vertAlign w:val="superscript"/>
        </w:rPr>
        <w:t>[79]</w:t>
      </w:r>
      <w:r>
        <w:rPr>
          <w:rFonts w:hint="eastAsia" w:ascii="Times New Roman" w:hAnsi="Times New Roman" w:cs="Times New Roman" w:eastAsiaTheme="minorEastAsia"/>
        </w:rPr>
        <w:t>，</w:t>
      </w:r>
      <w:r>
        <w:rPr>
          <w:rFonts w:ascii="Times New Roman" w:hAnsi="Times New Roman" w:cs="Times New Roman" w:eastAsiaTheme="minorEastAsia"/>
        </w:rPr>
        <w:t>ReaxFF MD</w:t>
      </w:r>
      <w:r>
        <w:rPr>
          <w:rFonts w:hint="eastAsia" w:ascii="Times New Roman" w:hAnsi="Times New Roman" w:cs="Times New Roman" w:eastAsiaTheme="minorEastAsia"/>
        </w:rPr>
        <w:t>可以不用预先定义模拟过程中的化学反应路径，与之代替的是在力场中的随机反应，反应的随机性加大了模拟的可信度，因此</w:t>
      </w:r>
      <w:r>
        <w:rPr>
          <w:rFonts w:ascii="Times New Roman" w:hAnsi="Times New Roman" w:cs="Times New Roman" w:eastAsiaTheme="minorEastAsia"/>
        </w:rPr>
        <w:t>ReaxFF MD</w:t>
      </w:r>
      <w:r>
        <w:rPr>
          <w:rFonts w:hint="eastAsia" w:ascii="Times New Roman" w:hAnsi="Times New Roman" w:cs="Times New Roman" w:eastAsiaTheme="minorEastAsia"/>
        </w:rPr>
        <w:t>在热解模拟方面极具潜力。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w:t>
      </w:r>
      <w:r>
        <w:rPr>
          <w:rFonts w:ascii="Times New Roman" w:hAnsi="Times New Roman" w:cs="Times New Roman" w:eastAsiaTheme="minorEastAsia"/>
          <w:color w:val="000000"/>
          <w:kern w:val="2"/>
        </w:rPr>
        <w:t>ReaxFF</w:t>
      </w:r>
      <w:r>
        <w:rPr>
          <w:rFonts w:hint="eastAsia" w:ascii="Times New Roman" w:hAnsi="Times New Roman" w:cs="Times New Roman" w:eastAsiaTheme="minorEastAsia"/>
          <w:color w:val="000000"/>
          <w:kern w:val="2"/>
        </w:rPr>
        <w:t>反应力场中使用</w:t>
      </w:r>
      <w:r>
        <w:rPr>
          <w:rFonts w:ascii="Times New Roman" w:hAnsi="Times New Roman" w:cs="Times New Roman" w:eastAsiaTheme="minorEastAsia"/>
          <w:color w:val="000000"/>
          <w:kern w:val="2"/>
        </w:rPr>
        <w:t>BO</w:t>
      </w:r>
      <w:r>
        <w:rPr>
          <w:rFonts w:hint="eastAsia" w:ascii="Times New Roman" w:hAnsi="Times New Roman" w:cs="Times New Roman" w:eastAsiaTheme="minor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hAnsi="Times New Roman" w:cs="Times New Roman" w:eastAsiaTheme="minorEastAsia"/>
          <w:color w:val="000000"/>
          <w:kern w:val="2"/>
        </w:rPr>
        <w:t>(</w:t>
      </w:r>
      <w:r>
        <w:rPr>
          <w:rFonts w:hint="eastAsia" w:ascii="Times New Roman" w:hAnsi="Times New Roman" w:cs="Times New Roman" w:eastAsiaTheme="minorEastAsia"/>
          <w:color w:val="000000"/>
          <w:kern w:val="2"/>
        </w:rPr>
        <w:t>式</w:t>
      </w:r>
      <w:r>
        <w:rPr>
          <w:rFonts w:ascii="Times New Roman" w:hAnsi="Times New Roman" w:cs="Times New Roman" w:eastAsiaTheme="minorEastAsia"/>
          <w:color w:val="000000"/>
          <w:kern w:val="2"/>
        </w:rPr>
        <w:t>1-1)</w:t>
      </w:r>
      <w:r>
        <w:rPr>
          <w:rFonts w:hint="eastAsia" w:ascii="Times New Roman" w:hAnsi="Times New Roman" w:cs="Times New Roman" w:eastAsiaTheme="minorEastAsia"/>
          <w:color w:val="000000"/>
          <w:kern w:val="2"/>
        </w:rPr>
        <w:t>。</w:t>
      </w:r>
    </w:p>
    <w:p>
      <w:pPr>
        <w:pStyle w:val="34"/>
        <w:spacing w:before="0" w:beforeAutospacing="0" w:after="0" w:afterAutospacing="0" w:line="360" w:lineRule="auto"/>
        <w:ind w:firstLine="480" w:firstLineChars="200"/>
        <w:jc w:val="center"/>
        <w:rPr>
          <w:position w:val="-30"/>
        </w:rPr>
      </w:pPr>
      <w:r>
        <w:rPr>
          <w:position w:val="-66"/>
        </w:rPr>
        <w:object>
          <v:shape id="_x0000_i1025" o:spt="75" type="#_x0000_t75" style="height:77.05pt;width:182.3pt;" o:ole="t" filled="f" o:preferrelative="t" stroked="f" coordsize="21600,21600">
            <v:path/>
            <v:fill on="f" focussize="0,0"/>
            <v:stroke on="f" joinstyle="miter"/>
            <v:imagedata r:id="rId16" o:title=""/>
            <o:lock v:ext="edit" aspectratio="t"/>
            <w10:wrap type="none"/>
            <w10:anchorlock/>
          </v:shape>
          <o:OLEObject Type="Embed" ProgID="Equation.DSMT4" ShapeID="_x0000_i1025" DrawAspect="Content" ObjectID="_1468075725" r:id="rId15">
            <o:LockedField>false</o:LockedField>
          </o:OLEObject>
        </w:object>
      </w:r>
      <w:r>
        <w:rPr>
          <w:position w:val="-30"/>
        </w:rPr>
        <w:t xml:space="preserve">                   </w:t>
      </w:r>
      <w:r>
        <w:rPr>
          <w:rFonts w:ascii="Times New Roman" w:hAnsi="Times New Roman" w:cs="Times New Roman"/>
          <w:position w:val="-30"/>
        </w:rPr>
        <w:t xml:space="preserve"> (</w:t>
      </w:r>
      <w:r>
        <w:rPr>
          <w:rFonts w:hint="eastAsia" w:ascii="Times New Roman" w:hAnsi="Times New Roman" w:cs="Times New Roman"/>
          <w:position w:val="-30"/>
        </w:rPr>
        <w:t>式</w:t>
      </w:r>
      <w:r>
        <w:rPr>
          <w:rFonts w:ascii="Times New Roman" w:hAnsi="Times New Roman" w:cs="Times New Roman"/>
          <w:position w:val="-30"/>
        </w:rPr>
        <w:t>1-1)</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ascii="Times New Roman" w:hAnsi="Times New Roman" w:cs="Times New Roman" w:eastAsiaTheme="minorEastAsia"/>
        </w:rPr>
        <w:t>式中：</w:t>
      </w:r>
      <w:r>
        <w:rPr>
          <w:rFonts w:ascii="Times New Roman" w:hAnsi="Times New Roman" w:cs="Times New Roman" w:eastAsiaTheme="minorEastAsia"/>
          <w:color w:val="000000"/>
          <w:kern w:val="2"/>
        </w:rPr>
        <w:t xml:space="preserve">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bond</w:t>
      </w:r>
      <w:r>
        <w:rPr>
          <w:rFonts w:ascii="Times New Roman" w:hAnsi="Times New Roman" w:cs="Times New Roman" w:eastAsiaTheme="minorEastAsia"/>
        </w:rPr>
        <w:t>表示键能；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lp</w:t>
      </w:r>
      <w:r>
        <w:rPr>
          <w:rFonts w:ascii="Times New Roman" w:hAnsi="Times New Roman" w:cs="Times New Roman" w:eastAsiaTheme="minorEastAsia"/>
        </w:rPr>
        <w:t>表示</w:t>
      </w:r>
      <w:r>
        <w:rPr>
          <w:rFonts w:ascii="Times New Roman" w:hAnsi="Times New Roman" w:cs="Times New Roman" w:eastAsiaTheme="minorEastAsia"/>
          <w:color w:val="000000"/>
          <w:kern w:val="2"/>
        </w:rPr>
        <w:t>孤对电子项；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over</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under</w:t>
      </w:r>
      <w:r>
        <w:rPr>
          <w:rFonts w:ascii="Times New Roman" w:hAnsi="Times New Roman" w:cs="Times New Roman" w:eastAsiaTheme="minorEastAsia"/>
          <w:color w:val="000000"/>
          <w:kern w:val="2"/>
        </w:rPr>
        <w:t xml:space="preserve">表示过配位的能量矫正项；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val</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pen</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coa</w:t>
      </w:r>
      <w:r>
        <w:rPr>
          <w:rFonts w:ascii="Times New Roman" w:hAnsi="Times New Roman" w:cs="Times New Roman" w:eastAsiaTheme="minorEastAsia"/>
          <w:color w:val="000000"/>
          <w:kern w:val="2"/>
        </w:rPr>
        <w:t>表示价角能量项；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C2</w:t>
      </w:r>
      <w:r>
        <w:rPr>
          <w:rFonts w:ascii="Times New Roman" w:hAnsi="Times New Roman" w:cs="Times New Roman" w:eastAsiaTheme="minorEastAsia"/>
          <w:color w:val="000000"/>
          <w:kern w:val="2"/>
        </w:rPr>
        <w:t>表示修正项；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tors</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conj</w:t>
      </w:r>
      <w:r>
        <w:rPr>
          <w:rFonts w:ascii="Times New Roman" w:hAnsi="Times New Roman" w:cs="Times New Roman" w:eastAsiaTheme="minorEastAsia"/>
          <w:color w:val="000000"/>
          <w:kern w:val="2"/>
        </w:rPr>
        <w:t>表示四体作用项；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H-bond</w:t>
      </w:r>
      <w:r>
        <w:rPr>
          <w:rFonts w:ascii="Times New Roman" w:hAnsi="Times New Roman" w:cs="Times New Roman" w:eastAsiaTheme="minorEastAsia"/>
          <w:color w:val="000000"/>
          <w:kern w:val="2"/>
        </w:rPr>
        <w:t>表示氢键作用项；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triple</w:t>
      </w:r>
      <w:r>
        <w:rPr>
          <w:rFonts w:ascii="Times New Roman" w:hAnsi="Times New Roman" w:cs="Times New Roman" w:eastAsiaTheme="minorEastAsia"/>
          <w:color w:val="000000"/>
          <w:kern w:val="2"/>
        </w:rPr>
        <w:t>表示三键修正项；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vdWaals</w:t>
      </w:r>
      <w:r>
        <w:rPr>
          <w:rFonts w:ascii="Times New Roman" w:hAnsi="Times New Roman" w:cs="Times New Roman" w:eastAsiaTheme="minorEastAsia"/>
          <w:color w:val="000000"/>
          <w:kern w:val="2"/>
        </w:rPr>
        <w:t>表示范德华能；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Coulomb</w:t>
      </w:r>
      <w:r>
        <w:rPr>
          <w:rFonts w:ascii="Times New Roman" w:hAnsi="Times New Roman" w:cs="Times New Roman" w:eastAsiaTheme="minorEastAsia"/>
          <w:color w:val="000000"/>
          <w:kern w:val="2"/>
        </w:rPr>
        <w:t>表示库伦能。</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为描述复杂体系的模拟化学反应为目标而提出的</w:t>
      </w:r>
      <w:r>
        <w:rPr>
          <w:rFonts w:ascii="Times New Roman" w:hAnsi="Times New Roman" w:cs="Times New Roman" w:eastAsiaTheme="minorEastAsia"/>
        </w:rPr>
        <w:t>ReaxFF</w:t>
      </w:r>
      <w:r>
        <w:rPr>
          <w:rFonts w:hint="eastAsia" w:ascii="Times New Roman" w:hAnsi="Times New Roman" w:cs="Times New Roman" w:eastAsiaTheme="minorEastAsia"/>
        </w:rPr>
        <w:t>是基于键级的化学反应力场，为系统研究凝聚态物质性质以及处理其中的化学反应过程提供了可能。在</w:t>
      </w:r>
      <w:r>
        <w:rPr>
          <w:rFonts w:ascii="Times New Roman" w:hAnsi="Times New Roman" w:cs="Times New Roman" w:eastAsiaTheme="minorEastAsia"/>
        </w:rPr>
        <w:t>ReaxFF</w:t>
      </w:r>
      <w:r>
        <w:rPr>
          <w:rFonts w:hint="eastAsia" w:ascii="Times New Roman" w:hAnsi="Times New Roman" w:cs="Times New Roman" w:eastAsiaTheme="minorEastAsia"/>
        </w:rPr>
        <w:t>力场中，键级表示的是原子之间距离和强度的约数，在分子动力学模拟的每个时间循环中会重新计算。当化学键发生断裂时，与键级相关的能量和力在反应力场中的值将重置为0。相比于常规的量子化学和经典分子力学、分子动力学模拟方法方法，</w:t>
      </w:r>
      <w:r>
        <w:rPr>
          <w:rFonts w:ascii="Times New Roman" w:hAnsi="Times New Roman" w:cs="Times New Roman" w:eastAsiaTheme="minorEastAsia"/>
        </w:rPr>
        <w:t>ReaxFF MD</w:t>
      </w:r>
      <w:r>
        <w:rPr>
          <w:rFonts w:hint="eastAsia" w:ascii="Times New Roman" w:hAnsi="Times New Roman" w:cs="Times New Roman" w:eastAsiaTheme="minorEastAsia"/>
        </w:rPr>
        <w:t>可以在不预先设置化学反应路径的前提下，可模拟具有反应性的分子体系中的化学反应，其中包括热解模拟或者燃烧模拟，且</w:t>
      </w:r>
      <w:r>
        <w:rPr>
          <w:rFonts w:ascii="Times New Roman" w:hAnsi="Times New Roman" w:cs="Times New Roman" w:eastAsiaTheme="minorEastAsia"/>
        </w:rPr>
        <w:t>ReaxFF MD</w:t>
      </w:r>
      <w:r>
        <w:rPr>
          <w:rFonts w:hint="eastAsia" w:ascii="Times New Roman" w:hAnsi="Times New Roman" w:cs="Times New Roman" w:eastAsiaTheme="minorEastAsia"/>
        </w:rPr>
        <w:t>具有处理较大规模及凝聚态物质剧烈化学反应过程的能力。因此基于键级的化学反应力场</w:t>
      </w:r>
      <w:r>
        <w:rPr>
          <w:rFonts w:ascii="Times New Roman" w:hAnsi="Times New Roman" w:cs="Times New Roman" w:eastAsiaTheme="minorEastAsia"/>
        </w:rPr>
        <w:t>ReaxFF</w:t>
      </w:r>
      <w:r>
        <w:rPr>
          <w:rFonts w:hint="eastAsia" w:ascii="Times New Roman" w:hAnsi="Times New Roman" w:cs="Times New Roman" w:eastAsiaTheme="minorEastAsia"/>
        </w:rPr>
        <w:t>可为研究大规模凝聚态物质的化学反应过程提供反应过程及理论依据，因此</w:t>
      </w:r>
      <w:r>
        <w:rPr>
          <w:rFonts w:ascii="Times New Roman" w:hAnsi="Times New Roman" w:cs="Times New Roman" w:eastAsiaTheme="minorEastAsia"/>
        </w:rPr>
        <w:t>ReaxFF MD</w:t>
      </w:r>
      <w:r>
        <w:rPr>
          <w:rFonts w:hint="eastAsia" w:ascii="Times New Roman" w:hAnsi="Times New Roman" w:cs="Times New Roman" w:eastAsiaTheme="minorEastAsia"/>
        </w:rPr>
        <w:t>模拟方法在热解或燃烧模拟方面的研究极具潜力。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ReaxFF</w:t>
      </w:r>
      <w:r>
        <w:rPr>
          <w:rFonts w:hint="eastAsia" w:ascii="Times New Roman" w:hAnsi="Times New Roman" w:cs="Times New Roman" w:eastAsiaTheme="minorEastAsia"/>
        </w:rPr>
        <w:t>反应力场经过十几年的快速发展，目前</w:t>
      </w:r>
      <w:r>
        <w:rPr>
          <w:rFonts w:ascii="Times New Roman" w:hAnsi="Times New Roman" w:cs="Times New Roman" w:eastAsiaTheme="minorEastAsia"/>
        </w:rPr>
        <w:t>ReaxFF MD</w:t>
      </w:r>
      <w:r>
        <w:rPr>
          <w:rFonts w:hint="eastAsia" w:ascii="Times New Roman" w:hAnsi="Times New Roman" w:cs="Times New Roman" w:eastAsiaTheme="minorEastAsia"/>
        </w:rPr>
        <w:t>的适用范围已覆盖元素周期表中的</w:t>
      </w:r>
      <w:r>
        <w:rPr>
          <w:rFonts w:ascii="Times New Roman" w:hAnsi="Times New Roman" w:cs="Times New Roman" w:eastAsiaTheme="minorEastAsia"/>
        </w:rPr>
        <w:t>30</w:t>
      </w:r>
      <w:r>
        <w:rPr>
          <w:rFonts w:hint="eastAsia" w:ascii="Times New Roman" w:hAnsi="Times New Roman" w:cs="Times New Roman" w:eastAsiaTheme="minorEastAsia"/>
        </w:rPr>
        <w:t>多种元素，模拟的范围包括高能物质的爆炸反应，晶体及晶体表而的相关作用，热解与燃烧以及其它新材料的开发等多个方面。</w:t>
      </w:r>
    </w:p>
    <w:p>
      <w:pPr>
        <w:spacing w:line="415" w:lineRule="auto"/>
        <w:outlineLvl w:val="2"/>
        <w:rPr>
          <w:rFonts w:ascii="Times New Roman" w:hAnsi="Times New Roman" w:eastAsia="黑体"/>
          <w:b/>
          <w:sz w:val="24"/>
          <w:szCs w:val="24"/>
        </w:rPr>
      </w:pPr>
      <w:bookmarkStart w:id="22" w:name="_Toc5271572"/>
      <w:r>
        <w:rPr>
          <w:rFonts w:ascii="Times New Roman" w:hAnsi="Times New Roman" w:eastAsia="黑体"/>
          <w:b/>
          <w:sz w:val="24"/>
          <w:szCs w:val="24"/>
        </w:rPr>
        <w:t xml:space="preserve">1.3.3 </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反应力场的煤热解模拟</w:t>
      </w:r>
      <w:bookmarkEnd w:id="22"/>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Salmon</w:t>
      </w:r>
      <w:r>
        <w:rPr>
          <w:rFonts w:ascii="Times New Roman" w:hAnsi="Times New Roman" w:cs="Times New Roman" w:eastAsiaTheme="minorEastAsia"/>
          <w:vertAlign w:val="superscript"/>
        </w:rPr>
        <w:t>[80]</w:t>
      </w:r>
      <w:r>
        <w:rPr>
          <w:rFonts w:hint="eastAsia" w:ascii="Times New Roman" w:hAnsi="Times New Roman" w:cs="Times New Roman" w:eastAsiaTheme="minorEastAsia"/>
        </w:rPr>
        <w:t>在世界范围内首次将</w:t>
      </w:r>
      <w:r>
        <w:rPr>
          <w:rFonts w:ascii="Times New Roman" w:hAnsi="Times New Roman" w:cs="Times New Roman" w:eastAsiaTheme="minorEastAsia"/>
        </w:rPr>
        <w:t>ReaxFF MD</w:t>
      </w:r>
      <w:r>
        <w:rPr>
          <w:rFonts w:hint="eastAsia" w:ascii="Times New Roman" w:hAnsi="Times New Roman" w:cs="Times New Roman" w:eastAsiaTheme="minorEastAsia"/>
        </w:rPr>
        <w:t>运用于两个煤大分子结构的热裂解模拟研究中。在煤大分子化学结构模型组成的分子体系的热解模拟过程中，</w:t>
      </w:r>
      <w:r>
        <w:rPr>
          <w:rFonts w:ascii="Times New Roman" w:hAnsi="Times New Roman" w:cs="Times New Roman" w:eastAsiaTheme="minorEastAsia"/>
        </w:rPr>
        <w:t>ReaxFF MD</w:t>
      </w:r>
      <w:r>
        <w:rPr>
          <w:rFonts w:hint="eastAsia" w:ascii="Times New Roman" w:hAnsi="Times New Roman" w:cs="Times New Roman" w:eastAsiaTheme="minorEastAsia"/>
        </w:rPr>
        <w:t>完美地展现了在各种试验研究中观察到的残余结构的失能、解聚和重排的热分解过程，研究表明了甲氧基官能团在反应体系中形成酚类结构的过程，以及木质素侧链上的</w:t>
      </w:r>
      <w:r>
        <w:rPr>
          <w:rFonts w:ascii="Times New Roman" w:hAnsi="Times New Roman" w:cs="Times New Roman" w:eastAsiaTheme="minorEastAsia"/>
        </w:rPr>
        <w:t>C–C</w:t>
      </w:r>
      <w:r>
        <w:rPr>
          <w:rFonts w:hint="eastAsia" w:ascii="Times New Roman" w:hAnsi="Times New Roman" w:cs="Times New Roman" w:eastAsiaTheme="minorEastAsia"/>
        </w:rPr>
        <w:t>键断裂后产生气态碳氢化合物的反应过程，这些反应与热解试验中的规律推测基本吻合，除此之外笔者还解释了煤热解过程中主要产物的生成机理。</w:t>
      </w:r>
      <w:r>
        <w:rPr>
          <w:rFonts w:ascii="Times New Roman" w:hAnsi="Times New Roman" w:cs="Times New Roman" w:eastAsiaTheme="minorEastAsia"/>
        </w:rPr>
        <w:t>Mingjie Gao</w:t>
      </w:r>
      <w:r>
        <w:rPr>
          <w:rFonts w:ascii="Times New Roman" w:hAnsi="Times New Roman" w:cs="Times New Roman" w:eastAsiaTheme="minorEastAsia"/>
          <w:vertAlign w:val="superscript"/>
        </w:rPr>
        <w:t>[81]</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 MD</w:t>
      </w:r>
      <w:r>
        <w:rPr>
          <w:rFonts w:hint="eastAsia" w:ascii="Times New Roman" w:hAnsi="Times New Roman" w:cs="Times New Roman" w:eastAsiaTheme="minorEastAsia"/>
        </w:rPr>
        <w:t>进行了超级煤大分子结构的热解模拟，模拟结果表明在热解早期阶段，</w:t>
      </w:r>
      <w:r>
        <w:rPr>
          <w:rFonts w:ascii="Times New Roman" w:hAnsi="Times New Roman" w:cs="Times New Roman" w:eastAsiaTheme="minorEastAsia"/>
        </w:rPr>
        <w:t>CO</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ascii="Times New Roman" w:hAnsi="Times New Roman" w:cs="Times New Roman" w:eastAsiaTheme="minorEastAsia"/>
        </w:rPr>
        <w:t>O</w:t>
      </w:r>
      <w:r>
        <w:rPr>
          <w:rFonts w:hint="eastAsia" w:ascii="Times New Roman" w:hAnsi="Times New Roman" w:cs="Times New Roman" w:eastAsiaTheme="minorEastAsia"/>
        </w:rPr>
        <w:t>、</w:t>
      </w:r>
      <w:r>
        <w:rPr>
          <w:rFonts w:ascii="Times New Roman" w:hAnsi="Times New Roman" w:cs="Times New Roman" w:eastAsiaTheme="minorEastAsia"/>
        </w:rPr>
        <w:t>CH</w:t>
      </w:r>
      <w:r>
        <w:rPr>
          <w:rFonts w:ascii="Times New Roman" w:hAnsi="Times New Roman" w:cs="Times New Roman" w:eastAsiaTheme="minorEastAsia"/>
          <w:vertAlign w:val="subscript"/>
        </w:rPr>
        <w:t>4</w:t>
      </w:r>
      <w:r>
        <w:rPr>
          <w:rFonts w:hint="eastAsia" w:ascii="Times New Roman" w:hAnsi="Times New Roman" w:cs="Times New Roman" w:eastAsiaTheme="minorEastAsia"/>
        </w:rPr>
        <w:t>和</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的主要生成反应途径与羧基、甲氧基密切相关。此热解模拟试验对热解产物气体及焦油产量的过度预测的现象，但对非挥发性产量的预测不足，由此表明</w:t>
      </w:r>
      <w:r>
        <w:rPr>
          <w:rFonts w:ascii="Times New Roman" w:hAnsi="Times New Roman" w:cs="Times New Roman" w:eastAsiaTheme="minorEastAsia"/>
        </w:rPr>
        <w:t>ReaxFF-MD</w:t>
      </w:r>
      <w:r>
        <w:rPr>
          <w:rFonts w:hint="eastAsia" w:ascii="Times New Roman" w:hAnsi="Times New Roman" w:cs="Times New Roman" w:eastAsiaTheme="minorEastAsia"/>
        </w:rPr>
        <w:t>模拟在一定程度上可有助于揭示煤热解的总体情况和详细反应。</w:t>
      </w:r>
      <w:r>
        <w:rPr>
          <w:rFonts w:ascii="Times New Roman" w:hAnsi="Times New Roman" w:cs="Times New Roman" w:eastAsiaTheme="minorEastAsia"/>
        </w:rPr>
        <w:t>Dikun Hong</w:t>
      </w:r>
      <w:r>
        <w:rPr>
          <w:rFonts w:ascii="Times New Roman" w:hAnsi="Times New Roman" w:cs="Times New Roman" w:eastAsiaTheme="minorEastAsia"/>
          <w:vertAlign w:val="superscript"/>
        </w:rPr>
        <w:t>[82-83]</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对准东煤的热解过程进行研究。首先在试验和经典煤模型相结合构建了煤大分子化学结构模型，随后在程序升温模拟条件下温度从</w:t>
      </w:r>
      <w:r>
        <w:rPr>
          <w:rFonts w:ascii="Times New Roman" w:hAnsi="Times New Roman" w:cs="Times New Roman" w:eastAsiaTheme="minorEastAsia"/>
        </w:rPr>
        <w:t>1400-3000 K</w:t>
      </w:r>
      <w:r>
        <w:rPr>
          <w:rFonts w:hint="eastAsia" w:ascii="Times New Roman" w:hAnsi="Times New Roman" w:cs="Times New Roman" w:eastAsiaTheme="minorEastAsia"/>
        </w:rPr>
        <w:t>进行了热解模拟，研究了热解过程中温度对准东煤的影响。研究表明热解模拟过程中焦油的反应有两条途径，一是焦油碎片与另一个反应生成C；二是焦油分解产生的自由基对</w:t>
      </w:r>
      <w:r>
        <w:rPr>
          <w:rFonts w:ascii="Times New Roman" w:hAnsi="Times New Roman" w:cs="Times New Roman" w:eastAsiaTheme="minorEastAsia"/>
        </w:rPr>
        <w:t>C</w:t>
      </w:r>
      <w:r>
        <w:rPr>
          <w:rFonts w:hint="eastAsia" w:ascii="Times New Roman" w:hAnsi="Times New Roman" w:cs="Times New Roman" w:eastAsiaTheme="minorEastAsia"/>
        </w:rPr>
        <w:t>原子进行攻击，导致</w:t>
      </w:r>
      <w:r>
        <w:rPr>
          <w:rFonts w:ascii="Times New Roman" w:hAnsi="Times New Roman" w:cs="Times New Roman" w:eastAsiaTheme="minorEastAsia"/>
        </w:rPr>
        <w:t>C</w:t>
      </w:r>
      <w:r>
        <w:rPr>
          <w:rFonts w:hint="eastAsia" w:ascii="Times New Roman" w:hAnsi="Times New Roman" w:cs="Times New Roman" w:eastAsiaTheme="minorEastAsia"/>
        </w:rPr>
        <w:t>碎片的变多，同时伴随着</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和</w:t>
      </w:r>
      <w:r>
        <w:rPr>
          <w:rFonts w:ascii="Times New Roman" w:hAnsi="Times New Roman" w:cs="Times New Roman" w:eastAsiaTheme="minorEastAsia"/>
        </w:rPr>
        <w:t>CO</w:t>
      </w:r>
      <w:r>
        <w:rPr>
          <w:rFonts w:hint="eastAsia" w:ascii="Times New Roman" w:hAnsi="Times New Roman" w:cs="Times New Roman" w:eastAsiaTheme="minorEastAsia"/>
        </w:rPr>
        <w:t>等主要气体产物的释放；除此之外笔者还采用反应分子动力学模拟</w:t>
      </w:r>
      <w:r>
        <w:rPr>
          <w:rFonts w:ascii="Times New Roman" w:hAnsi="Times New Roman" w:cs="Times New Roman" w:eastAsiaTheme="minorEastAsia"/>
        </w:rPr>
        <w:t>ReaxFF-MD</w:t>
      </w:r>
      <w:r>
        <w:rPr>
          <w:rFonts w:hint="eastAsia" w:ascii="Times New Roman" w:hAnsi="Times New Roman" w:cs="Times New Roman" w:eastAsiaTheme="minor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hAnsi="Times New Roman" w:cs="Times New Roman" w:eastAsiaTheme="minorEastAsia"/>
        </w:rPr>
        <w:t>Bhoi S</w:t>
      </w:r>
      <w:r>
        <w:rPr>
          <w:rFonts w:ascii="Times New Roman" w:hAnsi="Times New Roman" w:cs="Times New Roman" w:eastAsiaTheme="minorEastAsia"/>
          <w:vertAlign w:val="superscript"/>
        </w:rPr>
        <w:t>[84]</w:t>
      </w:r>
      <w:r>
        <w:rPr>
          <w:rFonts w:hint="eastAsia" w:ascii="Times New Roman" w:hAnsi="Times New Roman" w:cs="Times New Roman" w:eastAsiaTheme="minorEastAsia"/>
        </w:rPr>
        <w:t>在</w:t>
      </w:r>
      <w:r>
        <w:rPr>
          <w:rFonts w:ascii="Times New Roman" w:hAnsi="Times New Roman" w:cs="Times New Roman" w:eastAsiaTheme="minorEastAsia"/>
        </w:rPr>
        <w:t>IntelXeonE5-1607</w:t>
      </w:r>
      <w:r>
        <w:rPr>
          <w:rFonts w:hint="eastAsia" w:ascii="Times New Roman" w:hAnsi="Times New Roman" w:cs="Times New Roman" w:eastAsiaTheme="minorEastAsia"/>
        </w:rPr>
        <w:t>处理器上使用基于</w:t>
      </w:r>
      <w:r>
        <w:rPr>
          <w:rFonts w:ascii="Times New Roman" w:hAnsi="Times New Roman" w:cs="Times New Roman" w:eastAsiaTheme="minorEastAsia"/>
        </w:rPr>
        <w:t>ReaxFF</w:t>
      </w:r>
      <w:r>
        <w:rPr>
          <w:rFonts w:hint="eastAsia" w:ascii="Times New Roman" w:hAnsi="Times New Roman" w:cs="Times New Roman" w:eastAsiaTheme="minorEastAsia"/>
        </w:rPr>
        <w:t>反应力场的热解模拟，模拟过程中将</w:t>
      </w:r>
      <w:r>
        <w:rPr>
          <w:rFonts w:ascii="Times New Roman" w:hAnsi="Times New Roman" w:cs="Times New Roman" w:eastAsiaTheme="minorEastAsia"/>
        </w:rPr>
        <w:t>16</w:t>
      </w:r>
      <w:r>
        <w:rPr>
          <w:rFonts w:hint="eastAsia" w:ascii="Times New Roman" w:hAnsi="Times New Roman" w:cs="Times New Roman" w:eastAsiaTheme="minorEastAsia"/>
        </w:rPr>
        <w:t>个褐煤分子分别放置于密度分别为</w:t>
      </w:r>
      <w:r>
        <w:rPr>
          <w:rFonts w:ascii="Times New Roman" w:hAnsi="Times New Roman" w:cs="Times New Roman" w:eastAsiaTheme="minorEastAsia"/>
        </w:rPr>
        <w:t>0.08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w:t>
      </w:r>
      <w:r>
        <w:rPr>
          <w:rFonts w:ascii="Times New Roman" w:hAnsi="Times New Roman" w:cs="Times New Roman" w:eastAsiaTheme="minorEastAsia"/>
        </w:rPr>
        <w:t>0.1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和</w:t>
      </w:r>
      <w:r>
        <w:rPr>
          <w:rFonts w:ascii="Times New Roman" w:hAnsi="Times New Roman" w:cs="Times New Roman" w:eastAsiaTheme="minorEastAsia"/>
        </w:rPr>
        <w:t>0.2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，尺寸分别为</w:t>
      </w:r>
      <w:r>
        <w:rPr>
          <w:rFonts w:ascii="Times New Roman" w:hAnsi="Times New Roman" w:cs="Times New Roman" w:eastAsiaTheme="minorEastAsia"/>
        </w:rPr>
        <w:t>60nm*60nm*60nm</w:t>
      </w:r>
      <w:r>
        <w:rPr>
          <w:rFonts w:hint="eastAsia" w:ascii="Times New Roman" w:hAnsi="Times New Roman" w:cs="Times New Roman" w:eastAsiaTheme="minorEastAsia"/>
        </w:rPr>
        <w:t>、</w:t>
      </w:r>
      <w:r>
        <w:rPr>
          <w:rFonts w:ascii="Times New Roman" w:hAnsi="Times New Roman" w:cs="Times New Roman" w:eastAsiaTheme="minorEastAsia"/>
        </w:rPr>
        <w:t>56nm*56nm*56nm</w:t>
      </w:r>
      <w:r>
        <w:rPr>
          <w:rFonts w:hint="eastAsia" w:ascii="Times New Roman" w:hAnsi="Times New Roman" w:cs="Times New Roman" w:eastAsiaTheme="minorEastAsia"/>
        </w:rPr>
        <w:t>和</w:t>
      </w:r>
      <w:r>
        <w:rPr>
          <w:rFonts w:ascii="Times New Roman" w:hAnsi="Times New Roman" w:cs="Times New Roman" w:eastAsiaTheme="minorEastAsia"/>
        </w:rPr>
        <w:t>44nm*44nm*44nm</w:t>
      </w:r>
      <w:r>
        <w:rPr>
          <w:rFonts w:hint="eastAsia" w:ascii="Times New Roman" w:hAnsi="Times New Roman" w:cs="Times New Roman" w:eastAsiaTheme="minorEastAsia"/>
        </w:rPr>
        <w:t>的</w:t>
      </w:r>
      <w:r>
        <w:rPr>
          <w:rFonts w:ascii="Times New Roman" w:hAnsi="Times New Roman" w:cs="Times New Roman"/>
        </w:rPr>
        <w:t>lattice</w:t>
      </w:r>
      <w:r>
        <w:rPr>
          <w:rFonts w:hint="eastAsia" w:ascii="Times New Roman" w:hAnsi="Times New Roman" w:cs="Times New Roman" w:eastAsiaTheme="minorEastAsia"/>
        </w:rPr>
        <w:t>中，最后采用含有</w:t>
      </w:r>
      <w:r>
        <w:rPr>
          <w:rFonts w:ascii="Times New Roman" w:hAnsi="Times New Roman" w:cs="Times New Roman" w:eastAsiaTheme="minorEastAsia"/>
        </w:rPr>
        <w:t>C/H/O/N/S/B</w:t>
      </w:r>
      <w:r>
        <w:rPr>
          <w:rFonts w:hint="eastAsia" w:ascii="Times New Roman" w:hAnsi="Times New Roman" w:cs="Times New Roman" w:eastAsiaTheme="minorEastAsia"/>
        </w:rPr>
        <w:t>的力场进行热解模拟，模拟结果表明在高温下的热解过程中，系统中密度对势能减小现象的影响远远小于温度对势能的影响。</w:t>
      </w:r>
      <w:r>
        <w:fldChar w:fldCharType="begin"/>
      </w:r>
      <w:r>
        <w:instrText xml:space="preserve"> HYPERLINK "http://xueshu.baidu.com/s?wd=author%3A%28Bo%20Chen%29%20&amp;tn=SE_baiduxueshu_c1gjeupa&amp;ie=utf-8&amp;sc_f_para=sc_hilight%3Dperson" \t "_blank" </w:instrText>
      </w:r>
      <w:r>
        <w:fldChar w:fldCharType="separate"/>
      </w:r>
      <w:r>
        <w:rPr>
          <w:rFonts w:ascii="Times New Roman" w:hAnsi="Times New Roman" w:cs="Times New Roman" w:eastAsiaTheme="minorEastAsia"/>
          <w:color w:val="000000"/>
        </w:rPr>
        <w:t>Bo Chen</w:t>
      </w:r>
      <w:r>
        <w:rPr>
          <w:rFonts w:ascii="Times New Roman" w:hAnsi="Times New Roman" w:cs="Times New Roman" w:eastAsiaTheme="minorEastAsia"/>
          <w:color w:val="000000"/>
        </w:rPr>
        <w:fldChar w:fldCharType="end"/>
      </w:r>
      <w:r>
        <w:rPr>
          <w:rFonts w:ascii="Times New Roman" w:hAnsi="Times New Roman" w:cs="Times New Roman" w:eastAsiaTheme="minorEastAsia"/>
          <w:color w:val="000000"/>
          <w:vertAlign w:val="superscript"/>
        </w:rPr>
        <w:t>[85]</w:t>
      </w:r>
      <w:r>
        <w:rPr>
          <w:rFonts w:hint="eastAsia" w:ascii="Times New Roman" w:hAnsi="Times New Roman" w:cs="Times New Roman" w:eastAsiaTheme="minorEastAsia"/>
          <w:color w:val="000000"/>
        </w:rPr>
        <w:t>采</w:t>
      </w:r>
      <w:r>
        <w:rPr>
          <w:rFonts w:hint="eastAsia" w:ascii="Times New Roman" w:hAnsi="Times New Roman" w:cs="Times New Roman" w:eastAsiaTheme="minorEastAsia"/>
        </w:rPr>
        <w:t>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hAnsi="Times New Roman" w:cs="Times New Roman" w:eastAsiaTheme="minorEastAsia"/>
        </w:rPr>
        <w:t>Zheng M</w:t>
      </w:r>
      <w:r>
        <w:rPr>
          <w:rFonts w:ascii="Times New Roman" w:hAnsi="Times New Roman" w:cs="Times New Roman" w:eastAsiaTheme="minorEastAsia"/>
          <w:vertAlign w:val="superscript"/>
        </w:rPr>
        <w:t>[86-87]</w:t>
      </w:r>
      <w:r>
        <w:rPr>
          <w:rFonts w:hint="eastAsia" w:ascii="Times New Roman" w:hAnsi="Times New Roman" w:cs="Times New Roman" w:eastAsiaTheme="minorEastAsia"/>
        </w:rPr>
        <w:t>采用基于</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ReaxFF MD</w:t>
      </w:r>
      <w:r>
        <w:rPr>
          <w:rFonts w:hint="eastAsia" w:ascii="Times New Roman" w:hAnsi="Times New Roman" w:cs="Times New Roman" w:eastAsiaTheme="minorEastAsia"/>
        </w:rPr>
        <w:t>对计算机硬件施加的计算能力和内存需求特性进行管理，使用该</w:t>
      </w:r>
      <w:r>
        <w:rPr>
          <w:rFonts w:ascii="Times New Roman" w:hAnsi="Times New Roman" w:cs="Times New Roman" w:eastAsiaTheme="minorEastAsia"/>
        </w:rPr>
        <w:t>MD</w:t>
      </w:r>
      <w:r>
        <w:rPr>
          <w:rFonts w:hint="eastAsia" w:ascii="Times New Roman" w:hAnsi="Times New Roman" w:cs="Times New Roman" w:eastAsiaTheme="minorEastAsia"/>
        </w:rPr>
        <w:t>对原子范围为</w:t>
      </w:r>
      <w:r>
        <w:rPr>
          <w:rFonts w:ascii="Times New Roman" w:hAnsi="Times New Roman" w:cs="Times New Roman" w:eastAsiaTheme="minorEastAsia"/>
        </w:rPr>
        <w:t>1378</w:t>
      </w:r>
      <w:r>
        <w:rPr>
          <w:rFonts w:hint="eastAsia" w:ascii="Times New Roman" w:hAnsi="Times New Roman" w:cs="Times New Roman" w:eastAsiaTheme="minorEastAsia"/>
        </w:rPr>
        <w:t>到</w:t>
      </w:r>
      <w:r>
        <w:rPr>
          <w:rFonts w:ascii="Times New Roman" w:hAnsi="Times New Roman" w:cs="Times New Roman" w:eastAsiaTheme="minorEastAsia"/>
        </w:rPr>
        <w:t>27283</w:t>
      </w:r>
      <w:r>
        <w:rPr>
          <w:rFonts w:hint="eastAsia" w:ascii="Times New Roman" w:hAnsi="Times New Roman" w:cs="Times New Roman" w:eastAsiaTheme="minorEastAsia"/>
        </w:rPr>
        <w:t>的煤进行热解模拟计算。作者还使用采用</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GMD 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和</w:t>
      </w:r>
      <w:r>
        <w:rPr>
          <w:rFonts w:ascii="Times New Roman" w:hAnsi="Times New Roman" w:cs="Times New Roman" w:eastAsiaTheme="minorEastAsia"/>
        </w:rPr>
        <w:t>VarxMD</w:t>
      </w:r>
      <w:r>
        <w:rPr>
          <w:rFonts w:hint="eastAsia" w:ascii="Times New Roman" w:hAnsi="Times New Roman" w:cs="Times New Roman" w:eastAsiaTheme="minorEastAsia"/>
        </w:rPr>
        <w:t>的反应分析工具，对</w:t>
      </w:r>
      <w:r>
        <w:rPr>
          <w:rFonts w:ascii="Times New Roman" w:hAnsi="Times New Roman" w:cs="Times New Roman" w:eastAsiaTheme="minorEastAsia"/>
        </w:rPr>
        <w:t>500-2500 K</w:t>
      </w:r>
      <w:r>
        <w:rPr>
          <w:rFonts w:hint="eastAsia" w:ascii="Times New Roman" w:hAnsi="Times New Roman" w:cs="Times New Roman" w:eastAsiaTheme="minorEastAsia"/>
        </w:rPr>
        <w:t>和</w:t>
      </w:r>
      <w:r>
        <w:rPr>
          <w:rFonts w:ascii="Times New Roman" w:hAnsi="Times New Roman" w:cs="Times New Roman" w:eastAsiaTheme="minorEastAsia"/>
        </w:rPr>
        <w:t>1000-2800 K</w:t>
      </w:r>
      <w:r>
        <w:rPr>
          <w:rFonts w:hint="eastAsia" w:ascii="Times New Roman" w:hAnsi="Times New Roman" w:cs="Times New Roman" w:eastAsiaTheme="minorEastAsia"/>
        </w:rPr>
        <w:t>下的热解过程进行了</w:t>
      </w:r>
      <w:r>
        <w:rPr>
          <w:rFonts w:ascii="Times New Roman" w:hAnsi="Times New Roman" w:cs="Times New Roman" w:eastAsiaTheme="minorEastAsia"/>
        </w:rPr>
        <w:t>ReaxFF</w:t>
      </w:r>
      <w:r>
        <w:rPr>
          <w:rFonts w:hint="eastAsia" w:ascii="Times New Roman" w:hAnsi="Times New Roman" w:cs="Times New Roman" w:eastAsiaTheme="minorEastAsia"/>
        </w:rPr>
        <w:t>分子动力学模拟，模拟得到了和氮氢化合物有关的详细结构与转化反应。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Castro-Marcano F</w:t>
      </w:r>
      <w:r>
        <w:rPr>
          <w:rFonts w:ascii="Times New Roman" w:hAnsi="Times New Roman" w:cs="Times New Roman" w:eastAsiaTheme="minorEastAsia"/>
          <w:vertAlign w:val="superscript"/>
        </w:rPr>
        <w:t>[79, 88]</w:t>
      </w:r>
      <w:r>
        <w:rPr>
          <w:rFonts w:hint="eastAsia" w:ascii="Times New Roman" w:hAnsi="Times New Roman" w:cs="Times New Roman" w:eastAsiaTheme="minorEastAsia"/>
        </w:rPr>
        <w:t>采用</w:t>
      </w:r>
      <w:r>
        <w:rPr>
          <w:rFonts w:ascii="Times New Roman" w:hAnsi="Times New Roman" w:cs="Times New Roman" w:eastAsiaTheme="minorEastAsia"/>
        </w:rPr>
        <w:t>ReaxFF</w:t>
      </w:r>
      <w:r>
        <w:rPr>
          <w:rFonts w:hint="eastAsia" w:ascii="Times New Roman" w:hAnsi="Times New Roman" w:cs="Times New Roman" w:eastAsiaTheme="minorEastAsia"/>
        </w:rPr>
        <w:t>反应力场，再结合</w:t>
      </w:r>
      <w:r>
        <w:rPr>
          <w:rFonts w:ascii="Times New Roman" w:hAnsi="Times New Roman" w:cs="Times New Roman" w:eastAsiaTheme="minorEastAsia"/>
        </w:rPr>
        <w:t>Fringe3D</w:t>
      </w:r>
      <w:r>
        <w:rPr>
          <w:rFonts w:hint="eastAsia" w:ascii="Times New Roman" w:hAnsi="Times New Roman" w:cs="Times New Roman" w:eastAsiaTheme="minorEastAsia"/>
        </w:rPr>
        <w:t>和</w:t>
      </w:r>
      <w:r>
        <w:rPr>
          <w:rFonts w:ascii="Times New Roman" w:hAnsi="Times New Roman" w:cs="Times New Roman" w:eastAsiaTheme="minorEastAsia"/>
        </w:rPr>
        <w:t>Perl</w:t>
      </w:r>
      <w:r>
        <w:rPr>
          <w:rFonts w:hint="eastAsia" w:ascii="Times New Roman" w:hAnsi="Times New Roman" w:cs="Times New Roman" w:eastAsiaTheme="minorEastAsia"/>
        </w:rPr>
        <w:t>脚本对伊利诺伊州</w:t>
      </w:r>
      <w:r>
        <w:rPr>
          <w:rFonts w:ascii="Times New Roman" w:hAnsi="Times New Roman" w:cs="Times New Roman" w:eastAsiaTheme="minorEastAsia"/>
        </w:rPr>
        <w:t>6</w:t>
      </w:r>
      <w:r>
        <w:rPr>
          <w:rFonts w:hint="eastAsia" w:ascii="Times New Roman" w:hAnsi="Times New Roman" w:cs="Times New Roman" w:eastAsiaTheme="minorEastAsia"/>
        </w:rPr>
        <w:t>号煤大分子化学结构模型进行燃烧模拟。</w:t>
      </w:r>
      <w:r>
        <w:rPr>
          <w:rFonts w:ascii="Times New Roman" w:hAnsi="Times New Roman" w:cs="Times New Roman" w:eastAsiaTheme="minorEastAsia"/>
        </w:rPr>
        <w:t>Fringe3D</w:t>
      </w:r>
      <w:r>
        <w:rPr>
          <w:rFonts w:hint="eastAsia" w:ascii="Times New Roman" w:hAnsi="Times New Roman" w:cs="Times New Roman" w:eastAsiaTheme="minorEastAsia"/>
        </w:rPr>
        <w:t>可以生成基于</w:t>
      </w:r>
      <w:r>
        <w:rPr>
          <w:rFonts w:ascii="Times New Roman" w:hAnsi="Times New Roman" w:cs="Times New Roman" w:eastAsiaTheme="minorEastAsia"/>
        </w:rPr>
        <w:t>HRTEM</w:t>
      </w:r>
      <w:r>
        <w:rPr>
          <w:rFonts w:hint="eastAsia" w:ascii="Times New Roman" w:hAnsi="Times New Roman" w:cs="Times New Roman" w:eastAsiaTheme="minorEastAsia"/>
        </w:rPr>
        <w:t>规律分布的芳香层片结构，</w:t>
      </w:r>
      <w:r>
        <w:rPr>
          <w:rFonts w:ascii="Times New Roman" w:hAnsi="Times New Roman" w:cs="Times New Roman" w:eastAsiaTheme="minorEastAsia"/>
        </w:rPr>
        <w:t>Perl</w:t>
      </w:r>
      <w:r>
        <w:rPr>
          <w:rFonts w:hint="eastAsia" w:ascii="Times New Roman" w:hAnsi="Times New Roman" w:cs="Times New Roman" w:eastAsiaTheme="minorEastAsia"/>
        </w:rPr>
        <w:t>脚本可以合并杂原子和脂肪结构到大分子化学结构模型中。论文中笔者选择</w:t>
      </w:r>
      <w:r>
        <w:rPr>
          <w:rFonts w:ascii="Times New Roman" w:hAnsi="Times New Roman" w:cs="Times New Roman" w:eastAsiaTheme="minorEastAsia"/>
        </w:rPr>
        <w:t>3000–4000 K</w:t>
      </w:r>
      <w:r>
        <w:rPr>
          <w:rFonts w:hint="eastAsia" w:ascii="Times New Roman" w:hAnsi="Times New Roman" w:cs="Times New Roman" w:eastAsiaTheme="minorEastAsia"/>
        </w:rPr>
        <w:t>的温度条件下进行再模拟，研究结果表明碳的氧化过程主要是由</w:t>
      </w:r>
      <w:r>
        <w:rPr>
          <w:rFonts w:ascii="Times New Roman" w:hAnsi="Times New Roman" w:cs="Times New Roman" w:eastAsiaTheme="minorEastAsia"/>
        </w:rPr>
        <w:t>C</w:t>
      </w:r>
      <w:r>
        <w:rPr>
          <w:rFonts w:hint="eastAsia" w:ascii="Times New Roman" w:hAnsi="Times New Roman" w:cs="Times New Roman" w:eastAsiaTheme="minorEastAsia"/>
        </w:rPr>
        <w:t>的热解或氧分子与氧自由基和氧自由基的攫氢反应来反应；笔者还采用</w:t>
      </w:r>
      <w:r>
        <w:rPr>
          <w:rFonts w:ascii="Times New Roman" w:hAnsi="Times New Roman" w:cs="Times New Roman" w:eastAsiaTheme="minorEastAsia"/>
        </w:rPr>
        <w:t>ReaxFF</w:t>
      </w:r>
      <w:r>
        <w:rPr>
          <w:rFonts w:hint="eastAsia" w:ascii="Times New Roman" w:hAnsi="Times New Roman" w:cs="Times New Roman" w:eastAsiaTheme="minorEastAsia"/>
        </w:rPr>
        <w:t>反应力场对伊利诺伊州</w:t>
      </w:r>
      <w:r>
        <w:rPr>
          <w:rFonts w:ascii="Times New Roman" w:hAnsi="Times New Roman" w:cs="Times New Roman" w:eastAsiaTheme="minorEastAsia"/>
        </w:rPr>
        <w:t>6</w:t>
      </w:r>
      <w:r>
        <w:rPr>
          <w:rFonts w:hint="eastAsia" w:ascii="Times New Roman" w:hAnsi="Times New Roman" w:cs="Times New Roman" w:eastAsiaTheme="minorEastAsia"/>
        </w:rPr>
        <w:t>号煤的大分子化学结构模型进行热解模拟，研究与煤热解有关的结构变化和反应。模拟之前构建了由</w:t>
      </w:r>
      <w:r>
        <w:rPr>
          <w:rFonts w:ascii="Times New Roman" w:hAnsi="Times New Roman" w:cs="Times New Roman" w:eastAsiaTheme="minorEastAsia"/>
        </w:rPr>
        <w:t>728</w:t>
      </w:r>
      <w:r>
        <w:rPr>
          <w:rFonts w:hint="eastAsia" w:ascii="Times New Roman" w:hAnsi="Times New Roman" w:cs="Times New Roman" w:eastAsiaTheme="minorEastAsia"/>
        </w:rPr>
        <w:t>种不同原子组成的伊利诺伊</w:t>
      </w:r>
      <w:r>
        <w:rPr>
          <w:rFonts w:ascii="Times New Roman" w:hAnsi="Times New Roman" w:cs="Times New Roman" w:eastAsiaTheme="minorEastAsia"/>
        </w:rPr>
        <w:t>6</w:t>
      </w:r>
      <w:r>
        <w:rPr>
          <w:rFonts w:hint="eastAsia" w:ascii="Times New Roman" w:hAnsi="Times New Roman" w:cs="Times New Roman" w:eastAsiaTheme="minorEastAsia"/>
        </w:rPr>
        <w:t>号煤的大分子结构模型，然后使用</w:t>
      </w:r>
      <w:r>
        <w:rPr>
          <w:rFonts w:ascii="Times New Roman" w:hAnsi="Times New Roman" w:cs="Times New Roman" w:eastAsiaTheme="minorEastAsia"/>
        </w:rPr>
        <w:t>2000K</w:t>
      </w:r>
      <w:r>
        <w:rPr>
          <w:rFonts w:hint="eastAsia" w:ascii="Times New Roman" w:hAnsi="Times New Roman" w:cs="Times New Roman" w:eastAsiaTheme="minorEastAsia"/>
        </w:rPr>
        <w:t>进行时间持续长度为</w:t>
      </w:r>
      <w:r>
        <w:rPr>
          <w:rFonts w:ascii="Times New Roman" w:hAnsi="Times New Roman" w:cs="Times New Roman" w:eastAsiaTheme="minorEastAsia"/>
        </w:rPr>
        <w:t>250 ps</w:t>
      </w:r>
      <w:r>
        <w:rPr>
          <w:rFonts w:hint="eastAsia" w:ascii="Times New Roman" w:hAnsi="Times New Roman" w:cs="Times New Roman" w:eastAsiaTheme="minor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hAnsi="Times New Roman" w:cs="Times New Roman" w:eastAsiaTheme="minorEastAsia"/>
        </w:rPr>
        <w:t>ReaxFF</w:t>
      </w:r>
      <w:r>
        <w:rPr>
          <w:rFonts w:hint="eastAsia" w:ascii="Times New Roman" w:hAnsi="Times New Roman" w:cs="Times New Roman" w:eastAsiaTheme="minorEastAsia"/>
        </w:rPr>
        <w:t>与煤大分子结构模型一起使用可以作为研究煤热解过程中复杂化学过程和转化的有用工具。</w:t>
      </w:r>
      <w:r>
        <w:rPr>
          <w:rFonts w:ascii="Times New Roman" w:hAnsi="Times New Roman" w:cs="Times New Roman" w:eastAsiaTheme="minorEastAsia"/>
        </w:rPr>
        <w:t>Hanhui Jin</w:t>
      </w:r>
      <w:r>
        <w:rPr>
          <w:rFonts w:ascii="Times New Roman" w:hAnsi="Times New Roman" w:cs="Times New Roman" w:eastAsiaTheme="minorEastAsia"/>
          <w:vertAlign w:val="superscript"/>
        </w:rPr>
        <w:t>[89]</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方法对更完善的煤大分子化学结构模型进行超临界水煤气化过程中的热解模拟，模拟结果表明，在模拟过程中会发生水煤气气化的化学反应，可以观测到成氢路径，即</w:t>
      </w:r>
      <w:r>
        <w:rPr>
          <w:rFonts w:ascii="Times New Roman" w:hAnsi="Times New Roman" w:cs="Times New Roman" w:eastAsiaTheme="minorEastAsia"/>
        </w:rPr>
        <w:t>H</w:t>
      </w:r>
      <w:r>
        <w:rPr>
          <w:rFonts w:ascii="Times New Roman" w:hAnsi="Times New Roman" w:cs="Times New Roman" w:eastAsiaTheme="minorEastAsia"/>
          <w:vertAlign w:val="superscript"/>
        </w:rPr>
        <w:t>+</w:t>
      </w:r>
      <w:r>
        <w:rPr>
          <w:rFonts w:hint="eastAsia" w:ascii="Times New Roman" w:hAnsi="Times New Roman" w:cs="Times New Roman" w:eastAsiaTheme="minorEastAsia"/>
        </w:rPr>
        <w:t>是成氢的主要途径，同时随着温度的升高，成氢量增加，煤大分子结构与水分子发生反应前会破碎成小碎片。</w:t>
      </w:r>
      <w:r>
        <w:rPr>
          <w:rFonts w:ascii="Times New Roman" w:hAnsi="Times New Roman" w:cs="Times New Roman" w:eastAsiaTheme="minorEastAsia"/>
        </w:rPr>
        <w:t>Wang H</w:t>
      </w:r>
      <w:r>
        <w:rPr>
          <w:rFonts w:ascii="Times New Roman" w:hAnsi="Times New Roman" w:cs="Times New Roman" w:eastAsiaTheme="minorEastAsia"/>
          <w:vertAlign w:val="superscript"/>
        </w:rPr>
        <w:t>[90]</w:t>
      </w:r>
      <w:r>
        <w:rPr>
          <w:rFonts w:hint="eastAsia" w:ascii="Times New Roman" w:hAnsi="Times New Roman" w:cs="Times New Roman" w:eastAsiaTheme="minorEastAsia"/>
        </w:rPr>
        <w:t>基于</w:t>
      </w:r>
      <w:r>
        <w:rPr>
          <w:rFonts w:ascii="Times New Roman" w:hAnsi="Times New Roman" w:cs="Times New Roman" w:eastAsiaTheme="minorEastAsia"/>
        </w:rPr>
        <w:t>WISER</w:t>
      </w:r>
      <w:r>
        <w:rPr>
          <w:rFonts w:hint="eastAsia" w:ascii="Times New Roman" w:hAnsi="Times New Roman" w:cs="Times New Roman" w:eastAsiaTheme="minorEastAsia"/>
        </w:rPr>
        <w:t>煤模型</w:t>
      </w:r>
      <w:r>
        <w:rPr>
          <w:rFonts w:ascii="Times New Roman" w:hAnsi="Times New Roman" w:cs="Times New Roman" w:eastAsiaTheme="minorEastAsia"/>
          <w:vertAlign w:val="superscript"/>
        </w:rPr>
        <w:t>[17]</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方法模拟研究了煤的加氢热解过程，分析了在此过程中天然气的生成过程及煤中有机硫的脱除过程，并讨论相关的影响因素及反应机理。分析模拟结果表明，在此热解模拟过程中加氢</w:t>
      </w:r>
      <w:r>
        <w:rPr>
          <w:rFonts w:ascii="Times New Roman" w:hAnsi="Times New Roman" w:cs="Times New Roman" w:eastAsiaTheme="minorEastAsia"/>
          <w:vertAlign w:val="superscript"/>
        </w:rPr>
        <w:t>[91]</w:t>
      </w:r>
      <w:r>
        <w:rPr>
          <w:rFonts w:hint="eastAsia" w:ascii="Times New Roman" w:hAnsi="Times New Roman" w:cs="Times New Roman" w:eastAsiaTheme="minorEastAsia"/>
        </w:rPr>
        <w:t>可以提高气体产量及产率；随着温度或压力的升高，大分子中的脱硫率先升后降。同时加氢可使噻吩、硫酚中的</w:t>
      </w:r>
      <w:r>
        <w:rPr>
          <w:rFonts w:ascii="Times New Roman" w:hAnsi="Times New Roman" w:cs="Times New Roman" w:eastAsiaTheme="minorEastAsia"/>
        </w:rPr>
        <w:t>S-C</w:t>
      </w:r>
      <w:r>
        <w:rPr>
          <w:rFonts w:hint="eastAsia" w:ascii="Times New Roman" w:hAnsi="Times New Roman" w:cs="Times New Roman" w:eastAsiaTheme="minorEastAsia"/>
        </w:rPr>
        <w:t>键强度减弱，键离解能下降，容易发生断裂现象，因此加氢热解可有效提高脱硫率，脱硫率的模拟温度依赖性与试验趋势一致。</w:t>
      </w:r>
    </w:p>
    <w:p>
      <w:pPr>
        <w:spacing w:line="360" w:lineRule="auto"/>
        <w:ind w:firstLine="480" w:firstLineChars="200"/>
        <w:rPr>
          <w:rFonts w:ascii="Times New Roman" w:hAnsi="Times New Roman"/>
          <w:sz w:val="24"/>
          <w:szCs w:val="24"/>
        </w:rPr>
      </w:pPr>
      <w:r>
        <w:rPr>
          <w:rFonts w:ascii="Times New Roman" w:hAnsi="Times New Roman"/>
          <w:sz w:val="24"/>
          <w:szCs w:val="24"/>
        </w:rPr>
        <w:t>ReaxFF MD</w:t>
      </w:r>
      <w:r>
        <w:rPr>
          <w:rFonts w:hint="eastAsia" w:ascii="Times New Roman" w:hAnsi="Times New Roman"/>
          <w:sz w:val="24"/>
          <w:szCs w:val="24"/>
        </w:rPr>
        <w:t>在碳氢化合物体系上的成功应用，使人们对其在探索复杂体系的化学反应</w:t>
      </w:r>
      <w:r>
        <w:rPr>
          <w:rFonts w:ascii="Times New Roman" w:hAnsi="Times New Roman"/>
          <w:sz w:val="24"/>
          <w:szCs w:val="24"/>
          <w:vertAlign w:val="superscript"/>
        </w:rPr>
        <w:t>[92]</w:t>
      </w:r>
      <w:r>
        <w:rPr>
          <w:rFonts w:hint="eastAsia" w:ascii="Times New Roman" w:hAnsi="Times New Roman"/>
          <w:sz w:val="24"/>
          <w:szCs w:val="24"/>
        </w:rPr>
        <w:t>的应用方面产生了浓厚的兴趣，并尝试将</w:t>
      </w:r>
      <w:r>
        <w:rPr>
          <w:rFonts w:ascii="Times New Roman" w:hAnsi="Times New Roman"/>
          <w:sz w:val="24"/>
          <w:szCs w:val="24"/>
        </w:rPr>
        <w:t>ReaxFF MD</w:t>
      </w:r>
      <w:r>
        <w:rPr>
          <w:rFonts w:hint="eastAsia" w:ascii="Times New Roman" w:hAnsi="Times New Roman"/>
          <w:sz w:val="24"/>
          <w:szCs w:val="24"/>
        </w:rPr>
        <w:t>应用到更为复杂体系中煤的热解机理进行探索。煤的热解为自由基驱动的链式反应过程，</w:t>
      </w:r>
      <w:r>
        <w:rPr>
          <w:rFonts w:ascii="Times New Roman" w:hAnsi="Times New Roman"/>
          <w:sz w:val="24"/>
          <w:szCs w:val="24"/>
        </w:rPr>
        <w:t>ReaxFF MD</w:t>
      </w:r>
      <w:r>
        <w:rPr>
          <w:rFonts w:hint="eastAsia" w:ascii="Times New Roman" w:hAnsi="Times New Roman"/>
          <w:sz w:val="24"/>
          <w:szCs w:val="24"/>
        </w:rPr>
        <w:t>能够对该体系中涉及自由基的化学反应进行描述，为煤的热解和燃烧的机理探索提供新的思路。</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煤的热解一般遵循有机化合物热解的规律</w:t>
      </w:r>
      <w:r>
        <w:rPr>
          <w:rFonts w:ascii="Times New Roman" w:hAnsi="Times New Roman"/>
          <w:sz w:val="24"/>
          <w:szCs w:val="24"/>
          <w:vertAlign w:val="superscript"/>
        </w:rPr>
        <w:t>[70,72-73]</w:t>
      </w:r>
      <w:r>
        <w:rPr>
          <w:rFonts w:hint="eastAsia" w:ascii="Times New Roman" w:hAnsi="Times New Roman"/>
          <w:sz w:val="24"/>
          <w:szCs w:val="24"/>
        </w:rPr>
        <w:t>，但是为了从其他角度验证这些规律，因此各研究者不约而同地利用</w:t>
      </w:r>
      <w:r>
        <w:rPr>
          <w:rFonts w:ascii="Times New Roman" w:hAnsi="Times New Roman"/>
          <w:sz w:val="24"/>
          <w:szCs w:val="24"/>
        </w:rPr>
        <w:t>ReaxFF MD</w:t>
      </w:r>
      <w:r>
        <w:rPr>
          <w:rFonts w:hint="eastAsia" w:ascii="Times New Roman" w:hAnsi="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hint="eastAsia" w:ascii="Times New Roman" w:hAnsi="Times New Roman"/>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和</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等小分子气体和大量的自由基、官能团。这些在不同煤样的热解试验和模拟中相似的结果，表示</w:t>
      </w:r>
      <w:r>
        <w:rPr>
          <w:rFonts w:ascii="Times New Roman" w:hAnsi="Times New Roman"/>
          <w:sz w:val="24"/>
          <w:szCs w:val="24"/>
        </w:rPr>
        <w:t>ReaxFF MD</w:t>
      </w:r>
      <w:r>
        <w:rPr>
          <w:rFonts w:hint="eastAsia" w:ascii="Times New Roman" w:hAnsi="Times New Roman"/>
          <w:sz w:val="24"/>
          <w:szCs w:val="24"/>
        </w:rPr>
        <w:t>在研究复杂体系中的煤热解具有极大的潜力，并且可以大规模应用于热解或者燃烧模拟中。</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由于热解模拟的黑盒效应，在模拟过程中应该通过不断测试，来选择最合适的热解模拟条件。</w:t>
      </w:r>
    </w:p>
    <w:p>
      <w:pPr>
        <w:pStyle w:val="3"/>
        <w:spacing w:line="415" w:lineRule="auto"/>
        <w:rPr>
          <w:rFonts w:ascii="Times New Roman" w:hAnsi="Times New Roman" w:eastAsia="黑体"/>
          <w:sz w:val="28"/>
          <w:szCs w:val="28"/>
        </w:rPr>
      </w:pPr>
      <w:bookmarkStart w:id="23" w:name="_Toc715721"/>
      <w:bookmarkStart w:id="24" w:name="_Toc5271573"/>
      <w:r>
        <w:rPr>
          <w:rFonts w:ascii="Times New Roman" w:hAnsi="Times New Roman" w:eastAsia="黑体"/>
          <w:sz w:val="28"/>
          <w:szCs w:val="28"/>
        </w:rPr>
        <w:t xml:space="preserve">1.4 </w:t>
      </w:r>
      <w:r>
        <w:rPr>
          <w:rFonts w:hint="eastAsia" w:ascii="Times New Roman" w:hAnsi="Times New Roman" w:eastAsia="黑体"/>
          <w:sz w:val="28"/>
          <w:szCs w:val="28"/>
        </w:rPr>
        <w:t>主要研究内容及思路</w:t>
      </w:r>
      <w:bookmarkEnd w:id="23"/>
      <w:bookmarkEnd w:id="24"/>
    </w:p>
    <w:p>
      <w:pPr>
        <w:spacing w:line="415" w:lineRule="auto"/>
        <w:outlineLvl w:val="2"/>
        <w:rPr>
          <w:rFonts w:ascii="Times New Roman" w:hAnsi="Times New Roman" w:eastAsia="黑体"/>
          <w:b/>
          <w:sz w:val="24"/>
          <w:szCs w:val="24"/>
        </w:rPr>
      </w:pPr>
      <w:bookmarkStart w:id="25" w:name="_Toc5271574"/>
      <w:r>
        <w:rPr>
          <w:rFonts w:ascii="Times New Roman" w:hAnsi="Times New Roman" w:eastAsia="黑体"/>
          <w:b/>
          <w:sz w:val="24"/>
          <w:szCs w:val="24"/>
        </w:rPr>
        <w:t xml:space="preserve">1.4.1 </w:t>
      </w:r>
      <w:r>
        <w:rPr>
          <w:rFonts w:hint="eastAsia" w:ascii="Times New Roman" w:hAnsi="Times New Roman" w:eastAsia="黑体"/>
          <w:b/>
          <w:sz w:val="24"/>
          <w:szCs w:val="24"/>
        </w:rPr>
        <w:t>研究内容</w:t>
      </w:r>
      <w:bookmarkEnd w:id="25"/>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本论文参考前人的研究，结合新的模拟方法，主要内容包括：</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1</w:t>
      </w:r>
      <w:r>
        <w:rPr>
          <w:rFonts w:hint="eastAsia" w:ascii="Times New Roman" w:hAnsi="Times New Roman"/>
          <w:kern w:val="0"/>
          <w:sz w:val="24"/>
        </w:rPr>
        <w:t>、首先采用新鲜的东曲</w:t>
      </w:r>
      <w:r>
        <w:rPr>
          <w:rFonts w:ascii="Times New Roman" w:hAnsi="Times New Roman"/>
          <w:kern w:val="0"/>
          <w:sz w:val="24"/>
        </w:rPr>
        <w:t>2</w:t>
      </w:r>
      <w:r>
        <w:rPr>
          <w:rFonts w:hint="eastAsia" w:ascii="Times New Roman" w:hAnsi="Times New Roman"/>
          <w:kern w:val="0"/>
          <w:sz w:val="24"/>
        </w:rPr>
        <w:t>号镜煤（以下简称为东曲</w:t>
      </w:r>
      <w:r>
        <w:rPr>
          <w:rFonts w:ascii="Times New Roman" w:hAnsi="Times New Roman"/>
          <w:kern w:val="0"/>
          <w:sz w:val="24"/>
        </w:rPr>
        <w:t>2</w:t>
      </w:r>
      <w:r>
        <w:rPr>
          <w:rFonts w:hint="eastAsia" w:ascii="Times New Roman" w:hAnsi="Times New Roman"/>
          <w:kern w:val="0"/>
          <w:sz w:val="24"/>
        </w:rPr>
        <w:t>号煤）样品，分别进行工业分析、元素分析、反射率测定、</w:t>
      </w:r>
      <w:r>
        <w:rPr>
          <w:rFonts w:ascii="Times New Roman" w:hAnsi="Times New Roman"/>
          <w:kern w:val="0"/>
          <w:sz w:val="24"/>
        </w:rPr>
        <w:t>FTIR</w:t>
      </w:r>
      <w:r>
        <w:rPr>
          <w:rFonts w:hint="eastAsia" w:ascii="Times New Roman" w:hAnsi="Times New Roman"/>
          <w:kern w:val="0"/>
          <w:sz w:val="24"/>
        </w:rPr>
        <w:t>测试、</w:t>
      </w:r>
      <w:r>
        <w:rPr>
          <w:rFonts w:ascii="Times New Roman" w:hAnsi="Times New Roman"/>
          <w:kern w:val="0"/>
          <w:sz w:val="24"/>
        </w:rPr>
        <w:t>XRD</w:t>
      </w:r>
      <w:r>
        <w:rPr>
          <w:rFonts w:hint="eastAsia" w:ascii="Times New Roman" w:hAnsi="Times New Roman"/>
          <w:kern w:val="0"/>
          <w:sz w:val="24"/>
        </w:rPr>
        <w:t>测试、</w:t>
      </w:r>
      <w:r>
        <w:rPr>
          <w:rFonts w:ascii="Times New Roman" w:hAnsi="Times New Roman"/>
          <w:kern w:val="0"/>
          <w:sz w:val="24"/>
        </w:rPr>
        <w:t>13C</w:t>
      </w:r>
      <w:r>
        <w:rPr>
          <w:rFonts w:hint="eastAsia" w:ascii="Times New Roman" w:hAnsi="Times New Roman"/>
          <w:kern w:val="0"/>
          <w:sz w:val="24"/>
        </w:rPr>
        <w:t>核磁共振测试、</w:t>
      </w:r>
      <w:r>
        <w:rPr>
          <w:rFonts w:ascii="Times New Roman" w:hAnsi="Times New Roman"/>
          <w:kern w:val="0"/>
          <w:sz w:val="24"/>
        </w:rPr>
        <w:t>XPS</w:t>
      </w:r>
      <w:r>
        <w:rPr>
          <w:rFonts w:hint="eastAsia" w:ascii="Times New Roman" w:hAnsi="Times New Roman"/>
          <w:kern w:val="0"/>
          <w:sz w:val="24"/>
        </w:rPr>
        <w:t>测试以及</w:t>
      </w:r>
      <w:r>
        <w:rPr>
          <w:rFonts w:ascii="Times New Roman" w:hAnsi="Times New Roman"/>
          <w:kern w:val="0"/>
          <w:sz w:val="24"/>
        </w:rPr>
        <w:t>TG/MS</w:t>
      </w:r>
      <w:r>
        <w:rPr>
          <w:rFonts w:hint="eastAsia" w:ascii="Times New Roman" w:hAnsi="Times New Roman"/>
          <w:kern w:val="0"/>
          <w:sz w:val="24"/>
        </w:rPr>
        <w:t>测试。</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2</w:t>
      </w:r>
      <w:r>
        <w:rPr>
          <w:rFonts w:hint="eastAsia" w:ascii="Times New Roman" w:hAnsi="Times New Roman"/>
          <w:kern w:val="0"/>
          <w:sz w:val="24"/>
        </w:rPr>
        <w:t>、通过测试所获得的数据，对东曲</w:t>
      </w:r>
      <w:r>
        <w:rPr>
          <w:rFonts w:ascii="Times New Roman" w:hAnsi="Times New Roman"/>
          <w:kern w:val="0"/>
          <w:sz w:val="24"/>
        </w:rPr>
        <w:t>2</w:t>
      </w:r>
      <w:r>
        <w:rPr>
          <w:rFonts w:hint="eastAsia" w:ascii="Times New Roman" w:hAnsi="Times New Roman"/>
          <w:kern w:val="0"/>
          <w:sz w:val="24"/>
        </w:rPr>
        <w:t>号煤的结构信息进行表征，通过这些信息并结合</w:t>
      </w:r>
      <w:r>
        <w:rPr>
          <w:rFonts w:ascii="Times New Roman" w:hAnsi="Times New Roman"/>
          <w:kern w:val="0"/>
          <w:sz w:val="24"/>
        </w:rPr>
        <w:t>ACD/Labs</w:t>
      </w:r>
      <w:r>
        <w:rPr>
          <w:rFonts w:hint="eastAsia" w:ascii="Times New Roman" w:hAnsi="Times New Roman"/>
          <w:kern w:val="0"/>
          <w:sz w:val="24"/>
        </w:rPr>
        <w:t>、</w:t>
      </w:r>
      <w:r>
        <w:rPr>
          <w:rFonts w:ascii="Times New Roman" w:hAnsi="Times New Roman"/>
          <w:kern w:val="0"/>
          <w:sz w:val="24"/>
        </w:rPr>
        <w:t>gNMR</w:t>
      </w:r>
      <w:r>
        <w:rPr>
          <w:rFonts w:hint="eastAsia" w:ascii="Times New Roman" w:hAnsi="Times New Roman"/>
          <w:kern w:val="0"/>
          <w:sz w:val="24"/>
        </w:rPr>
        <w:t>、</w:t>
      </w:r>
      <w:r>
        <w:rPr>
          <w:rFonts w:ascii="Times New Roman" w:hAnsi="Times New Roman"/>
          <w:kern w:val="0"/>
          <w:sz w:val="24"/>
        </w:rPr>
        <w:t>origin</w:t>
      </w:r>
      <w:r>
        <w:rPr>
          <w:rFonts w:hint="eastAsia" w:ascii="Times New Roman" w:hAnsi="Times New Roman"/>
          <w:kern w:val="0"/>
          <w:sz w:val="24"/>
        </w:rPr>
        <w:t>软件对东曲</w:t>
      </w:r>
      <w:r>
        <w:rPr>
          <w:rFonts w:ascii="Times New Roman" w:hAnsi="Times New Roman"/>
          <w:kern w:val="0"/>
          <w:sz w:val="24"/>
        </w:rPr>
        <w:t>2</w:t>
      </w:r>
      <w:r>
        <w:rPr>
          <w:rFonts w:hint="eastAsia" w:ascii="Times New Roman" w:hAnsi="Times New Roman"/>
          <w:kern w:val="0"/>
          <w:sz w:val="24"/>
        </w:rPr>
        <w:t>号煤平面大分子结构模型进行调整，最终得到与试验谱图基本吻合的最终平面大分子结构模型。</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3</w:t>
      </w:r>
      <w:r>
        <w:rPr>
          <w:rFonts w:hint="eastAsia" w:ascii="Times New Roman" w:hAnsi="Times New Roman"/>
          <w:kern w:val="0"/>
          <w:sz w:val="24"/>
        </w:rPr>
        <w:t>、采用</w:t>
      </w:r>
      <w:r>
        <w:rPr>
          <w:rFonts w:ascii="Times New Roman" w:hAnsi="Times New Roman"/>
          <w:kern w:val="0"/>
          <w:sz w:val="24"/>
        </w:rPr>
        <w:t>Material Studio</w:t>
      </w:r>
      <w:r>
        <w:rPr>
          <w:rFonts w:hint="eastAsia" w:ascii="Times New Roman" w:hAnsi="Times New Roman"/>
          <w:kern w:val="0"/>
          <w:sz w:val="24"/>
        </w:rPr>
        <w:t xml:space="preserve"> </w:t>
      </w:r>
      <w:r>
        <w:rPr>
          <w:rFonts w:ascii="Times New Roman" w:hAnsi="Times New Roman"/>
          <w:kern w:val="0"/>
          <w:sz w:val="24"/>
        </w:rPr>
        <w:t>6.0</w:t>
      </w:r>
      <w:r>
        <w:rPr>
          <w:rFonts w:hint="eastAsia" w:ascii="Times New Roman" w:hAnsi="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4</w:t>
      </w:r>
      <w:r>
        <w:rPr>
          <w:rFonts w:hint="eastAsia" w:ascii="Times New Roman" w:hAnsi="Times New Roman"/>
          <w:kern w:val="0"/>
          <w:sz w:val="24"/>
        </w:rPr>
        <w:t>、采用基于</w:t>
      </w:r>
      <w:r>
        <w:rPr>
          <w:rFonts w:ascii="Times New Roman" w:hAnsi="Times New Roman"/>
          <w:kern w:val="0"/>
          <w:sz w:val="24"/>
        </w:rPr>
        <w:t>ReaxFF</w:t>
      </w:r>
      <w:r>
        <w:rPr>
          <w:rFonts w:hint="eastAsia" w:ascii="Times New Roman" w:hAnsi="Times New Roman"/>
          <w:kern w:val="0"/>
          <w:sz w:val="24"/>
        </w:rPr>
        <w:t>反应力场的</w:t>
      </w:r>
      <w:r>
        <w:rPr>
          <w:rFonts w:ascii="Times New Roman" w:hAnsi="Times New Roman"/>
          <w:kern w:val="0"/>
          <w:sz w:val="24"/>
        </w:rPr>
        <w:t>ADF-GUI</w:t>
      </w:r>
      <w:r>
        <w:rPr>
          <w:rFonts w:hint="eastAsia" w:ascii="Times New Roman" w:hAnsi="Times New Roman"/>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hint="eastAsia" w:ascii="Times New Roman" w:hAnsi="Times New Roman"/>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hint="eastAsia" w:ascii="Times New Roman" w:hAnsi="Times New Roman"/>
          <w:kern w:val="0"/>
          <w:sz w:val="24"/>
        </w:rPr>
        <w:t>、</w:t>
      </w:r>
      <w:r>
        <w:rPr>
          <w:rFonts w:ascii="Times New Roman" w:hAnsi="Times New Roman"/>
          <w:kern w:val="0"/>
          <w:sz w:val="24"/>
        </w:rPr>
        <w:t>50K/ps</w:t>
      </w:r>
      <w:r>
        <w:rPr>
          <w:rFonts w:hint="eastAsia" w:ascii="Times New Roman" w:hAnsi="Times New Roman"/>
          <w:kern w:val="0"/>
          <w:sz w:val="24"/>
        </w:rPr>
        <w:t>以及</w:t>
      </w:r>
      <w:r>
        <w:rPr>
          <w:rFonts w:ascii="Times New Roman" w:hAnsi="Times New Roman"/>
          <w:kern w:val="0"/>
          <w:sz w:val="24"/>
        </w:rPr>
        <w:t>5K/ps</w:t>
      </w:r>
      <w:r>
        <w:rPr>
          <w:rFonts w:hint="eastAsia" w:ascii="Times New Roman" w:hAnsi="Times New Roman"/>
          <w:kern w:val="0"/>
          <w:sz w:val="24"/>
        </w:rPr>
        <w:t>时的热解规律，并三种不同条件下的热解规律进行对比分析。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5</w:t>
      </w:r>
      <w:r>
        <w:rPr>
          <w:rFonts w:hint="eastAsia" w:ascii="Times New Roman" w:hAnsi="Times New Roman"/>
          <w:kern w:val="0"/>
          <w:sz w:val="24"/>
        </w:rPr>
        <w:t>、对</w:t>
      </w:r>
      <w:r>
        <w:rPr>
          <w:rFonts w:ascii="Times New Roman" w:hAnsi="Times New Roman"/>
          <w:kern w:val="0"/>
          <w:sz w:val="24"/>
        </w:rPr>
        <w:t>TG/MS</w:t>
      </w:r>
      <w:r>
        <w:rPr>
          <w:rFonts w:hint="eastAsia" w:ascii="Times New Roman" w:hAnsi="Times New Roman"/>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hint="eastAsia" w:ascii="Times New Roman" w:hAnsi="Times New Roman"/>
          <w:kern w:val="0"/>
          <w:sz w:val="24"/>
        </w:rPr>
        <w:t>及</w:t>
      </w:r>
      <w:r>
        <w:rPr>
          <w:rFonts w:ascii="Times New Roman" w:hAnsi="Times New Roman"/>
          <w:kern w:val="0"/>
          <w:sz w:val="24"/>
        </w:rPr>
        <w:t>H</w:t>
      </w:r>
      <w:r>
        <w:rPr>
          <w:rFonts w:ascii="Times New Roman" w:hAnsi="Times New Roman"/>
          <w:kern w:val="0"/>
          <w:sz w:val="24"/>
          <w:vertAlign w:val="subscript"/>
        </w:rPr>
        <w:t>2</w:t>
      </w:r>
      <w:r>
        <w:rPr>
          <w:rFonts w:hint="eastAsia" w:ascii="Times New Roman" w:hAnsi="Times New Roman"/>
          <w:kern w:val="0"/>
          <w:sz w:val="24"/>
        </w:rPr>
        <w:t>的逸出规律进行分析，同时总结出东曲</w:t>
      </w:r>
      <w:r>
        <w:rPr>
          <w:rFonts w:ascii="Times New Roman" w:hAnsi="Times New Roman"/>
          <w:kern w:val="0"/>
          <w:sz w:val="24"/>
        </w:rPr>
        <w:t>2</w:t>
      </w:r>
      <w:r>
        <w:rPr>
          <w:rFonts w:hint="eastAsia" w:ascii="Times New Roman" w:hAnsi="Times New Roman"/>
          <w:kern w:val="0"/>
          <w:sz w:val="24"/>
        </w:rPr>
        <w:t>号煤的热解反应机理。</w:t>
      </w:r>
    </w:p>
    <w:p>
      <w:pPr>
        <w:widowControl/>
        <w:spacing w:line="360" w:lineRule="auto"/>
        <w:ind w:firstLine="480" w:firstLineChars="200"/>
        <w:rPr>
          <w:rFonts w:ascii="Times New Roman" w:hAnsi="Times New Roman"/>
          <w:kern w:val="0"/>
          <w:sz w:val="24"/>
        </w:rPr>
      </w:pPr>
    </w:p>
    <w:p>
      <w:pPr>
        <w:widowControl/>
        <w:jc w:val="left"/>
        <w:rPr>
          <w:rFonts w:ascii="Times New Roman" w:hAnsi="Times New Roman" w:eastAsia="黑体"/>
          <w:b/>
          <w:sz w:val="24"/>
          <w:szCs w:val="24"/>
        </w:rPr>
      </w:pPr>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26" w:name="_Toc5271575"/>
      <w:r>
        <w:rPr>
          <w:rFonts w:ascii="Times New Roman" w:hAnsi="Times New Roman" w:eastAsia="黑体"/>
          <w:b/>
          <w:sz w:val="24"/>
          <w:szCs w:val="24"/>
        </w:rPr>
        <w:t xml:space="preserve">1.4.2 </w:t>
      </w:r>
      <w:r>
        <w:rPr>
          <w:rFonts w:hint="eastAsia" w:ascii="Times New Roman" w:hAnsi="Times New Roman" w:eastAsia="黑体"/>
          <w:b/>
          <w:sz w:val="24"/>
          <w:szCs w:val="24"/>
        </w:rPr>
        <w:t>研究思路</w:t>
      </w:r>
      <w:bookmarkEnd w:id="26"/>
    </w:p>
    <w:p>
      <w:pPr>
        <w:widowControl/>
        <w:jc w:val="center"/>
        <w:rPr>
          <w:rFonts w:ascii="楷体" w:hAnsi="楷体" w:eastAsia="楷体"/>
          <w:kern w:val="0"/>
          <w:szCs w:val="21"/>
        </w:rPr>
      </w:pPr>
      <w: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pPr>
                                <w:jc w:val="center"/>
                              </w:pPr>
                              <w:r>
                                <w:rPr>
                                  <w:rFonts w:hint="eastAsia"/>
                                </w:rPr>
                                <w:t>分子力学、动力学模拟</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pPr>
                                <w:jc w:val="center"/>
                              </w:pPr>
                              <w:r>
                                <w:rPr>
                                  <w:rFonts w:hint="eastAsia"/>
                                </w:rPr>
                                <w:t>热解产物分析</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6" o:spt="203" style="height:453.85pt;width:408.3pt;" coordsize="5185410,5763895" editas="canvas"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AI9yBkEwwAAOt/AAAOAAAAZHJzL2Uyb0RvYy54bWztXUuP&#10;I0kRviPxH0q+M12ZWVmZZU3PatWzMyAtsNIC92q/hV1lqmqme/aExAFx4cRtJJCQQAJx3AMCwf6a&#10;YZZ/wReZWa5H2+5pe9qN1DmHnnbbLpczIr6M+OKRTz+5Xi2D15OiXOTZ+YA9CQfBJBvl40U2Ox/8&#10;9CcvvqcHQVml2Thd5tnkfPBmUg4+efbd7zy9Wg8nPJ/ny/GkCHCRrBxerc8H86paD8/OytF8skrL&#10;J/l6kuHJaV6s0goPi9nZuEivcPXV8oyHYXx2lRfjdZGPJmWJvz63Tw6emetPp5NR9ePptJxUwfJ8&#10;gHurzM/C/Lykn2fPnqbDWZGu54uRu430gLtYpYsMH7q51PO0SoNXxeLGpVaLUZGX+bR6MspXZ/l0&#10;uhhNzHfAt2Fh79u8LPJXa/NdZsOr2XqzTFja3jodfNnRj15/UQSL8fmAJ3IQZOkKQnr/u3+++/uv&#10;gpjT8lytZ0O86mWx/nL9ReH+MLOP6BtfT4sV/Y/vElybhX2zWdjJdRWM8EfJtIwY1n+E56SKhcaH&#10;maUfzSGfG+8bzT+75Z1n9Qef0f1tbudqDTUqm5Uqj1upL+fpemIEUNIauJViarNQf/jLu3/9MYjq&#10;lTKvomWiBSnXn+ejn5dBll/M02w2+bQo8qv5JB3jphh9e9x66w30oMRbg8urH+ZjSCF9VeVGp3or&#10;zDSTiotBgLVkCWNM26WsF5vFPFb1YvNE4eXm0+oVS4froqxeTvJVQL+cDwpYifmg9PXnZUU31rzE&#10;fJF8uRi/WCyX5kExu7xYFsHrFBb1wvxzVy/bL1tmwdX5IJFcmit3nivblwjNv22XWC0qQMNysTof&#10;6PaLlhndx8QYt7vfeu1IW8thdX15bfS0HF7m4zdY0iK3hg+gwi/zvPhqEFzB6M8H5S9epcVkECx/&#10;kEEsCYsiQgnzIMIq40HRfuay/UyajXCp80E1COyvF5VFllfrYjGb45OY+fJZ/ilEOV2YpaUbtHfl&#10;FADqam/7/vUWWOwM/O3X7//xTRApZ+FGDS8yZ94fqIex4DBqo4axjpNEddUwChXXYWJt3gDtxmYb&#10;9XIauFxkZGbpcIcGZjmpnwGMj6BYQNVsbNX8Vl2yoqIXk+BOKCssXE9WgtaX7gJIdHdZsSSMnaxU&#10;qM21YEQOZWMB7CdsZolmUHq7ODXu9ODiYYSVDqt0sfwsGwfVmzXQsSoWANUlTBc4s5qMYcITeCD0&#10;2/+5aAlUnGjd9qGilmjvffuQPOJGE3TCtUWARhNYyLUWeJ60IVJCREZVdpuu3zwex+bBgfQ9QDJu&#10;xYGAxIRiSjlESqIk7u0eHpFOuNlw2HsPkeITIpJQWmludUGrhEc9XZAKDi/8XYIknsQy8v6s92fH&#10;0AXoRA+SjOYcCkmJTkzcBDWLPSRZX/Oh/F8ebWRbO0kmzHWyvXcnSXEmYhtjEySFvRjbQ5IPsbdR&#10;Q6A7+pCUtHbSu4ZtPIYDTp6XhySixh4YkuChdL0kbSLlE0ESFzGXoYMkjSDOcIhN5OYhyUPSVkhq&#10;2GrH+mmjOQd6SUKAI01AYRAkaeXYokYNfeB2ysCtYXSdl6TbjO59e0k8SWIRw1ODLmzzkpRQkQBq&#10;+sDNJyIMbb1JNfZ30qQNSfettkxGKpQwHagtUzpUcc+7Z5GOQ9ySU1zF7EbvSdABpfofcQZNbKj7&#10;b3/91//+8jfv3v7b5H+TNoF/Vydfc6FC6+NzEPLYVCliaHZUrkDUK6grwShtr3uzM2VVpJR8vMiz&#10;DHndvLA5SJ9Yc9gjbvDYNnF5oDukOY/okhANhKcFKO2O8Lw7dFJ36IY/lJySNeJxrIR1hzi2ECld&#10;fVGdZmUMugJ221hylEgR3pJq9cm1R5Jc0zfS/ckxvFF7S0FGPwFt4FHpwahsipY7xJG0dn8q4qhB&#10;JRGj+C4yzkrjXzAWypBKAmyY5r1dXy9WV4T2fSUJPxVAcqCvJGLGBbSvdpYi6Z2luhiQfHpa1tNV&#10;mPGkn/WX4UnJo1AS8FhtiLRUfVzijCsuoYIelzx91KWP+ol/yoscjksM3CXSbFYTEx1FyvhezQ7p&#10;g7iT4lKT+rcJCxkeU9YhVAKcqaWrVKINg+Kli8L40+864obpsmNcCmxiOma2dEzoWLB+oYY33ROa&#10;LuV6OgVZkh1DjBJLL5yHgC4XJfstBhvhxvAfbBvMbo7el61/aNvZ9q4nsckjd7hvabuLDgwJeCKk&#10;iKz9RlJKAacUoNSAM1NxIuIP6yLx1HfdBrlDght2tCfBdrHvXbMXwFwO0zO5NAmD7AsQAV+YaJe9&#10;kMrs5LuN1ItwvwipO61LJVnYOxGVJDiaCykkQ7ojUjEK+HsRfIfhRu+hz5z63kPTXUzhlVXcLvbY&#10;ZrMDdw+N3FtksUfyOEQmv7t5IL8iBCpiDINwS6rFI88tyHPDcUdd6uExN8SiQuo4JyTZtvFvfDvf&#10;kkge/Kb3/1462omU7W4raAlqhHvfBTk8VGEs4ORBGWQUa7QDdQ051lLXPoTfVXxHez2JgSKHjt7a&#10;ougTeUNInIXKxadaS/DZXa2limxk+hx/HcaolCTCxc9heORVZFQB4rS2nsNw52R/MF0u1t+vJ0y4&#10;2SsgTFBVYqlOM5Khp5AsROukVcdQJrbNcrc6esLkOMKEPNNjxUxUSC1czNOgiiLaJLfN22g5TAp0&#10;2H6o8bI9UrZNvY4rvG8TnfftL0XoCYvqhumExXE/oxGH4FzqjUci/7FfG3yZ2eMoM5NNd6LVWsDJ&#10;6bx8iWSNwy8BWhdJOfrwhurtuEsaAaLhlnbvT15rH4nWNk6+c5eOrI2MEzd4BJmHkGHYTUcN/T56&#10;woyh3LjCXVrwqKQS07GKpaUTeEJI0qMTGBr6GSbOGFeY5L03LPPM4H5mkDqpOkG4bBfj3Lcv1G7m&#10;EkxHVOrRsWfG8TeqdaMyMppoBZ3bK2+/rzySfaXvw8tT+vCCCfjlNpwTDLMUMZ6vq7doFsHYS6e3&#10;iUCvrddb9B5iRR53E2KMFejirdnATkR6osstRtWGTdyEqOi+sbmCoFdNO4Ef1+XbCWw7Qdx0E7jo&#10;0wDaifQWmWKhaSoyvABMo2ayT5ooPE15MFtt7tXWq61T2xuJ7+MqVkXImRvjAyWMGIrbOvu+2/Ex&#10;ckzbbNZuBsSzuMexuDS6xO6kx0afJh3zs146hiM2qSFHaBQ32lm6DeMFt08gEHWYg87hvXGJj0P3&#10;x6EA9Novcn0DR1WoYMCW4K40FdVFAr5O11A9UXRCoohKgDfJtP/89k/ffvN7/Hz/tz8HFj+3V5AR&#10;vUxTzLdmS9vD9SKtE7QmdIAYB1ZssqVxeJt1HobFwYgOIZgu0wogsFpjqGmZzXCcwHKGWeajqjj4&#10;8ASa2f48Lef2nAZz/IJDFxp5b1oNywefqIdh47ukSk9BGoeIlSMjRv30cPRQWKQS5GE7crVuoHHz&#10;QnQd3pIb83Ldd0LN9kJz499st1Z66jC5xpiN4yatYDQrjjXppY8asbJEuFLQj+06PXZz3fhL799+&#10;3QFhVJYcKFYcOyRR3WfNFQXlKKry5kqwd7pOcLPP7TLXNrfU6w3Zv7smgklqCCPWHZy7wgR3D8Mn&#10;lms7c9qz1zb3cie5MrTt17w1jRPpT7xqcJj77fVeqrUZ+hx2OMP01GHba7tNGjM9kTbtN1OYUNa7&#10;TeagwnuSa5NJvbG/tueYkb0S+JbVxXVm2muIW12McdKe8Zrrg+Xs62gzsb7+nmAIpaNhQvEOec2Y&#10;f3ljG2YMtL5jKszRXvaTdhYze7/5EL95Z5TLcJLaYYYNZ1kl6NMzxDdDDamNeBoWqgFsykja9Ll3&#10;nDdHkN7paM0d8RDlHXY4WNbdPSDORV+UTNxGzLxcH2KYBc7e3C3XPd1x+x1npFepbdba65apBy17&#10;xUgEe5Cqt9ePa6+7eSn2AbwUyddV7WNcPphFu69utVKX7gH0Qu4E8V6UH1eU7fRdNwZiH0BFtUQJ&#10;rwfCrEWpMTm8V7FTixLTN+0Bm16UH1eUu+mnfXNm9qItFYeGmLhNaCtDxD3I+OygKUArxuqWWlHv&#10;9R7g9aLYd6d3dCj9hPZyUIlGrCJBGhbnie0SK1Kw8pHZKwJEc6K82W1mOAh7vhjRkfXtxyZLNJzw&#10;fJ4vx5Pi2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w4AAFtDb250ZW50X1R5cGVzXS54bWxQSwECFAAKAAAAAACHTuJAAAAAAAAAAAAAAAAA&#10;BgAAAAAAAAAAABAAAABlDQAAX3JlbHMvUEsBAhQAFAAAAAgAh07iQIoUZjzRAAAAlAEAAAsAAAAA&#10;AAAAAQAgAAAAiQ0AAF9yZWxzLy5yZWxzUEsBAhQACgAAAAAAh07iQAAAAAAAAAAAAAAAAAQAAAAA&#10;AAAAAAAQAAAAAAAAAGRycy9QSwECFAAUAAAACACHTuJA0s5Aw9cAAAAFAQAADwAAAAAAAAABACAA&#10;AAAiAAAAZHJzL2Rvd25yZXYueG1sUEsBAhQAFAAAAAgAh07iQAj3IGQTDAAA638AAA4AAAAAAAAA&#10;AQAgAAAAJgEAAGRycy9lMm9Eb2MueG1sUEsFBgAAAAAGAAYAWQEAAKsPAAAAAA==&#10;">
                <o:lock v:ext="edit" aspectratio="f"/>
                <v:shape id="画布 62" o:spid="_x0000_s1026" style="position:absolute;left:0;top:0;height:5763895;width:5185410;" filled="f" stroked="f" coordsize="21600,21600"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CmA+L51wsAAGV/AAAOAAAAZHJzL2Uyb0RvYy54bWztXd1u&#10;I0kVvkfiHVq+Z9JV1fVnTWa1yrCAtMBIC9x37E5iYXeb7p5JZq+4Q9zwAiOBhAQSiMu9QoJ9mmWW&#10;t+A7VW33T2xnYieeFam5yNjpTrvd59Q53/nOTz3/5GYxj95kZTUr8tMRexaPoiyfFNNZfnk6+uUv&#10;PvuBGUVVnebTdF7k2enobVaNPnnx/e89v16OM15cFfNpVka4SF6Nr5eno6u6Xo5PTqrJVbZIq2fF&#10;Mstx8KIoF2mNt+XlybRMr3H1xfyEx7E6uS7K6bIsJllV4bcv/cHRC3f9i4tsUv/84qLK6mh+OsK9&#10;1e5n6X6e08+TF8/T8WWZLq9mk+Y20j3uYpHOcnzo+lIv0zqNXpezW5dazCZlURUX9bNJsTgpLi5m&#10;k8x9B3wbFg++zVmav0kr92UmeDqrG8SrB7zu+SXdd158NpvP8TROcPUx/Y7+v4Z8Mjo8z/sn+d+4&#10;c5tzrpcQYLVci7I67Ba/uEqXmfvm1Xjyszevymg2hX7pUZSnC+jR+z/97Zt//TlKFCcR0ofjrC+W&#10;r0q6z2r5eTH5dRXlxdlVml9mn5ZlcX2VpVPcFKPzceOdP6A3Ff40Or/+aTHFxdPXdeGkeXNRLuiC&#10;kFN0g781TGouRtFbvLaMMeP1J7upowkdV1xpBjWb4ARuNU53n5aOVxdallX9o6xYRPTidFRCP90H&#10;pW8+r2q6sXS8OsV9kWI+m5Jg3Jvy8vxsXkZvUujyZ+5fc/Wqe9o8j65PR1Zy6a7cO1Z1LxG7f5su&#10;sZjVWJTz2eJ0ZLoneS3I3LJq7nf17LwM6pvzm0Yc58X0LR5pWfglBxOBF1dF+eUousZyOx1Vv3md&#10;ltkomv8kh1gsSxJan+5NgqeMN2X3yHn3SJpPcKnTUT2K/Muz2q/p18tydnmFT2Luy+fFpxDlxcw9&#10;WrpVf1eNAkBd/W0/vt7CCjZ6++6r9//8Okp0V2/P8ldl89g+SA+V4DJhTg2VUdZqEmI6XqlhEmtu&#10;YuvV0Jk4qNUWDZzPclpm6XiLBq7tAq34gxWrLF7nU6/md+qSFxWdTII7oqzw4AayEvR86S5gY+4v&#10;K2Zj1chKx8Zdq5WVEtLLiVnDoPT+4XynhJWO63Q2/2E+jeq3S1jHupzBqM6xdGFnFtkUSziD76dX&#10;33HRklHpuw+ddET76O5D8oQ7TTCWG28BWk1gMTdG4Dg5j0QLkThV2b50g/N4Gs6Dw9IPDJKDFXsa&#10;JCY007qxSDaxauA9gkU6orPhWO8Di6SOaJGENtpwrwtGW54MdEFqAF7gXY9nlUwCng14dorYBjox&#10;MElOc/Y1SdZYFzfB86lgkjzW/Fj4lydr2TYxtnZhbiPbRwdJmjOhfIxNJikexNjBJIUQexM1BLpj&#10;aJJsx5PeN2zjCgCckFcwSURJfGSTBITSR0nGRcpHMklcKC7jxiQZBHGOQ2wjt2CSgknaaJJatrph&#10;/YzTnD1RkhDgSC0oDDJJRjdsUauGIXA7ZuDWMroNSjJdRvexURK3VgkFpAZd2ISStNCJgNUMgVtD&#10;+YdEhEug8ZbcbtTWdk3SY6stk4mOJZYO1JZpE2s1QPcsMSrGLa0yaMw7+kCCjijJ/oQzaGJN3X/7&#10;u7//97e//+bdv13+13YJ/PuCfMOFjj3G5yDk4VQpYmg9Ktcg6hH9Om0k97ozO1PVZUrJx7Miz5HX&#10;LUqfgwyJtSZ5L27x2D5xuSccMpwndEmYEgjPCFDaPeEFOHRUOHQLD9ljskZcKS08HOJwIVI2lT2r&#10;lDhj0BWw224lJ1aK+I5Ua0iuPZHkmmkRUROk2UN4o65LQUbfgjYIVumjUdkULfeII+nX/bGIo9Yq&#10;CSW1ShxYafEFY7GMqSSgqRcLaDeEaU2YNsRKEjgVhmRPrCQU4wLatwJLiQxgaVUMSJieHuvxKsy4&#10;HWb9ZXxU8iiWZHi8NiRG6qFd4oxrLqGCwS4F+qhbf83tMPFPeZH97RIDd4k0m9dEa5JEO+zVesgQ&#10;xB3VLrWpf4+FZXxIWYfQFnZmJV2trXEMSpAuCuOP73XEraXLDoEUcGJGMV86JowSbFioEZbuEZcu&#10;5Xp6BVmSHUKMEksvGoSALhcthy0Ga+Eq4AffBrOdo/84PQb/P2XrYp1H7nHf0ncX7RkSwJVLkfj1&#10;m0gpBUApjFJrnJlWVqgP6yIJ1PeqAXFz35pYs6MDCXaLfe+bvYDN5Vh6LpcmsSCHAkTAF1vTZC+k&#10;dp58+yINItwtQupO61NJ3uwdiUoSHM2FFJIh3ZFohQL+QQTfY7jRexi4pMAlOS6JwiuvuH3b45vN&#10;9vQeBrm3xNseyVWMTH7feSC/IgQqYhyDcEeqJVieOyzPLeCOutT9Y26IRccW1bJkSTY5/jW2Cy2J&#10;hOAft6OdSNm+W0FLUCvcxy7I4bGOlQDIgzLIRBm0A/UXsjLSrDBE8Cqho301iYEih57e+qLoI6Eh&#10;JM5i3cSnxkjw2X2tpYpsZPoa/jpWqJQkwmVrF3zI9j+NbD9VgDRau5rDcO9kf3Qxny1/vJow0UwG&#10;AWGCqhJPdbqRDAOFZDFaJ706xtL6Nsvt6hgIkw+dkLM53CZkeqiYiQpZCRfzNKiiiJzkpnkbHcCk&#10;QYftNjVBtgfKtq3XaSqYu0TnY+OlBD1hyaph2jKlhhkNFYNzWTkeifzHbm0IjudpOB7Zdid6rYU5&#10;OR7Kl0jWNPZLgNZFUo4+vKV6e3DJIEB03NJ2/xS09olobQvyH6Y2Utlm8AgyDzHDsJueGgY/esSM&#10;oVxD4T4teFBSiRmllfR0ArdkSQZ0AkNDP8PEGQeFSd47w7LADO5mBqmTqheEy24xzmNjoW4zl2Am&#10;oVKP3npmHL+jWjcqI6OJVtC5nfIOfuWJ+JUhhpfHxPCCCeByH84JhlmKGM/X11s0i2DsZaO3VqDX&#10;Nugteg/xRJ52E6LCE+jbW+fAjkR6ostNuQJMsqYxKrpvOVcQ9LptJwjjusL4WT82WbXdBE306Qza&#10;kfQWmWJhaCoy9JahWkwOSRONw5QHC8MKQrV5t9qcpoD1aFx5WMWqiDlrxvhACROG4rae3288PkaO&#10;GZ/N2s6ABBb3MBaXRpd40R4afbp0zK8G6RiO2GRlcoRBcaOfpdsyXoB9AoFoY3PQObwzLglx6O44&#10;FAZ9sFAPqlDBgC3Bm9JUVBcJYJ3+Qg1E0RGJIioBXlvh//zhL99+/Uf8fP+Pv0befm6uICN6maaY&#10;b8yWdofrJcZYtCb0DHFCDHWTLVXxXatzP1scTWgTgot5WuOTFksMNa3yS2wnML/ELPNJXe69eQLt&#10;3/Ayra78Pg1u+4XGutDIe9dqWH30iXoYNr5NqnQI0thHrBwZMeqnB9BDYZG2yMP25OphoIN5MboO&#10;78iNBbnu2htmc+bb4ZvNq5UO7SdXhdk4zaQVjGbFtiaD9FErVmZFUwr60NDpqS/XNV56/+6rnhFG&#10;ZcmeYuVWSlT3+eWKgnIUVYXlSmbveJ3gzs9tW65dbmnQG7Lbu1rBJDWEEU8Ezl1jgnsww0eWazdz&#10;OlivXe7lXnJlaNtf8dY0TmQ48aq1wzy418fZfwx9DlvAMNvVKr1zvXbbpDHTE2nTYTOFC2UDbHJb&#10;BD6SXNtM6i3/2p1jRuuVhFnVZze5a68hbnU2xeZvDjWvNpbz55Ez8Vh/RzCE0tHYUrxDqBnzL2+5&#10;YcZA6zfhkNvay3/S1mLmgJv3wc1bo1yGndT2w80Ay9qiT88R3ww1pD7iaVmo1mBTRtKnzwNwXm/+&#10;ea+9MrfEQ5R32AKwPNzdI85FX5S0jSNmQa4fY5gF9t7cLtcd3XE7HTFHepXaZv163TD1oLNeMRIB&#10;PXSwC2G9Pux63c5LsQ/gpUi+TdU+xuWDWfR+deMqbdI9ML2QexBlb9/lBzG93fRdPwZiH0BFdUQJ&#10;1ANhrkRpMDl8ULGzEiWmb/oNNsOqfNhVuZ1+2jVnZqe1peLQGBO3ydrKGHEPMj5baArQikoHa9vf&#10;Gv1BlijW1DZ0tC/9hPZyUIlOrMIiDYv9xLaJFSlY+cTWKwLECW3l7oBDs+88bRbffe+yROOMF9h9&#10;fZqVL/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w4AAFtDb250ZW50X1R5cGVzXS54bWxQSwECFAAKAAAAAACHTuJAAAAAAAAAAAAAAAAABgAA&#10;AAAAAAAAABAAAAApDQAAX3JlbHMvUEsBAhQAFAAAAAgAh07iQIoUZjzRAAAAlAEAAAsAAAAAAAAA&#10;AQAgAAAATQ0AAF9yZWxzLy5yZWxzUEsBAhQACgAAAAAAh07iQAAAAAAAAAAAAAAAAAQAAAAAAAAA&#10;AAAQAAAAAAAAAGRycy9QSwECFAAUAAAACACHTuJA0s5Aw9cAAAAFAQAADwAAAAAAAAABACAAAAAi&#10;AAAAZHJzL2Rvd25yZXYueG1sUEsBAhQAFAAAAAgAh07iQKYD4vnXCwAAZX8AAA4AAAAAAAAAAQAg&#10;AAAAJgEAAGRycy9lMm9Eb2MueG1sUEsFBgAAAAAGAAYAWQEAAG8PAAAAAA==&#10;">
                  <v:fill on="f" focussize="0,0"/>
                  <v:stroke on="f"/>
                  <v:imagedata o:title=""/>
                  <o:lock v:ext="edit" aspectratio="f"/>
                </v:shape>
                <v:rect id="矩形 462" o:spid="_x0000_s1026" o:spt="1" style="position:absolute;left:1815723;top:191118;height:297815;width:162671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WnL/XS0CAABIBAAADgAAAGRycy9lMm9Eb2MueG1srVRdjtMw&#10;EH5H4g6W32ma0N+o6WrVVRHSAistHMBxnMTCsc3YbVoug8TbHoLjIK7B2GmXLvCEyIPl6Yw/f/N9&#10;466uDp0iewFOGl3QdDSmRGhuKqmbgn54v32xoMR5piumjBYFPQpHr9bPn616m4vMtEZVAgiCaJf3&#10;tqCt9zZPEsdb0TE3MlZoTNYGOuYxhCapgPWI3qkkG49nSW+gsmC4cA5/vRmSdB3x61pw/66unfBE&#10;FRS5+bhCXMuwJusVyxtgtpX8RIP9A4uOSY2XPkLdMM/IDuQfUJ3kYJyp/YibLjF1LbmIPWA36fi3&#10;bu5bZkXsBcVx9lEm9/9g+dv9HRBZoXdzSjTr0KMfXx6+f/tKJrMsyNNbl2PVvb2D0KCzt4Z/dESb&#10;Tct0I64BTN8KViGpNNQnTw6EwOFRUvZvTIXgbOdNVOpQQxcAUQNywLOLdDrPXlJyxP0yTdPF4I04&#10;eMJDfpbN5ilayLEgW86xPN7G8jOQBedfCdORsCkooPfxIra/dT4QY/m5JDZilKy2UqkYQFNuFJA9&#10;wznZxu+E7i7LlCZ9QZfTbBqRn+TcJcQ4fn+D6KTHgVeyK+jiskjpwEPEkT3xPWs3eOAP5eFkR2mq&#10;I0oKZhhnfH64aQ18pqTHUS6o+7RjIChRrzXaskwnkzD7MZigyhjAZaa8zDDNEaqgnpJhu/HDe9lZ&#10;kE2LN6WxeW2u0cpaRmkD1YHVaQBwXKPip6cV3sNlHKt+/QGs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WnL/XS0CAABIBAAADgAAAAAAAAABACAAAAAkAQAAZHJzL2Uyb0RvYy54bWxQSwUG&#10;AAAAAAYABgBZAQAAwwUAAAAA&#10;">
                  <v:fill on="t" focussize="0,0"/>
                  <v:stroke color="#000000" miterlimit="8" joinstyle="miter"/>
                  <v:imagedata o:title=""/>
                  <o:lock v:ext="edit" aspectratio="f"/>
                  <v:textbo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v:textbox>
                </v:rect>
                <v:line id="直线 472" o:spid="_x0000_s1026" o:spt="20" style="position:absolute;left:632541;top:686997;height:0;width:4072809;"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24SUxrUBAAA8AwAADgAAAGRycy9lMm9Eb2MueG1srVJLjhsh&#10;EN1Hyh0Q+5h2x9+W27OY0WSTz0hJDoD5uJGAQoDd9llyjayyyXHmGimwZzRJdlFYIKh6POq9qs3N&#10;yVlyVDEZ8D2dThpKlBcgjd/39OuX+zcrSlLmXnILXvX0rBK92b5+tRlDp1oYwEoVCZL41I2hp0PO&#10;oWMsiUE5niYQlMekhuh4xmvcMxn5iOzOsrZpFmyEKEMEoVLC6N0lSbeVX2sl8ietk8rE9hRry3WP&#10;dd+VnW03vNtHHgYjrmXwf6jCcePx02eqO545OUTzF5UzIkICnScCHAOtjVBVA6qZNn+o+TzwoKoW&#10;NCeFZ5vS/6MVH48PkRiJvcNOee6wR4/fvj/++Elmy7bYM4bUIerWP8TrLQV8shs/gEQwP2Soyk86&#10;uuIAaiKnni7etvPZlJIzHleL9Xp5sVqdMhGYnjXLdtWsKREIqG1gvHuiCDHldwocKYeeWuOLC7zj&#10;x/cpYxEIfYKUsId7Y23tpPVk7Ol63s7rgwTWyJIssBT3u1sbyZGXWair1IRkv8EiHLy8xK0v71Qd&#10;o+vPxY2i/+LLDuS52sJKHFtU6a7jVGbg5R3PL4d++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s&#10;yn681QAAAAUBAAAPAAAAAAAAAAEAIAAAACIAAABkcnMvZG93bnJldi54bWxQSwECFAAUAAAACACH&#10;TuJA24SUxrUBAAA8AwAADgAAAAAAAAABACAAAAAkAQAAZHJzL2Uyb0RvYy54bWxQSwUGAAAAAAYA&#10;BgBZAQAASwUAAAAA&#10;">
                  <v:fill on="f" focussize="0,0"/>
                  <v:stroke color="#000000" joinstyle="round"/>
                  <v:imagedata o:title=""/>
                  <o:lock v:ext="edit" aspectratio="f"/>
                </v:line>
                <v:line id="直线 473" o:spid="_x0000_s1026" o:spt="20" style="position:absolute;left:631906;top:68708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R81xn0gEAAGsDAAAOAAAAZHJzL2Uyb0RvYy54bWytU0tu&#10;GzEM3RfoHQTt65lxasceeJxF0nTTT4C0B6AlzViAJAqS7LHP0mt01U2Pk2uUkp0gTXZFZ0FQIvXI&#10;98hZXR2sYXsVokbX8WZSc6acQKnd0PHv327fLTiLCZwEg051/Kgiv1q/fbMafaumuEUjVWAE4mI7&#10;+o5vU/JtVUWxVRbiBL1yFOwxWEh0DEMlA4yEbk01ret5NWKQPqBQMdLtzSnI1wW/75VIX/s+qsRM&#10;x6m3VGwodpNttV5BOwTwWy3ObcA/dGFBOyr6BHUDCdgu6FdQVouAEfs0EWgr7HstVOFAbJr6BZv7&#10;LXhVuJA40T/JFP8frPiyvwtMS5rdkjMHlmb08OPnw6/f7P3lRZZn9LGlrGt3F86n6OnJZvyMkpJh&#10;l7AwP/TBZgWIEzt0fH7RLOs5Z0dyF5f1omBBqw6JiRKecSYo2CwXzbTMoYL2EcOHmD4qtCw7HTfa&#10;ZRmghf2nmKgLSn1MydcOb7UxZZTGsbHjy9l0Vh5ENFrmYE6LYdhcm8D2kJehfJkggf2VFnDnZAFL&#10;oM0HJ1k6emKaggY3GMVzBaskZ0bRzmfvhGJcrqLK1p37zOJluU4yblAei4pVvqeJluLn7csr8/xM&#10;/vN/Z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FHzXGfSAQAAawMAAA4AAAAAAAAAAQAg&#10;AAAAJgEAAGRycy9lMm9Eb2MueG1sUEsFBgAAAAAGAAYAWQEAAGoFAAAAAA==&#10;">
                  <v:fill on="f" focussize="0,0"/>
                  <v:stroke color="#000000" joinstyle="round" endarrow="block"/>
                  <v:imagedata o:title=""/>
                  <o:lock v:ext="edit" aspectratio="f"/>
                </v:line>
                <v:rect id="矩形 474" o:spid="_x0000_s1026" o:spt="1" style="position:absolute;left:15242;top:892872;height:473343;width:102883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jannQiwCAABGBAAADgAAAGRycy9lMm9Eb2MueG1srVNRjtMw&#10;EP1H4g6W/2naNKVt1HS16qoIaYGVFg7gOE5i4dhm7DYtl0Hibw/BcRDXYOy0Sxf4QuTD8mTGb968&#10;mVldHTpF9gKcNLqgk9GYEqG5qaRuCvrh/fbFghLnma6YMloU9CgcvVo/f7bqbS5S0xpVCSAIol3e&#10;24K23ts8SRxvRcfcyFih0Vkb6JhHE5qkAtYjeqeSdDx+mfQGKguGC+fw783gpOuIX9eC+3d17YQn&#10;qqDIzccT4lmGM1mvWN4As63kJxrsH1h0TGpM+gh1wzwjO5B/QHWSg3Gm9iNuusTUteQi1oDVTMa/&#10;VXPfMitiLSiOs48yuf8Hy9/u74DIqqApyqNZhz368eXh+7evJJtnQZ7euhyj7u0dhAKdvTX8oyPa&#10;bFqmG3ENYPpWsApJTUJ88uRBMBw+JWX/xlQIznbeRKUONXQBEDUgB3w7S7OUkmNBF8t0MU+HzoiD&#10;Jzx4x+liMUU/x4BsPp1m05iL5WcYC86/EqYj4VJQwM7HNGx/63ygxfJzSCzDKFltpVLRgKbcKCB7&#10;hlOyjd8J3V2GKU36gi5n6SwiP/G5S4hx/P4G0UmP465kh2VeBikdeIg4sCe+Z+WGDvhDeTg1ozTV&#10;EQUFMwwzLh9eWgOfKelxkAvqPu0YCErUa41NWU6yLEx+NLLZPPQZLj3lpYdpjlAF9ZQM140ftmVn&#10;QTYtZprE4rW5xkbWMkobqA6sTu3HYY2KnxYrbMOlHaN+rf/6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NqedCLAIAAEYEAAAOAAAAAAAAAAEAIAAAACQBAABkcnMvZTJvRG9jLnhtbFBLBQYA&#10;AAAABgAGAFkBAADCBQAAAAA=&#10;">
                  <v:fill on="t" focussize="0,0"/>
                  <v:stroke color="#000000" miterlimit="8" joinstyle="miter"/>
                  <v:imagedata o:title=""/>
                  <o:lock v:ext="edit" aspectratio="f"/>
                  <v:textbo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v:textbox>
                </v:rect>
                <v:line id="直线 475" o:spid="_x0000_s1026" o:spt="20" style="position:absolute;left:1371776;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PYccA1gEAAGwDAAAOAAAAZHJzL2Uyb0RvYy54bWytU0tu&#10;GzEM3RfoHQTt6/FM4nE88DiLpOmmnwBtD0BLGluAJAqS7LHP0mt01U2Pk2uUkp0gbXZBZyFQJPXI&#10;98hZXh+sYXsVokbX83oy5Uw5gVK7Tc+/f7t7d8VZTOAkGHSq50cV+fXq7Zvl6DvV4BaNVIERiIvd&#10;6Hu+Tcl3VRXFVlmIE/TKUXDAYCHRNWwqGWAkdGuqZjptqxGD9AGFipG8t6cgXxX8YVAifRmGqBIz&#10;PafeUjlDOdf5rFZL6DYB/FaLcxvwii4saEdFn6BuIQHbBf0CymoRMOKQJgJthcOghSociE09/YfN&#10;1y14VbiQONE/yRT/H6z4vL8PTMueNzVnDizN6OHHz4dfv9nlfJblGX3sKOvG3YfzLXp6sh4/oaRk&#10;2CUszA9DsFkB4sQOtAoX83o+bzk79rxdXC7a+UlrdUhMULy9mHEmKFgvruqmDKKC7hHEh5g+KLQs&#10;Gz032mUdoIP9x5ioDUp9TMluh3famDJL49jY88WsmZUHEY2WOZjTYtisb0xge8jbUL7cFIH9lRZw&#10;52QBS6DNeydZOnqimoIGtzGK5wpWSc6MoqXP1gnFuFxFlbU795nVy3qddFyjPBYZq+ynkZbi5/XL&#10;O/P8Tvbzn2T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BPYccA1gEAAGwDAAAOAAAAAAAA&#10;AAEAIAAAACYBAABkcnMvZTJvRG9jLnhtbFBLBQYAAAAABgAGAFkBAABuBQAAAAA=&#10;">
                  <v:fill on="f" focussize="0,0"/>
                  <v:stroke color="#000000" joinstyle="round" endarrow="block"/>
                  <v:imagedata o:title=""/>
                  <o:lock v:ext="edit" aspectratio="f"/>
                </v:line>
                <v:rect id="矩形 476" o:spid="_x0000_s1026" o:spt="1" style="position:absolute;left:3787826;top:879247;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5p+hoTACAABHBAAADgAAAGRycy9lMm9Eb2MueG1srVNRjtMw&#10;EP1H4g6W/2mabNO0UdPVqqsipAVWWjiA6ziNhWObsdu0XAaJPw7BcRDXYOKkSxb4QuTD8mTGb968&#10;mVldnxpFjgKcNLqg8WRKidDclFLvC/r+3fbFghLnmS6ZMloU9CwcvV4/f7ZqbS4SUxtVCiAIol3e&#10;2oLW3ts8ihyvRcPcxFih0VkZaJhHE/ZRCaxF9EZFyXQ6j1oDpQXDhXP497Z30nXAryrB/duqcsIT&#10;VVDk5sMJ4dx1Z7ResXwPzNaSDzTYP7BomNSY9BHqlnlGDiD/gGokB+NM5SfcNJGpKslFqAGriae/&#10;VfNQMytCLSiOs48yuf8Hy98c74HIsqBJQolmDfbox+ev3799IbNs3snTWpdj1IO9h65AZ+8M/+CI&#10;Npua6b24ATBtLViJpOIuPnryoDMcPiW79rUpEZwdvAlKnSpoOkDUgJwKepUtskUyp+Rc0EW2TGZZ&#10;3xtx8oSjP83iNLuihKM/Wc7TWRqSsfyCY8H5l8I0pLsUFLD1IQ873jnf8WL5JSTUYZQst1KpYMB+&#10;t1FAjgzHZBu+Ad2Nw5QmbUGXaZIG5Cc+N4aYhu9vEI30OO9KNljlOEjpjocIEzvwvUjXt8Cfdqeh&#10;GztTnlFRMP004/bhpTbwiZIWJ7mg7uOBgaBEvdLYlWU8m3WjH4xZmiVowNizG3uY5ghVUE9Jf934&#10;fl0OFuS+xkxxKF6bG+xkJYO0HdWe1dB/nNag+LBZ3TqM7RD1a//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XrloW1QAAAAUBAAAPAAAAAAAAAAEAIAAAACIAAABkcnMvZG93bnJldi54bWxQSwEC&#10;FAAUAAAACACHTuJA5p+hoTACAABHBAAADgAAAAAAAAABACAAAAAkAQAAZHJzL2Uyb0RvYy54bWxQ&#10;SwUGAAAAAAYABgBZAQAAxgU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XPS</w:t>
                        </w:r>
                      </w:p>
                    </w:txbxContent>
                  </v:textbox>
                </v:rect>
                <v:line id="直线 477" o:spid="_x0000_s1026" o:spt="20" style="position:absolute;left:1989710;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b4M4M1AEAAGwDAAAOAAAAZHJzL2Uyb0RvYy54bWytU0tu&#10;2zAQ3RfoHQjua9lKbMeC5SySppt+ArQ9wJikJAIkhyBpyz5Lr9FVNz1OrtEh7QRpswuqBUFyHt/M&#10;ezNaXx+sYXsVokbX8tlkyplyAqV2fcu/f7t7d8VZTOAkGHSq5UcV+fXm7Zv16BtV44BGqsCIxMVm&#10;9C0fUvJNVUUxKAtxgl45CnYYLCQ6hr6SAUZit6aqp9NFNWKQPqBQMdLt7SnIN4W/65RIX7ouqsRM&#10;y6m2VNZQ1m1eq80amj6AH7Q4lwGvqMKCdpT0ieoWErBd0C+orBYBI3ZpItBW2HVaqKKB1Mym/6j5&#10;OoBXRQuZE/2TTfH/0YrP+/vAtGx5fcGZA0s9evjx8+HXb3a5XGZ7Rh8bQt24+3A+RU9PtuMnlASG&#10;XcKi/NAFmx0gTexAo7C6Wi1nZPmx5YvV5WpRyKBRh8QExRcXc84EBQk4q0sjKmgeSXyI6YNCy/Km&#10;5Ua77AM0sP8YE5VB0EdIvnZ4p40pvTSOjS1fzet5eRDRaJmDGRZDv70xge0hT0P5skIi+wsWcOdk&#10;IUugzXsnWTp6kpqCBtcbxXMGqyRnRtHQ592JxbicRZWxO9eZ3ct+nXzcojwWG6t8Ty0tyc/jl2fm&#10;+Zn2z3+S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2+DODNQBAABsAwAADgAAAAAAAAAB&#10;ACAAAAAmAQAAZHJzL2Uyb0RvYy54bWxQSwUGAAAAAAYABgBZAQAAbAUAAAAA&#10;">
                  <v:fill on="f" focussize="0,0"/>
                  <v:stroke color="#000000" joinstyle="round" endarrow="block"/>
                  <v:imagedata o:title=""/>
                  <o:lock v:ext="edit" aspectratio="f"/>
                </v:line>
                <v:rect id="矩形 478" o:spid="_x0000_s1026" o:spt="1" style="position:absolute;left:1721363;top:879208;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xwL+C8CAABHBAAADgAAAGRycy9lMm9Eb2MueG1srVNdjtMw&#10;EH5H4g6W32l+NulP1HS16qoIaYGVFg7gOk5j4dhm7DYpl0HijUNwHMQ1mDjt0gWeEHmwPJnxN998&#10;M7O87ltFDgKcNLqkySSmRGhuKql3JX3/bvNiTonzTFdMGS1KehSOXq+eP1t2thCpaYyqBBAE0a7o&#10;bEkb720RRY43omVuYqzQ6KwNtMyjCbuoAtYhequiNI6nUWegsmC4cA7/3o5Ougr4dS24f1vXTnii&#10;SorcfDghnNvhjFZLVuyA2UbyEw32DyxaJjUmfYS6ZZ6RPcg/oFrJwThT+wk3bWTqWnIRasBqkvi3&#10;ah4aZkWoBcVx9lEm9/9g+ZvDPRBZlTTNKNGsxR79+Pz1+7cvJJvNB3k66wqMerD3MBTo7J3hHxzR&#10;Zt0wvRM3AKZrBKuQVDLER08eDIbDp2TbvTYVgrO9N0GpvoZ2AEQNSI9vZ2lyNb2i5FjS+WyRxiE5&#10;K0TvCUd/PkvyGbo5+tPFNM/ykIwVZxwLzr8UpiXDpaSArQ952OHO+YEXK84hoQ6jZLWRSgUDdtu1&#10;AnJgOCab8J3Q3WWY0qQr6SJP84D8xOcuIeLw/Q2ilR7nXckWq7wMUnrgIcLEnviepRtb4Pttf+rG&#10;1lRHVBTMOM24fXhpDHyipMNJLqn7uGcgKFGvNHZlkWTZMPrByPJZigZceraXHqY5QpXUUzJe135c&#10;l70FuWswUxKK1+YGO1nLIO1AdWR16j9Oa1D8tFnDOlzaIerX/q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A3HAv4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FTIR</w:t>
                        </w:r>
                      </w:p>
                    </w:txbxContent>
                  </v:textbox>
                </v:rect>
                <v:line id="直线 479" o:spid="_x0000_s1026" o:spt="20" style="position:absolute;left:2633421;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gKNjx1AEAAGwDAAAOAAAAZHJzL2Uyb0RvYy54bWytU0tu&#10;GzEM3RfoHQTt6/HYjhMPPM4iabrpJ0DbA9CSZkaAJAqS7LHP0mt01U2Pk2uUkp0gbXZBZ0GIIueR&#10;75FaXx+sYXsVokbX8noy5Uw5gVK7vuXfv929u+IsJnASDDrV8qOK/Hrz9s169I2a4YBGqsAIxMVm&#10;9C0fUvJNVUUxKAtxgl45CnYYLCRyQ1/JACOhW1PNptNlNWKQPqBQMdLt7SnINwW/65RIX7ouqsRM&#10;y6m3VGwodptttVlD0wfwgxbnNuAVXVjQjoo+Qd1CArYL+gWU1SJgxC5NBNoKu04LVTgQm3r6D5uv&#10;A3hVuJA40T/JFP8frPi8vw9My5bPLjhzYGlGDz9+Pvz6zRaXqyzP6GNDWTfuPpy96OmX7fgJJSXD&#10;LmFhfuiCzQoQJ3YguOV8vpjVnB1bvlwtVsvLk9bqkJig+HJO9QQF69VVPSuDqKB5BPEhpg8KLcuH&#10;lhvtsg7QwP5jTNQGpT6m5GuHd9qYMkvj2Njy1QXRyZGIRsscLE7otzcmsD3kbShfborA/koLuHOy&#10;gCXQ5r2TLB09UU1Bg+uN4rmCVZIzo2jp8+mEYlyuosranfvM6mW9TjpuUR6LjFW+p5GW4uf1yzvz&#10;3Kfz80ey+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oCjY8dQBAABsAwAADgAAAAAAAAAB&#10;ACAAAAAmAQAAZHJzL2Uyb0RvYy54bWxQSwUGAAAAAAYABgBZAQAAbAUAAAAA&#10;">
                  <v:fill on="f" focussize="0,0"/>
                  <v:stroke color="#000000" joinstyle="round" endarrow="block"/>
                  <v:imagedata o:title=""/>
                  <o:lock v:ext="edit" aspectratio="f"/>
                </v:line>
                <v:rect id="矩形 480" o:spid="_x0000_s1026" o:spt="1" style="position:absolute;left:2362503;top:885241;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rSfM3i8CAABHBAAADgAAAGRycy9lMm9Eb2MueG1srVNdjtMw&#10;EH5H4g6W32nSbNNto6arVVdFSAustHAAx3EaC/8xdpuUyyDxtofgOIhrMHHb3S7whMiD5cmMv5nv&#10;m5nFVa8V2Qnw0pqSjkcpJcJwW0uzKenHD+tXM0p8YKZmyhpR0r3w9Gr58sWic4XIbGtVLYAgiPFF&#10;50rahuCKJPG8FZr5kXXCoLOxoFlAEzZJDaxDdK2SLE2nSWehdmC58B7/3hycdBnxm0bw8L5pvAhE&#10;lRRrC/GEeFbDmSwXrNgAc63kxzLYP1ShmTSY9BHqhgVGtiD/gNKSg/W2CSNudWKbRnIROSCbcfob&#10;m/uWORG5oDjePcrk/x8sf7e7AyLrkmZTSgzT2KOfXx9+fP9GJrMoT+d8gVH37g4Ggt7dWv7JE2NX&#10;LTMbcQ1gu1awGosaD3Imzx4MhsenpOre2hrB2TbYqFTfgB4AUQPSY/qLaZanF5TsSzqb5dkkgrFC&#10;9IFw9OeX4/wS3Rz92XyaT/KYjBUnHAc+vBZWk+FSUsDWxzxsd+vDUBcrTiGRh1WyXkulogGbaqWA&#10;7BiOyTp+R3R/HqYM6Uo6z7M8Ij/z+XOINH5/g9Ay4LwrqZHleZAyQx0iTuyx3pN0wyz7IvRVjyyG&#10;a2XrPSoK9jDNuH14aS18oaTDSS6p/7xlIChRbwx2ZT6eTIbRj8Ykv8zQgHNPde5hhiNUSQMlh+sq&#10;HNZl60BuWsw0juSNvcZONjJK+1TVsf84rVHx42YN63Bux6in/V/+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tJ8ze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XRD</w:t>
                        </w:r>
                      </w:p>
                    </w:txbxContent>
                  </v:textbox>
                </v:rect>
                <v:line id="直线 481" o:spid="_x0000_s1026" o:spt="20" style="position:absolute;left:3314490;top:687120;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y+pRq0gEAAGwDAAAOAAAAZHJzL2Uyb0RvYy54bWytU0tu&#10;2zAQ3RfoHQjua1n+xRZMZ5E03fQToO0BaJKSCJAcgqQt+yy9Rlfd9Di5Roe0EqTNLqgWgyFn+Gbe&#10;m9H2+mQNOaoQNThG68mUEuUESO06Rr9/u3u3piQm7iQ34BSjZxXp9e7tm+3gGzWDHoxUgSCIi83g&#10;Ge1T8k1VRdEry+MEvHIYbCFYnvAYukoGPiC6NdVsOl1VAwTpAwgVI97eXoJ0V/DbVon0pW2jSsQw&#10;ir2lYkOx+2yr3ZY3XeC+12Jsg7+iC8u1w6JPULc8cXII+gWU1SJAhDZNBNgK2lYLVTggm3r6D5uv&#10;PfeqcEFxon+SKf4/WPH5eB+IlozOrihx3OKMHn78fPj1myzWdZZn8LHBrBt3H8ZT9PhkP3wCicn8&#10;kKAwP7XBZgWQEzkxOp/Xi8UGJT8zulpf1bNRa3VKRGB8NV9SIjBYb9ZjsOLNI4gPMX1QYEl2GDXa&#10;ZR14w48fY8I2MPUxJV87uNPGlFkaRwZGN8vZsjyIYLTMwZwWQ7e/MYEced6G8mWGCPZXWoCDkwUs&#10;cW3eO0nS2SPVFDR3nVE0V7BKUmIULn32LijG5SqqrN3YZ1Yv63XRcQ/yXGSs8j2OtBQf1y/vzPMz&#10;+s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HL6lGrSAQAAbAMAAA4AAAAAAAAAAQAg&#10;AAAAJgEAAGRycy9lMm9Eb2MueG1sUEsFBgAAAAAGAAYAWQEAAGoFAAAAAA==&#10;">
                  <v:fill on="f" focussize="0,0"/>
                  <v:stroke color="#000000" joinstyle="round" endarrow="block"/>
                  <v:imagedata o:title=""/>
                  <o:lock v:ext="edit" aspectratio="f"/>
                </v:line>
                <v:rect id="矩形 482" o:spid="_x0000_s1026" o:spt="1" style="position:absolute;left:2996364;top:879208;height:296545;width:737436;"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tO1hNS8CAABHBAAADgAAAGRycy9lMm9Eb2MueG1srVNdjtMw&#10;EH5H4g6W32nSNP1J1HS16qoIaYGVFg7gOk5j4T/GbtPlMki8cQiOg7gGE6ddusATIg+WJzP+5ptv&#10;ZpZXR63IQYCX1lR0PEopEYbbWppdRd+/27xYUOIDMzVT1oiKPghPr1bPny07V4rMtlbVAgiCGF92&#10;rqJtCK5MEs9boZkfWScMOhsLmgU0YZfUwDpE1yrJ0nSWdBZqB5YL7/HvzeCkq4jfNIKHt03jRSCq&#10;osgtxBPiue3PZLVk5Q6YayU/0WD/wEIzaTDpI9QNC4zsQf4BpSUH620TRtzqxDaN5CLWgNWM09+q&#10;uW+ZE7EWFMe7R5n8/4Plbw53QGRd0Qw7ZZjGHv34/PX7ty8kX2S9PJ3zJUbduzvoC/Tu1vIPnhi7&#10;bpnZiWsA27WC1Uhq3McnTx70hsenZNu9tjWCs32wUaljA7oHRA3IEdMXxWwyyyl5qOhiXmTpYuiN&#10;OAbC0T+fzPPJjBKO/qyYTfNpTMbKM44DH14Kq0l/qShg62Medrj1oefFynNIrMMqWW+kUtGA3Xat&#10;gBwYjskmfid0fxmmDOkqWkyzaUR+4vOXEGn8/gahZcB5V1JjlZdByvQ8RJzYE9+zdEMLwnF7PHVj&#10;a+sHVBTsMM24fXhpLXyipMNJrqj/uGcgKFGvDHalGOd5P/rRyKfzDA249GwvPcxwhKpooGS4rsOw&#10;LnsHctdipnEs3thr7GQjo7Q91YHVqf84rVHx02b163Bpx6hf+7/6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07WE1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26" o:spt="1" style="position:absolute;left:1547058;top:1780768;height:297180;width:148609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cIeDICAABJBAAADgAAAGRycy9lMm9Eb2MueG1srVRdjtMw&#10;EH5H4g6W32nSqD9p1HS16qoIaYGVFg7gOE5j4dhm7DZZLoPEG4fgOIhrMHbapQs8IfJgeTqfP3/z&#10;zbjrq6FT5CjASaNLOp2klAjNTS31vqTv3+1e5JQ4z3TNlNGipA/C0avN82fr3hYiM61RtQCCJNoV&#10;vS1p670tksTxVnTMTYwVGpONgY55DGGf1MB6ZO9UkqXpIukN1BYMF87hrzdjkm4if9MI7t82jROe&#10;qJKiNh9XiGsV1mSzZsUemG0lP8lg/6CiY1LjpY9UN8wzcgD5B1UnORhnGj/hpktM00guYg1YzTT9&#10;rZr7llkRa0FznH20yf0/Wv7meAdE1iXNVpRo1mGPfnz++v3bFzJbTYM9vXUFou7tHYQCnb01/IMj&#10;2mxbpvfiGsD0rWA1ior45MmBEDg8Sqr+tamRnB28iU4NDXSBED0gA56dz5bpHKflAffLPF0u8rE5&#10;YvCEB8AsX6QoiXBEZKvlNI/dS1hxZrLg/EthOhI2JQVsfryJHW+dx0oQeobESoyS9U4qFQPYV1sF&#10;5MhwUHbxC9fjEXcJU5r0JV3Ns3lkfpJzlxRp/P5G0UmPE69kV9L8EqR00CHizJ70ns0bm+CHajj1&#10;ozL1A3oKZpxnfH+4aQ18oqTHWS6p+3hgIChRrzT2ZTWdzcLwx2A2X2YYwGWmuswwzZGqpJ6Scbv1&#10;44M5WJD7Fm+axuK1ucZeNjJaG6SOqtC0EOC8RvtObys8iMs4on79A2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D6dwh4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大分子结构模型</w:t>
                        </w:r>
                      </w:p>
                    </w:txbxContent>
                  </v:textbox>
                </v:rect>
                <v:shape id="自选图形 494" o:spid="_x0000_s1026" o:spt="32" type="#_x0000_t32" style="position:absolute;left:823701;top:2287687;height:635;width:278927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h+QiHM8BAABTAwAADgAAAGRycy9lMm9Eb2MueG1srVNLbtsw&#10;EN0X6B0I7mvJcvwTLGfhIN30E6DNAWiSkghQHIKkLXvXXdEzdNdl79DcJkB7iwwpJUjbXVEBIsgZ&#10;zpt5b4aby1OnyVE6r8BUdDrJKZGGg1Cmqejtx+tXK0p8YEYwDUZW9Cw9vdy+fLHpbSkLaEEL6QiC&#10;GF/2tqJtCLbMMs9b2TE/ASsNOmtwHQt4dE0mHOsRvdNZkeeLrAcnrAMuvUfr1eCk24Rf15KH93Xt&#10;ZSC6olhbSKtL6z6u2XbDysYx2yo+lsH+oYqOKYNJn6CuWGDk4NRfUJ3iDjzUYcKhy6CuFZeJA7KZ&#10;5n+w+dAyKxMXFMfbJ5n8/4Pl7443jihR0RnKY1iHPfr5+fuvT1/uv97d//hGLtYXUaTe+hLv7syN&#10;G0/eYuC+fwsCQ9ghQOJ/ql0XdUBm5FTRVTFb5lNKzhUtitVysVoOistTIBz9xXK1xp8SjjcWs3n0&#10;Zqx8RLHOh9cSOhI3FfXBMdW0YQfGYGfBTVNOdnzjwxD4GBBLMHCttEY7K7UhfUXX82KeAjxoJaIz&#10;+rxr9jvtyJHFEUnfWMVv1xwcjBiSaBPjZJquMXOUJwoyCLUHcU46ZdGOnUukximLo/H8jPvnb2H7&#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CH5CIczwEAAFMDAAAOAAAAAAAAAAEAIAAAACQB&#10;AABkcnMvZTJvRG9jLnhtbFBLBQYAAAAABgAGAFkBAABlBQAAAAA=&#10;">
                  <v:fill on="f" focussize="0,0"/>
                  <v:stroke color="#000000" joinstyle="round"/>
                  <v:imagedata o:title=""/>
                  <o:lock v:ext="edit" aspectratio="f"/>
                </v:shape>
                <v:line id="直线 497" o:spid="_x0000_s1026" o:spt="20" style="position:absolute;left:822431;top:228837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btpdM1AEAAGwDAAAOAAAAZHJzL2Uyb0RvYy54bWytU0tu&#10;2zAQ3RfoHQjua1ly7MiC6SySppt+ArQ9wJikJAL8gaQt+yy9Rlfd9Di5Roe0E6TtrqgWxHBm+Gbe&#10;m9Hm5mg0OcgQlbOM1rM5JdJyJ5QdGP365f5NS0lMYAVoZyWjJxnpzfb1q83kO9m40WkhA0EQG7vJ&#10;Mzqm5LuqinyUBuLMeWkx2LtgIOE1DJUIMCG60VUzn6+qyQXhg+MyRvTenYN0W/D7XvL0qe+jTEQz&#10;ir2lcoZy7vJZbTfQDQH8qPilDfiHLgwoi0Wfoe4gAdkH9ReUUTy46Po0485Uru8Vl4UDsqnnf7D5&#10;PIKXhQuKE/2zTPH/wfKPh4dAlGB0UVNiweCMHr99f/zxk1ytr7M8k48dZt3ah3C5RY9PdtMHJzAZ&#10;9skV5sc+mKwAciJHRtumucqQJ0abpm0X16uz1vKYCMf4arGkhGO0Xrd1UwZRQfcE4kNM76QzJBuM&#10;amWzDtDB4X1M2AamPqVkt3X3SusyS23JxOh62SzLg+i0EjmY02IYdrc6kAPkbShfbgrBfksLbm9F&#10;AUug9FsrSDp5pJqCAjtoSXMFIwUlWuLSZ+uMom2uIsvaXfrM6mW9zjrunDgVGavsx5GW4pf1yzvz&#10;8o72y59k+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W7aXTNQBAABsAwAADgAAAAAAAAAB&#10;ACAAAAAmAQAAZHJzL2Uyb0RvYy54bWxQSwUGAAAAAAYABgBZAQAAbAUAAAAA&#10;">
                  <v:fill on="f" focussize="0,0"/>
                  <v:stroke color="#000000" joinstyle="round" endarrow="block"/>
                  <v:imagedata o:title=""/>
                  <o:lock v:ext="edit" aspectratio="f"/>
                </v:line>
                <v:rect id="矩形 498" o:spid="_x0000_s1026" o:spt="1" style="position:absolute;left:266734;top:2486550;height:49530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7/8jECAABJBAAADgAAAGRycy9lMm9Eb2MueG1srVRRjtMw&#10;EP1H4g6W/2mSNum2UdPVqqsipAVWWjiA4ziJhWObsdu0XAaJPw7BcRDXYOK2Sxb4QuTD8mQmz++9&#10;GWd1fegU2Qtw0uiCJpOYEqG5qaRuCvr+3fbFghLnma6YMloU9CgcvV4/f7bqbS6mpjWqEkAQRLu8&#10;twVtvbd5FDneio65ibFCY7I20DGPITRRBaxH9E5F0zieR72ByoLhwjl8e3tK0nXAr2vB/du6dsIT&#10;VVDk5sMKYS2HNVqvWN4As63kZxrsH1h0TGo89BHqlnlGdiD/gOokB+NM7SfcdJGpa8lF0IBqkvg3&#10;NQ8tsyJoQXOcfbTJ/T9Y/mZ/D0RWBZ0usFWaddikH5+/fv/2haTLxeBPb12OZQ/2HgaFzt4Z/sER&#10;bTYt0424ATB9K1iFrJKhPnrywRA4/JSU/WtTITjbeROsOtTQDYBoAjng+fP51Syl5IjbdDHPsnNz&#10;xMETjvkkSWdJekUJx4p0mc3iUBCx/AJkwfmXwnRk2BQUsPnhILa/c34gxvJLSRBilKy2UqkQQFNu&#10;FJA9w0HZhidoQb3jMqVJX9BlNs0C8pOcG0PE4fkbRCc9TrySXUEX4yKlBx4izOyZ78W7Uw/8oTyc&#10;21Ga6oiWgjnNM94/3LQGPlHS4ywX1H3cMRCUqFca27JM0nQY/hCk2dUUAxhnynGGaY5QBfWUnLYb&#10;f7owOwuyafGkJIjX5gZbWctg7UD1xOo8ADivwfHz3RouxDgOVb/+AO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P5+//IxAgAASQ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分子力学、动力学模拟</w:t>
                        </w:r>
                      </w:p>
                      <w:p>
                        <w:pPr>
                          <w:jc w:val="center"/>
                        </w:pPr>
                      </w:p>
                      <w:p>
                        <w:pPr>
                          <w:jc w:val="center"/>
                        </w:pPr>
                      </w:p>
                      <w:p>
                        <w:pPr>
                          <w:jc w:val="center"/>
                        </w:pPr>
                        <w:r>
                          <w:rPr>
                            <w:rFonts w:hint="eastAsia"/>
                          </w:rPr>
                          <w:t>模拟</w:t>
                        </w:r>
                      </w:p>
                    </w:txbxContent>
                  </v:textbox>
                </v:rect>
                <v:line id="直线 499" o:spid="_x0000_s1026" o:spt="20" style="position:absolute;left:823701;top:298190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2cyK1AEAAG0DAAAOAAAAZHJzL2Uyb0RvYy54bWytU0tu&#10;GzEM3RfoHQTt6/m4Tj0Dj7NImm76CdD2ALSksQVIoiDJHvssvUZX3fQ4uUYp2QnSdld0FgJFUo98&#10;j5zV9dEadlAhanQDb2Y1Z8oJlNptB/71y92rJWcxgZNg0KmBn1Tk1+uXL1aT71WLOzRSBUYgLvaT&#10;H/guJd9XVRQ7ZSHO0CtHwRGDhUTXsK1kgInQranaur6qJgzSBxQqRvLenoN8XfDHUYn0aRyjSswM&#10;nHpL5Qzl3OSzWq+g3wbwOy0ubcA/dGFBOyr6BHULCdg+6L+grBYBI45pJtBWOI5aqMKB2DT1H2w+&#10;78CrwoXEif5Jpvj/YMXHw31gWg68XXacObA0pIdv3x9+/GSvuy7rM/nYU9qNuw+XW/T0ZjN9QEnJ&#10;sE9YqB/HYLMERIodB75s52/qhrMTQXfLpqvnZ7HVMTFB8av5gjNB0YaibZlEBf0jiA8xvVNoWTYG&#10;brTLQkAPh/cxURuU+piS3Q7vtDFlmMaxaeDdol2UBxGNljmY02LYbm5MYAfI61C+3BSB/ZYWcO9k&#10;AUugzVsnWTp5opqCBrc1iucKVknOjKKtz9YZxbhcRZW9u/SZ1ct6nXXcoDwVGavsp5mW4pf9y0vz&#10;/E72879k/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tnMitQBAABtAwAADgAAAAAAAAAB&#10;ACAAAAAmAQAAZHJzL2Uyb0RvYy54bWxQSwUGAAAAAAYABgBZAQAAbAUAAAAA&#10;">
                  <v:fill on="f" focussize="0,0"/>
                  <v:stroke color="#000000" joinstyle="round" endarrow="block"/>
                  <v:imagedata o:title=""/>
                  <o:lock v:ext="edit" aspectratio="f"/>
                </v:line>
                <v:rect id="矩形 500" o:spid="_x0000_s1026" o:spt="1" style="position:absolute;left:266734;top:3657644;height:297180;width:11050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uFAJgjMCAABJBAAADgAAAGRycy9lMm9Eb2MueG1srVTbjtMw&#10;EH1H4h8sv9NcNr1FTVerroqQFlhp4QMcx0ksHNuM3abLzyDxth/B5yB+g4nb7maBJ0QeLE9mcnzO&#10;mXFWl4dOkb0AJ40uaDKJKRGam0rqpqAfP2xfLShxnumKKaNFQe+Fo5frly9Wvc1FalqjKgEEQbTL&#10;e1vQ1nubR5HjreiYmxgrNCZrAx3zGEITVcB6RO9UlMbxLOoNVBYMF87h2+tjkq4Dfl0L7t/XtROe&#10;qIIiNx9WCGs5rNF6xfIGmG0lP9Fg/8CiY1LjoY9Q18wzsgP5B1QnORhnaj/hpotMXUsuggZUk8S/&#10;qblrmRVBC5rj7KNN7v/B8nf7WyCyKmi6RH8067BJP78+/Pj+jUzj4E9vXY5ld/YWBoXO3hj+yRFt&#10;Ni3TjbgCMH0rWIWsksHP6NkHQ+DwU1L2b02F4GznTbDqUEM3AKIJ5IDnz2bzi4yS+4JezKbzWZYd&#10;myMOnnDMJ0k8jbOUEo4V6XKeLAK7iOVnIAvOvxamI8OmoIDNDwex/Y3zAzGWn0uCEKNktZVKhQCa&#10;cqOA7BkOyjY8QQvqHZcpTfqCLqfpNCA/y7kxRByev0F00uPEK9kVdDEuUnrgIcLMnvievRum2eX+&#10;UB5QxbAtTXWPloI5zjPeP9y0Br5Q0uMsF9R93jEQlKg3GtuyTLJsGP4QZNN5igGMM+U4wzRHqIJ6&#10;So7bjT9emJ0F2bR4UhLEa3OFraxlsPaJ1WkAcF6D46e7NVyIcRyqnv4A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uFAJgjMCAABJ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量子化学模拟</w:t>
                        </w:r>
                      </w:p>
                    </w:txbxContent>
                  </v:textbox>
                </v:rect>
                <v:line id="直线 501" o:spid="_x0000_s1026" o:spt="20" style="position:absolute;left:3612344;top:228845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7AQkJ1QEAAG4DAAAOAAAAZHJzL2Uyb0RvYy54bWytU0uO&#10;GyEQ3UfKHRD7uD/+yG65PYuZTDb5jJTkAGWgbSSgEGC3fZZcI6tscpy5RgrsGU2SXZReIKAer+q9&#10;ql7fnKxhRxWiRtfzZlJzppxAqd2u51+/3L9ZchYTOAkGner5WUV+s3n9aj36TrW4RyNVYETiYjf6&#10;nu9T8l1VRbFXFuIEvXIUHDBYSHQMu0oGGIndmqqt60U1YpA+oFAx0u3dJcg3hX8YlEifhiGqxEzP&#10;qbZU1lDWbV6rzRq6XQC/1+JaBvxDFRa0o6TPVHeQgB2C/ovKahEw4pAmAm2Fw6CFKhpITVP/oebz&#10;HrwqWsic6J9tiv+PVnw8PgSmZc/bVcOZA0tNevz2/fHHTzavm+zP6GNHsFv3EK6n6OnNdvyAksBw&#10;SFikn4ZgswUkip16Pl007XQ24+xM3O1yOZsvLm6rU2KCAIvpnDNB0Wa1bNrSigq6JxYfYnqn0LK8&#10;6bnRLjsBHRzfx0R1EPQJkq8d3mtjSjeNY2PPV/N2Xh5ENFrmYIbFsNvemsCOkOehfLkoIvsNFvDg&#10;ZCFLoM1bJ1k6e9Kagga3M4rnDFZJzoyisc+7C4txOYsqg3etM9uXDbsYuUV5Lj5W+Z6aWpJfBzBP&#10;zcsz7V/+Jp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PsBCQnVAQAAbgMAAA4AAAAAAAAA&#10;AQAgAAAAJgEAAGRycy9lMm9Eb2MueG1sUEsFBgAAAAAGAAYAWQEAAG0FAAAAAA==&#10;">
                  <v:fill on="f" focussize="0,0"/>
                  <v:stroke color="#000000" joinstyle="round" endarrow="block"/>
                  <v:imagedata o:title=""/>
                  <o:lock v:ext="edit" aspectratio="f"/>
                </v:line>
                <v:rect id="矩形 502" o:spid="_x0000_s1026" o:spt="1" style="position:absolute;left:2051050;top:2485744;height:297180;width:212725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O/bV0jECAABKBAAADgAAAGRycy9lMm9Eb2MueG1srVRdjtMw&#10;EH5H4g6W32l+1NA2arpadVWEtMBKCwdwHaexcGwzdpuWyyDxxiH2OIhrMHbaJQs8IfJgeTKTz998&#10;3zjLq2OnyEGAk0ZXNJuklAjNTS31rqIf3m9ezClxnumaKaNFRU/C0avV82fL3pYiN61RtQCCINqV&#10;va1o670tk8TxVnTMTYwVGpONgY55DGGX1MB6RO9Ukqfpy6Q3UFswXDiHb2+GJF1F/KYR3L9rGic8&#10;URVFbj6uENdtWJPVkpU7YLaV/EyD/QOLjkmNhz5C3TDPyB7kH1Cd5GCcafyEmy4xTSO5iD1gN1n6&#10;Wzf3LbMi9oLiOPsok/t/sPzt4Q6IrCuaL3JKNOvQpB9fvn1/+EqKNA/69NaVWHZv7yB06Oyt4R8d&#10;0WbdMr0T1wCmbwWrkVUW6pMnH4TA4adk278xNYKzvTdRqmMDXQBEEcgRz0+LLC3QoxPup/NiNp0O&#10;7oijJzwUZPksLzJKeKhYzLJ5tC9h5QXJgvOvhOlI2FQU0P14EjvcOh+YsfJSEjsxStYbqVQMYLdd&#10;KyAHhpOyiU9sBhselylN+oouiryIyE9ybgyRxudvEJ30OPJKdhWdj4uUDjxEHNoz34t4gwn+uD2e&#10;/dia+oSaghkGGi8gbloDnynpcZgr6j7tGQhK1GuNviyy6TRMfwymxSzHAMaZ7TjDNEeoinpKhu3a&#10;Dzdmb0HuWjwpi81rc41eNjJKG6gOrM4TgAMbFT9frnAjxnGs+vULWP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Dv21dIxAgAASg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26" o:spt="20" style="position:absolute;left:1879342;top:2984479;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QAMNM1gEAAG4DAAAOAAAAZHJzL2Uyb0RvYy54bWytU0tu&#10;2zAQ3RfoHQjua9mynViC5SySppt+ArQ9wJikLAIkhyBpyz5Lr9FVNz1OrtEh7QRpuyuqBUFyHt/M&#10;ezNa3xytYQcVokbX8dlkyplyAqV2u45//XL/ZsVZTOAkGHSq4ycV+c3m9av16FtV44BGqsCIxMV2&#10;9B0fUvJtVUUxKAtxgl45CvYYLCQ6hl0lA4zEbk1VT6dX1YhB+oBCxUi3d+cg3xT+vlcifer7qBIz&#10;HafaUllDWbd5rTZraHcB/KDFpQz4hyosaEdJn6nuIAHbB/0XldUiYMQ+TQTaCvteC1U0kJrZ9A81&#10;nwfwqmghc6J/tin+P1rx8fAQmJYdr5s5Zw4sNenx2/fHHz/ZcjrP/ow+tgS7dQ/hcoqe3mzHDygJ&#10;DPuERfqxDzZbQKLYkWZhdd3MFzVnp8y9Wiyum7Pb6piYIMDVfMmZoOisWc3q0ooK2icWH2J6p9Cy&#10;vOm40S47AS0c3sdEdRD0CZKvHd5rY0o3jWNjx5tlvSwPIhotczDDYthtb01gB8jzUL5cFJH9Bgu4&#10;d7KQJdDmrZMsnTxpTUGD2xnFcwarJGdG0djn3ZnFuJxFlcG71Jnty4adjdyiPBUfq3xPTS3JLwOY&#10;p+blmfYvf5P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CQAMNM1gEAAG4DAAAOAAAAAAAA&#10;AAEAIAAAACYBAABkcnMvZTJvRG9jLnhtbFBLBQYAAAAABgAGAFkBAABuBQAAAAA=&#10;">
                  <v:fill on="f" focussize="0,0"/>
                  <v:stroke color="#000000" joinstyle="round" endarrow="block"/>
                  <v:imagedata o:title=""/>
                  <o:lock v:ext="edit" aspectratio="f"/>
                </v:line>
                <v:line id="直线 507" o:spid="_x0000_s1026" o:spt="20" style="position:absolute;left:3791052;top:2977985;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lT9dC1QEAAG4DAAAOAAAAZHJzL2Uyb0RvYy54bWytU0tu&#10;2zAQ3RfoHQjua31SxZZgOYuk6aafAGkPMCYpiQB/IGnLPkuv0VU3PU6u0SHtBGmyK6oFQXIe38x7&#10;M1pfHbQie+GDtKan1aKkRBhmuTRjT79/u323oiREMByUNaKnRxHo1ebtm/XsOlHbySouPEESE7rZ&#10;9XSK0XVFEdgkNISFdcJgcLBeQ8SjHwvuYUZ2rYq6LC+L2XruvGUiBLy9OQXpJvMPg2Dx6zAEEYnq&#10;KdYW8+rzuk1rsVlDN3pwk2TnMuAfqtAgDSZ9orqBCGTn5SsqLZm3wQ5xwawu7DBIJrIGVFOVL9Tc&#10;T+BE1oLmBPdkU/h/tOzL/s4TyXtat+8pMaCxSQ8/fj78+k2acpn8mV3oEHZt7vz5FBy+2c6fLUcw&#10;7KLN0g+D18kCFEUOPb1YtlXZ1JQcE/dy2a6ak9viEAlDwOVFQwnDaNWuqjq3ooDukcX5ED8Kq0na&#10;9FRJk5yADvafQsQ6EPoISdfG3kqlcjeVIXNP26Zu8oNgleQpmGDBj9tr5cke0jzkLxWFZH/BvN0Z&#10;nskiSPXBcBKPDrVGL8GMStCUQQtOiRI49ml3YlEmZRF58M51JvuSYScjt5Yfs49Fusem5uTnAUxT&#10;8/yM++e/ye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OVP10LVAQAAbgMAAA4AAAAAAAAA&#10;AQAgAAAAJgEAAGRycy9lMm9Eb2MueG1sUEsFBgAAAAAGAAYAWQEAAG0FAAAAAA==&#10;">
                  <v:fill on="f" focussize="0,0"/>
                  <v:stroke color="#000000" joinstyle="round" endarrow="block"/>
                  <v:imagedata o:title=""/>
                  <o:lock v:ext="edit" aspectratio="f"/>
                </v:line>
                <v:line id="直线 511" o:spid="_x0000_s1026" o:spt="20" style="position:absolute;left:2928616;top:3863108;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1qeAW1QEAAG0DAAAOAAAAZHJzL2Uyb0RvYy54bWytU0tu&#10;2zAQ3RfoHQjua1kyLNiC5SySppt+ArQ9wJikZAIkhyBpyz5Lr9FVNz1OrtEh7QRpuyuqBUFyHt/M&#10;ezPa3JysYUcVokbX83o250w5gVK7sedfv9y/WXEWEzgJBp3q+VlFfrN9/Woz+U41uEcjVWBE4mI3&#10;+Z7vU/JdVUWxVxbiDL1yFBwwWEh0DGMlA0zEbk3VzOdtNWGQPqBQMdLt3SXIt4V/GJRIn4YhqsRM&#10;z6m2VNZQ1l1eq+0GujGA32txLQP+oQoL2lHSZ6o7SMAOQf9FZbUIGHFIM4G2wmHQQhUNpKae/6Hm&#10;8x68KlrInOifbYr/j1Z8PD4EpmXPFwvOHFjq0eO3748/frJlXWd7Jh87Qt26h3A9RU9PdtMHlASG&#10;Q8Ki/DQEmx0gTezU82bdrNq65exM1Kt2Uc9XF7PVKTFBgHax5ExQtF6v6qZ0ooLuicWHmN4ptCxv&#10;em60y0ZAB8f3MVEdBH2C5GuH99qY0kzj2NTz9bJZlgcRjZY5mGExjLtbE9gR8jiULxdFZL/BAh6c&#10;LGQJtHnrJEtnT1pT0OBGo3jOYJXkzCia+ry7sBiXs6gyd9c6s33ZsIuRO5Tn4mOV76mnJfl1/vLQ&#10;vDzT/uVfsv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DWp4BbVAQAAbQMAAA4AAAAAAAAA&#10;AQAgAAAAJgEAAGRycy9lMm9Eb2MueG1sUEsFBgAAAAAGAAYAWQEAAG0FAAAAAA==&#10;">
                  <v:fill on="f" focussize="0,0"/>
                  <v:stroke color="#000000" joinstyle="round" endarrow="block"/>
                  <v:imagedata o:title=""/>
                  <o:lock v:ext="edit" aspectratio="f"/>
                </v:line>
                <v:line id="直线 514" o:spid="_x0000_s1026" o:spt="20" style="position:absolute;left:4705350;top:1187597;height:648518;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RFuc1AEAAG0DAAAOAAAAZHJzL2Uyb0RvYy54bWytU0tu&#10;2zAQ3RfoHQjua0m2ZTuC5SySppt+ArQ9wJikZAL8gaQt+yy9Rlfd9Di5RoeUEqTNLqgWA86Hb+Y9&#10;jrbXZ63ISfggrWlpNSspEYZZLk3f0u/f7t5tKAkRDAdljWjpRQR6vXv7Zju4RsztwSouPEEQE5rB&#10;tfQQo2uKIrCD0BBm1gmDyc56DRFd3xfcw4DoWhXzslwVg/XcectECBi9HZN0l/G7TrD4peuCiES1&#10;FGeL2fps98kWuy00vQd3kGwaA14xhQZpsOkT1C1EIEcvX0BpybwNtoszZnVhu04ykTkgm6r8h83X&#10;AziRuaA4wT3JFP4fLPt8uvdE8pYuVpQY0PhGDz9+Pvz6TepqmeQZXGiw6sbc+8kLDq/sh0+WYzEc&#10;o83Mz53XSQHkRM4tXa7LelGj5Bdci2qzrq/Wo9jiHAnDgtWipoRhdrXc1NUmJQtoHlGcD/GDsJqk&#10;Q0uVNEkIaOD0McSx9LEkhY29k0phHBplyNDSq3pe5wvBKslTMuWC7/c3ypMTpHXI39T3rzJvj4Zn&#10;sAhSvTecxItDrtFLML0SNHXQglOiBG59Oo0jKZO6iLx305xJviTYKOTe8kvWsUhxfNNMetq/tDTP&#10;fTw//0t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g0RbnNQBAABtAwAADgAAAAAAAAAB&#10;ACAAAAAmAQAAZHJzL2Uyb0RvYy54bWxQSwUGAAAAAAYABgBZAQAAbAUAAAAA&#10;">
                  <v:fill on="f" focussize="0,0"/>
                  <v:stroke color="#000000" joinstyle="round" endarrow="block"/>
                  <v:imagedata o:title=""/>
                  <o:lock v:ext="edit" aspectratio="f"/>
                </v:line>
                <v:shape id="自选图形 515" o:spid="_x0000_s1026" o:spt="32" type="#_x0000_t32" style="position:absolute;left:2935346;top:4555392;height:0;width:1769369;"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Q4/T088BAABSAwAADgAAAGRycy9lMm9Eb2MueG1srVPNjtMw&#10;EL4j8Q6W7zRNuumSqO4eulou/KwEPIBrO4klx2PZbtPeuCGegRtH3gHeZiV4C8Zud7XADZHDyPP3&#10;zcw3k9XVYTRkr3zQYBktZ3NKlBUgte0Zff/u5tlzSkLkVnIDVjF6VIFerZ8+WU2uVRUMYKTyBEFs&#10;aCfH6BCja4siiEGNPMzAKYvODvzII6q+L6TnE6KPpqjm82UxgZfOg1AhoPX65KTrjN91SsQ3XRdU&#10;JIZR7C1m6bPcJlmsV7ztPXeDFuc2+D90MXJtsegD1DWPnOy8/gtq1MJDgC7OBIwFdJ0WKs+A05Tz&#10;P6Z5O3Cn8ixITnAPNIX/Byte72890ZLRxSUllo+4ox8fv/788Onu8/e7b19IXdaJpMmFFmM39taf&#10;teAwcTu9AokpfBchz3/o/Jh4wMnIgdGqWdSLiyUlR0Yv6rpeNNWJcnWIRGBAeblsFsuGEoEReR0F&#10;b+9BnA/xhYKRpAejIXqu+yFuwFpcLPgyl+T7lyFiU5h4n5A6sHCjjcn7NZZMjDZ1VeeEAEbL5Exh&#10;wffbjfFkz9OF5C91iGC/hXnYWXmyG5vyVD6uc+XETuLjxNMW5DHTVCQ7Li7DnY8sXcZjHd+Pf4X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Dj9PTzwEAAFIDAAAOAAAAAAAAAAEAIAAAACQB&#10;AABkcnMvZTJvRG9jLnhtbFBLBQYAAAAABgAGAFkBAABlBQAAAAA=&#10;">
                  <v:fill on="f" focussize="0,0"/>
                  <v:stroke color="#000000" joinstyle="round"/>
                  <v:imagedata o:title=""/>
                  <o:lock v:ext="edit" aspectratio="f"/>
                </v:shape>
                <v:shape id="自选图形 516" o:spid="_x0000_s1026" o:spt="32" type="#_x0000_t32" style="position:absolute;left:631218;top:1563592;height:577;width:344098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JoIQ88BAABTAwAADgAAAGRycy9lMm9Eb2MueG1srVNLbtsw&#10;EN0X6B0I7mt9HDmxYDkLB+mmnwBND0CTlESA4hAkbdm77oqeobsue4fmNgGaW3RIK0Ha7opqQXA4&#10;M2/mvRmtLg+DJnvpvALT0GKWUyINB6FM19CPt9evLijxgRnBNBjZ0KP09HL98sVqtLUsoQctpCMI&#10;Ynw92ob2Idg6yzzv5cD8DKw06GzBDSyg6bpMODYi+qCzMs8X2QhOWAdceo+vVycnXSf8tpU8vG9b&#10;LwPRDcXeQjpdOrfxzNYrVneO2V7xqQ32D10MTBks+gR1xQIjO6f+ghoUd+ChDTMOQwZtq7hMHJBN&#10;kf/B5kPPrExcUBxvn2Ty/w+Wv9vfOKJEQ+c4KcMGnNHPz98fPn25/3p3/+MbqYpFFGm0vsbYjblx&#10;k+UtJm7HtyAwhe0CJP6H1g1RB2RGDg1dzIuyQOAj7ka1mFfL8qS4PATC0T8/O8uXFxjAMaI6P4/e&#10;jNWPKNb58FrCQOKloT44pro+bMAYnCy4ItVk+zc+nBIfE2ILBq6V1vjOam3I2NBlVVYpwYNWIjqj&#10;z7tuu9GO7FlckfRNXfwW5mBnxKmINjFPpu2aKkd5oiAnobYgjkmnLL7j5BKpacviajy38f78X1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QmghDzwEAAFMDAAAOAAAAAAAAAAEAIAAAACQB&#10;AABkcnMvZTJvRG9jLnhtbFBLBQYAAAAABgAGAFkBAABlBQAAAAA=&#10;">
                  <v:fill on="f" focussize="0,0"/>
                  <v:stroke color="#000000" joinstyle="round"/>
                  <v:imagedata o:title=""/>
                  <o:lock v:ext="edit" aspectratio="f"/>
                </v:shape>
                <v:rect id="矩形 518" o:spid="_x0000_s1026" o:spt="1" style="position:absolute;left:3216251;top:4767766;height:29718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iHhNITICAABJBAAADgAAAGRycy9lMm9Eb2MueG1srVRdjtMw&#10;EH5H4g6W32mabH+jpqtVV0VIC6y0cADHcRILxzZjt0m5DBJvHILjIK7BxGmXLPCEyIPlyUw+f/N9&#10;42yuu0aRowAnjc5oPJlSIjQ3hdRVRt+/279YUeI80wVTRouMnoSj19vnzzatTUViaqMKAQRBtEtb&#10;m9Hae5tGkeO1aJibGCs0JksDDfMYQhUVwFpEb1SUTKeLqDVQWDBcOIdvb4ck3Qb8shTcvy1LJzxR&#10;GUVuPqwQ1rxfo+2GpRUwW0t+psH+gUXDpMZDH6FumWfkAPIPqEZyMM6UfsJNE5mylFyEHrCbePpb&#10;Nw81syL0guI4+yiT+3+w/M3xHogsMjpDeTRr0KMfn79+//aFzONVL09rXYpVD/Ye+gadvTP8gyPa&#10;7GqmK3EDYNpasAJJxX199OSDPnD4Kcnb16ZAcHbwJijVldD0gKgB6TJ6lcSLZB5TckIqy8VyuVgM&#10;5ojOE44FcTy7imdLSjhWJOtlvAruRSy9IFlw/qUwDek3GQU0P5zEjnfO98xYeikJnRgli71UKgRQ&#10;5TsF5MhwUPbhCc1gw+MypUmb0fU8mQfkJzk3hpiG528QjfQ48Uo2GV2Ni5TueYgws2e+F/EGE3yX&#10;d2c/clOcUFMwwzzj/cNNbeATJS3OckbdxwMDQYl6pdGXdTzr3fUhmM2XCQYwzuTjDNMcoTLqKRm2&#10;Oz9cmIMFWdV4Uhya1+YGvSxlkLanOrA6TwDOa1D8fLf6CzGOQ9WvP8D2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CIeE0h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热解产物分析</w:t>
                        </w:r>
                      </w:p>
                      <w:p>
                        <w:pPr>
                          <w:jc w:val="center"/>
                        </w:pPr>
                      </w:p>
                      <w:p>
                        <w:pPr>
                          <w:jc w:val="center"/>
                        </w:pPr>
                      </w:p>
                      <w:p>
                        <w:pPr>
                          <w:jc w:val="center"/>
                        </w:pPr>
                        <w:r>
                          <w:rPr>
                            <w:rFonts w:hint="eastAsia"/>
                          </w:rPr>
                          <w:t>模拟</w:t>
                        </w:r>
                      </w:p>
                    </w:txbxContent>
                  </v:textbox>
                </v:rect>
                <v:shape id="自选图形 520" o:spid="_x0000_s1026" o:spt="32" type="#_x0000_t32" style="position:absolute;left:824348;top:5260807;height:0;width:3003382;"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fpi0swBAABRAwAADgAAAGRycy9lMm9Eb2MueG1srVPNbhMx&#10;EL4j8Q6W72Q3m6SEVZweUpULP5WgD+DY3qwl22PZTja5cUM8AzeOvAN9m0rwFh07SVXghtjDyPP3&#10;zcw3s4vLvTVkp0LU4Bgdj2pKlBMgtdswevvx+sWckpi4k9yAU4weVKSXy+fPFoNvVQM9GKkCQRAX&#10;28Ez2qfk26qKoleWxxF45dDZQbA8oRo2lQx8QHRrqqauL6oBgvQBhIoRrVdHJ10W/K5TIr3vuqgS&#10;MYxib6nIUOQ6y2q54O0mcN9rcWqD/0MXlmuHRR+hrnjiZBv0X1BWiwARujQSYCvoOi1UmQGnGdd/&#10;TPOh516VWZCc6B9piv8PVrzb3QSiJaPThhLHLe7o5+fvvz59uf96d//jG5k1haTBxxZjV+4mIGVZ&#10;ix4T18NbkJjCtwnK/Psu2MwDTkb2jM6b6WSKJ3BgdNZc1PP65ZFxtU9EoH9S15PJHCsLjCiFKt6e&#10;MXyI6bUCS/KD0ZgC15s+rcA53CuEcanId29iwp4w8ZyQG3BwrY0p6zWODIy+mjWzkhDBaJmdOSyG&#10;zXplAtnxfCDlyx0i2G9hAbZOHu3G5TxVbutU+UzHkZg1yENhqcp23FuBO91YPoynOr6f/gn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PEWzWrVAAAABQEAAA8AAAAAAAAAAQAgAAAAIgAAAGRycy9k&#10;b3ducmV2LnhtbFBLAQIUABQAAAAIAIdO4kBR+mLSzAEAAFEDAAAOAAAAAAAAAAEAIAAAACQBAABk&#10;cnMvZTJvRG9jLnhtbFBLBQYAAAAABgAGAFkBAABiBQAAAAA=&#10;">
                  <v:fill on="f" focussize="0,0"/>
                  <v:stroke color="#000000" joinstyle="round"/>
                  <v:imagedata o:title=""/>
                  <o:lock v:ext="edit" aspectratio="f"/>
                </v:shape>
                <v:line id="直线 521" o:spid="_x0000_s1026" o:spt="20" style="position:absolute;left:3827095;top:4555392;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VKmd61QEAAG0DAAAOAAAAZHJzL2Uyb0RvYy54bWytU0tu&#10;2zAQ3RfoHQjua8lyldqC5SySppt+ArQ9wJikLAIkhyBpyz5Lr9FVNz1OrtEh7QRpuyuqBUFyHt/M&#10;ezNaXx+tYQcVokbX8/ms5kw5gVK7Xc+/frl7teQsJnASDDrV85OK/Hrz8sV68p1qcEQjVWBE4mI3&#10;+Z6PKfmuqqIYlYU4Q68cBQcMFhIdw66SASZit6Zq6vqqmjBIH1CoGOn29hzkm8I/DEqkT8MQVWKm&#10;51RbKmso6zav1WYN3S6AH7W4lAH/UIUF7SjpE9UtJGD7oP+isloEjDikmUBb4TBooYoGUjOv/1Dz&#10;eQSvihYyJ/onm+L/oxUfD/eBadnz1wvOHFjq0cO37w8/frK2mWd7Jh87Qt24+3A5RU9PttMHlASG&#10;fcKi/DgEmx0gTezY88WyeVOvWs5ORN227WLVnM1Wx8QEAa4WFBQUna+W86Z0ooLukcWHmN4ptCxv&#10;em60y0ZAB4f3MVEdBH2E5GuHd9qY0kzj2NTzVdu05UFEo2UOZlgMu+2NCewAeRzKl4sist9gAfdO&#10;FrIE2rx1kqWTJ60paHA7o3jOYJXkzCia+rw7sxiXs6gyd5c6s33ZsLORW5Sn4mOV76mnJfll/vLQ&#10;PD/T/vlfsv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NUqZ3rVAQAAbQMAAA4AAAAAAAAA&#10;AQAgAAAAJgEAAGRycy9lMm9Eb2MueG1sUEsFBgAAAAAGAAYAWQEAAG0FAAAAAA==&#10;">
                  <v:fill on="f" focussize="0,0"/>
                  <v:stroke color="#000000" joinstyle="round" endarrow="block"/>
                  <v:imagedata o:title=""/>
                  <o:lock v:ext="edit" aspectratio="f"/>
                </v:line>
                <v:rect id="矩形 522" o:spid="_x0000_s1026" o:spt="1" style="position:absolute;left:2070639;top:5468878;height:297180;width:68588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dCoMrTMCAABIBAAADgAAAGRycy9lMm9Eb2MueG1srVTbjtMw&#10;EH1H4h8sv9Nc6CWN6q5WXRUhLbDSwge4jtNYOLYZu03LzyDxth/B5yB+g4nTLl3gCZEHy5OZHJ9z&#10;ZpzF1aHVZC/BK2sYzUYpJdIIWymzZfTD+/WLghIfuKm4tkYyepSeXi2fP1t0rpS5bayuJBAEMb7s&#10;HKNNCK5MEi8a2XI/sk4aTNYWWh4whG1SAe8QvdVJnqbTpLNQObBCeo9vb4YkXUb8upYivKtrLwPR&#10;jCK3EFeI66Zfk+WCl1vgrlHiRIP/A4uWK4OHPkLd8MDJDtQfUK0SYL2tw0jYNrF1rYSMGlBNlv6m&#10;5r7hTkYtaI53jzb5/wcr3u7vgKiK0fGYEsNb7NGPLw/fv30lkzzv7emcL7Hq3t1BL9C7Wys+emLs&#10;quFmK68BbNdIXiGprK9PnnzQBx4/JZvuja0QnO+CjU4damh7QPSAHBjN01k6fTmn5MjoZDwtilkx&#10;NEceAhFYMC0mRYHTJLAgn8+yIjYv4eUZyIEPr6RtSb9hFLD38SC+v/WhJ8bLc0kUYrWq1krrGMB2&#10;s9JA9hznZB2fqAX1XpZpQzpG55N8EpGf5PwlRBqfv0G0KuDAa9UyWlwWadPzkHFkT3zP3g09CIfN&#10;4dSOja2OaCnYYZzx+uGmsfCZkg5HmVH/acdBUqJfG2zLPBuP+9mPwXgyyzGAy8zmMsONQChGAyXD&#10;dhWG+7JzoLYNnpRF8cZeYytrFa3tqQ6sTgOA4xodP12t/j5cxrHq1w9g+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dCoMrTMCAABI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结论</w:t>
                        </w:r>
                      </w:p>
                    </w:txbxContent>
                  </v:textbox>
                </v:rect>
                <v:rect id="矩形 41" o:spid="_x0000_s1026" o:spt="1" style="position:absolute;left:1100750;top:885051;height:290664;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m9nbpSwCAABGBAAADgAAAGRycy9lMm9Eb2MueG1srVNRjtMw&#10;EP1H4g6W/2mSKmm3UdPVqqsipAVWWjiA4ziJhWObsdu0XAaJPw7BcRDXYOK0Sxb4QvjD8njGz2/m&#10;zayvj50iBwFOGl3QZBZTIjQ3ldRNQd+/2724osR5piumjBYFPQlHrzfPn617m4u5aY2qBBAE0S7v&#10;bUFb720eRY63omNuZqzQ6KwNdMyjCU1UAesRvVPRPI4XUW+gsmC4cA5vb0cn3QT8uhbcv61rJzxR&#10;BUVuPuwQ9nLYo82a5Q0w20p+psH+gUXHpMZPH6FumWdkD/IPqE5yMM7UfsZNF5m6llyEHDCbJP4t&#10;m4eWWRFyweI4+1gm9/9g+ZvDPRBZFTRdUKJZhxr9+Pz1+7cvJE2G6vTW5Rj0YO9hyM/ZO8M/OKLN&#10;tmW6ETcApm8Fq5BTiI+ePBgMh09J2b82FWKzvTehUMcaugEQS0CO+DaJ42WGCp0KenWVxVkAY7k4&#10;esLRny2TLEY3R/98FS8W6UAuYvkFx4LzL4XpyHAoKKDy4R92uHN+DL2EhDyMktVOKhUMaMqtAnJg&#10;2CW7sM7obhqmNOkLusrmWUB+4nNTiDisv0F00mO7K9lhltMgpQceIjTsme+ldKME/lgez2qUpjph&#10;RcGMzYzDh4fWwCdKemzkgrqPewaCEvVKoyqrJE2Hzg9Gmi3naMDUU049THOEKqinZDxu/Tgtewuy&#10;afGnJCSvzQ0qWctQ2oHqyAolGQxs1iDOebCGaZjaIerX+G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b2dulLAIAAEYEAAAOAAAAAAAAAAEAIAAAACQBAABkcnMvZTJvRG9jLnhtbFBLBQYA&#10;AAAABgAGAFkBAADC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26" o:spt="20" style="position:absolute;left:4704952;top:686991;flip:x;height:205947;width:1045;" filled="f" stroked="t" coordsize="21600,21600" o:gfxdata="UEsDBAoAAAAAAIdO4kAAAAAAAAAAAAAAAAAEAAAAZHJzL1BLAwQUAAAACACHTuJAl9ZIj9UAAAAF&#10;AQAADwAAAGRycy9kb3ducmV2LnhtbE2PwU7DMAyG70i8Q2Qkbiwtgm6UpjsgkDgh2BASt6wxbVnj&#10;lMRbB0+P4QIXS9b/6/Pnannwg9pjTH0gA/ksA4XUBNdTa+B5fXe2AJXYkrNDIDTwiQmW9fFRZUsX&#10;JnrC/YpbJRBKpTXQMY+l1qnp0Ns0CyOSZG8hesuyxla7aCeB+0GfZ1mhve1JLnR2xJsOm+1q5w1c&#10;rafL8Bi3Lxd5//H6dfvO4/0DG3N6kmfXoBgP/FeGH31Rh1qcNmFHLqnBgDzCv1OyRV4UoDYCzuZz&#10;0HWl/9vX31BLAwQUAAAACACHTuJAnAJ+KdkBAAB3AwAADgAAAGRycy9lMm9Eb2MueG1srVNLbtsw&#10;EN0X6B0I7mvJhu1EguUskqZd9BOg7QHG/EgE+ANJW/ZZeo2uuulxco0OKTVI211RLQacD9/Mexzt&#10;bs5Gk5MIUTnb0eWipkRY5riyfUe/fL5/dU1JTGA5aGdFRy8i0pv9yxe70bdi5QanuQgEQWxsR9/R&#10;ISXfVlVkgzAQF84Li0npgoGEbugrHmBEdKOrVV1vq9EF7oNjIkaM3k1Jui/4UgqWPkoZRSK6ozhb&#10;KjYUe8i22u+g7QP4QbF5DPiHKQwoi02foO4gATkG9ReUUSy46GRaMGcqJ6VionBANsv6DzafBvCi&#10;cEFxon+SKf4/WPbh9BCI4h1dX1FiweAbPX799vj9B1lfNVme0ccWq27tQ5i96PHKYXzvOBbDMbnC&#10;/CyDIVIr/xb3oESQHTln4HrdbFaUXDq6vd42zXJSXZwTYZhf1usNJQyzq3rT4BjYpoI242VFfYjp&#10;jXCG5ENHtbJZEmjh9C6mqfRXSQ5bd6+0xji02pKxo9h6Uy5EpxXPyZyLoT/c6kBOkBejfHPf38qC&#10;O1pewBIo/dpyki4eWaegwPZa0NzBCE6JFrj/+TSNpG3uIsoGznNmIbN0k6QHxy9F0SrH8XUL6XkT&#10;8/o89/H8/H/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1kiP1QAAAAUBAAAPAAAAAAAAAAEA&#10;IAAAACIAAABkcnMvZG93bnJldi54bWxQSwECFAAUAAAACACHTuJAnAJ+KdkBAAB3AwAADgAAAAAA&#10;AAABACAAAAAkAQAAZHJzL2Uyb0RvYy54bWxQSwUGAAAAAAYABgBZAQAAbwUAAAAA&#10;">
                  <v:fill on="f" focussize="0,0"/>
                  <v:stroke color="#000000" joinstyle="round" endarrow="block"/>
                  <v:imagedata o:title=""/>
                  <o:lock v:ext="edit" aspectratio="f"/>
                </v:line>
                <v:line id="直线 479" o:spid="_x0000_s1026" o:spt="20" style="position:absolute;left:4072550;top:686997;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UbE90gEAAGwDAAAOAAAAZHJzL2Uyb0RvYy54bWytU0tu&#10;2zAQ3RfoHQjua8mu5Y9gOYuk6aafAGkPMCYpiQB/IGnLPkuv0VU3PU6u0SGlBGmyK6oFQc4bvpn3&#10;ONpdnbUiJ+GDtKah81lJiTDMcmm6hn7/dvtuQ0mIYDgoa0RDLyLQq/3bN7vB1WJhe6u48ARJTKgH&#10;19A+RlcXRWC90BBm1gmDYGu9hohH3xXcw4DsWhWLslwVg/XcectECBi9GUG6z/xtK1j82rZBRKIa&#10;ir3FvPq8HtJa7HdQdx5cL9nUBvxDFxqkwaJPVDcQgRy9fEWlJfM22DbOmNWFbVvJRNaAaublCzX3&#10;PTiRtaA5wT3ZFP4fLftyuvNE8oYu8aUMaHyjhx8/H379Jsv1NtkzuFBj1rW589MpOLxyGD5bjslw&#10;jDYrP7deJwdQEzkjXbleVBVafmnoarPabtej1+IcCUN89b6ihCE4366XmyqBBdSPJM6H+FFYTdKm&#10;oUqa5APUcPoU4pj6mJLCxt5KpTAOtTJkaOi2WlT5QrBK8gQmLPjucK08OUGahvxNdf9K8/ZoeCaL&#10;INUHw0m8OJQavQTTKUFTBS04JUrg0Kfd2JIyqYrIYzf1mdxLfo0+Hiy/ZBuLFMcnzaKn8Usz8/yM&#10;++c/yf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NRsT3SAQAAbAMAAA4AAAAAAAAAAQAg&#10;AAAAJgEAAGRycy9lMm9Eb2MueG1sUEsFBgAAAAAGAAYAWQEAAGoFAAAAAA==&#10;">
                  <v:fill on="f" focussize="0,0"/>
                  <v:stroke color="#000000" joinstyle="round" endarrow="block"/>
                  <v:imagedata o:title=""/>
                  <o:lock v:ext="edit" aspectratio="f"/>
                </v:line>
                <v:rect id="矩形 44" o:spid="_x0000_s1026" o:spt="1" style="position:absolute;left:4421426;top:891665;height:295910;width:66009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q/qKi4CAABGBAAADgAAAGRycy9lMm9Eb2MueG1srVNdjtMw&#10;EH5H4g6W32l+lJZN1HS16qoIaYGVFg7gOE5i4dhm7DZdLoPEG4fY4yCuwcRplyzwhMiD5cmMv5nv&#10;m5n15bFX5CDASaNLmixiSoTmppa6LemH97sXF5Q4z3TNlNGipPfC0cvN82frwRYiNZ1RtQCCINoV&#10;gy1p570tosjxTvTMLYwVGp2NgZ55NKGNamADovcqSuN4FQ0GaguGC+fw7/XkpJuA3zSC+3dN44Qn&#10;qqRYmw8nhLMaz2izZkULzHaSn8pg/1BFz6TGpI9Q18wzsgf5B1QvORhnGr/gpo9M00guAgdkk8S/&#10;sbnrmBWBC4rj7KNM7v/B8reHWyCyLmmWU6JZjz368eXb94evJMtGdQbrCgy6s7cw8nP2xvCPjmiz&#10;7ZhuxRWAGTrBaqwpGeOjJw9Gw+FTUg1vTI3YbO9NEOrYQD8CogTkiNmzNMnSFSX3Jb3Ik9VqObVG&#10;HD3h6F+t4jjHWeLoT/NlnoTWRaw441hw/pUwPRkvJQXsfMjDDjfOj3Wx4hwSeBgl651UKhjQVlsF&#10;5MBwSnbhC1SQ7jxMaTKUNF+my4D8xOfmEHH4/gbRS4/jrmSPLOdBSo91iDCwp3rP0k0t8MfqeOpG&#10;Zep7VBTMNMy4fHjpDHymZMBBLqn7tGcgKFGvNXYlT7JsnPxgZMuXKRow91RzD9McoUrqKZmuWz9t&#10;y96CbDvMlATy2lxhJxsZpB1Lnao69R+HNSh+WqxxG+Z2iPq1/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M6v6iouAgAARgQAAA4AAAAAAAAAAQAgAAAAJAEAAGRycy9lMm9Eb2MueG1sUEsF&#10;BgAAAAAGAAYAWQEAAMQFA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TG/MS</w:t>
                        </w:r>
                      </w:p>
                    </w:txbxContent>
                  </v:textbox>
                </v:rect>
                <v:rect id="矩形 50" o:spid="_x0000_s1026" o:spt="1" style="position:absolute;left:529250;top:3176105;height:283826;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ww1Uy0CAABGBAAADgAAAGRycy9lMm9Eb2MueG1srVNdjtMw&#10;EH5H4g6W32l+tum2UdPVqqsipAVWWjiA4ziNhWObsdu0XAaJtz0Ex0Fcg7Hb7naBJ0QeLE9m/M03&#10;38zMr3a9IlsBThpd0WyUUiI0N43U64p+/LB6NaXEeaYbpowWFd0LR68WL1/MB1uK3HRGNQIIgmhX&#10;Drainfe2TBLHO9EzNzJWaHS2Bnrm0YR10gAbEL1XSZ6mk2Qw0FgwXDiHf28OTrqI+G0ruH/ftk54&#10;oiqK3Hw8IZ51OJPFnJVrYLaT/EiD/QOLnkmNSR+hbphnZAPyD6hecjDOtH7ETZ+YtpVcxBqwmiz9&#10;rZr7jlkRa0FxnH2Uyf0/WP5uewdENhUtCko067FHP78+/Pj+jRRRncG6EoPu7R2E+py9NfyTI9os&#10;O6bX4hrADJ1gDXLKgprJswfBcPiU1MNb0yA223gThdq10AdAlIDsMHs+yzEh2Vf0IrucZGlxaI3Y&#10;ecKD/zIrUvRzDMinF9N8EpOx8oRjwfnXwvQkXCoK2PmYh21vnQ+8WHkKiXUYJZuVVCoasK6XCsiW&#10;4ZSs4ndEd+dhSpOhorMiLyLyM587h0jj9zeIXnocdyX7ik7Pg5QOPEQc2CPfk3RhlF3pd/UOqwjX&#10;2jR7VBTMYZhx+fDSGfhCyYCDXFH3ecNAUKLeaOzKLBuPw+RHY1xc5mjAuac+9zDNEaqinpLDdekP&#10;27KxINcdZspi8dpcYydbGaV9YnXsPw5rVPy4WGEbzu0Y9bT+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Nww1Uy0CAABGBAAADgAAAAAAAAABACAAAAAkAQAAZHJzL2Uyb0RvYy54bWxQSwUG&#10;AAAAAAYABgBZAQAAwwU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rPr>
                          <w:t>密度</w:t>
                        </w:r>
                      </w:p>
                    </w:txbxContent>
                  </v:textbox>
                </v:rect>
                <v:line id="直线 499" o:spid="_x0000_s1026" o:spt="20" style="position:absolute;left:826976;top:3460132;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HHGp20gEAAGwDAAAOAAAAZHJzL2Uyb0RvYy54bWytU0tu&#10;2zAQ3RfoHQjua8nf2ILpLJKmm34CtD3AmKRkAvyBpC37LL1GV930OLlGh5QSpM0uqBYEOW/4Zt7j&#10;aHt9NpqcZIjKWUank5oSabkTynaMfv92925NSUxgBWhnJaMXGen17u2bbe8bOXMHp4UMBElsbHrP&#10;6CEl31RV5AdpIE6clxbB1gUDCY+hq0SAHtmNrmZ1vap6F4QPjssYMXo7gHRX+NtW8vSlbaNMRDOK&#10;vaWyhrLu81rtttB0AfxB8bENeEUXBpTFok9Ut5CAHIN6QWUUDy66Nk24M5VrW8Vl0YBqpvU/ar4e&#10;wMuiBc2J/smm+P9o+efTfSBKMLpcUWLB4Bs9/Pj58Os3WWw22Z7exwazbux9GE/R45V9/8kJTIZj&#10;ckX5uQ0mO4CayJnR9Wy1uULKC6PzxaqezmeD1/KcCEd8NV9SwhGdbq4W62UGK2geSXyI6YN0huQN&#10;o1rZ7AM0cPoY05D6mJLD1t0prTEOjbakZ3SznC3Lhei0EhnMWAzd/kYHcoI8DeUb6/6VFtzRikKW&#10;QOn3VpB08Sg1BQW205LmCkYKSrTEoc+7oSVtcxVZxm7sM7uX/Rp83DtxKTZWOY5PWkSP45dn5vkZ&#10;98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ccanbSAQAAbAMAAA4AAAAAAAAAAQAg&#10;AAAAJgEAAGRycy9lMm9Eb2MueG1sUEsFBgAAAAAGAAYAWQEAAGoFAAAAAA==&#10;">
                  <v:fill on="f" focussize="0,0"/>
                  <v:stroke color="#000000" joinstyle="round" endarrow="block"/>
                  <v:imagedata o:title=""/>
                  <o:lock v:ext="edit" aspectratio="f"/>
                </v:line>
                <v:shape id="自选图形 515" o:spid="_x0000_s1026" o:spt="32" type="#_x0000_t32" style="position:absolute;left:1867659;top:2983828;height:635;width:1920167;"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xmvN288BAABUAwAADgAAAGRycy9lMm9Eb2MueG1srVPNjtMw&#10;EL4j8Q6W7zRtVsmmUdM9dLVc+FkJeADXdhJLtsey3aa9cUM8AzeOvAO8zUrLWzB2u6sFbogcLHt+&#10;vpnvm8nq6mA02UsfFNiOLmZzSqTlIJQdOvrh/c2LhpIQmRVMg5UdPcpAr9bPn60m18oSRtBCeoIg&#10;NrST6+gYo2uLIvBRGhZm4KRFZw/esIhPPxTCswnRjS7K+bwuJvDCeeAyBLRen5x0nfH7XvL4tu+D&#10;jER3FHuL+fT53KazWK9YO3jmRsXPbbB/6MIwZbHoI9Q1i4zsvPoLyijuIUAfZxxMAX2vuMwckM1i&#10;/gebdyNzMnNBcYJ7lCn8P1j+Zn/riRIdrS4psczgjO4/ffv58fPdlx9337+SalElkSYXWozd2Ft/&#10;fgWHidvpNQhMYbsImf+h9ybpgMzIAReiqS/raknJsaPlsrloyuYkuTxEwlPAEnnXWJpjRH2RaxWs&#10;fYBxPsSXEgxJl46G6JkaxrgBa3G04Be5KNu/ChHbwsSHhNSDhRuldZ6wtmTq6LIqq5wQQCuRnCks&#10;+GG70Z7sWdqR/KUeEey3MA87K052bVOezOt1rpz0SYqclNqCOGahimTH0WW485ql3Xj6xvvTn2H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DGa83bzwEAAFQDAAAOAAAAAAAAAAEAIAAAACQB&#10;AABkcnMvZTJvRG9jLnhtbFBLBQYAAAAABgAGAFkBAABlBQAAAAA=&#10;">
                  <v:fill on="f" focussize="0,0"/>
                  <v:stroke color="#000000" joinstyle="round"/>
                  <v:imagedata o:title=""/>
                  <o:lock v:ext="edit" aspectratio="f"/>
                </v:shape>
                <v:rect id="矩形 53" o:spid="_x0000_s1026" o:spt="1" style="position:absolute;left:1547058;top:3184052;height:473357;width:124059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Y1v/y4CAABIBAAADgAAAGRycy9lMm9Eb2MueG1srVRRjtMw&#10;EP1H4g6W/2nStKFt1HS16qoIaYGVFg7gOk5j4dhm7DYtl0Hibw/BcRDXYOykSxf4QuTD8njGb968&#10;GWd5dWwVOQhw0uiSjkcpJUJzU0m9K+mH95sXc0qcZ7piymhR0pNw9Gr1/Nmys4XITGNUJYAgiHZF&#10;Z0vaeG+LJHG8ES1zI2OFRmdtoGUeTdglFbAO0VuVZGn6MukMVBYMF87h6U3vpKuIX9eC+3d17YQn&#10;qqTIzccV4roNa7JasmIHzDaSDzTYP7BomdSY9BHqhnlG9iD/gGolB+NM7UfctImpa8lFrAGrGae/&#10;VXPfMCtiLSiOs48yuf8Hy98e7oDIqqQ5dkqzFnv048vD929fST4J6nTWFRh0b+8g1OfsreEfHdFm&#10;3TC9E9cApmsEq5DTOMQnTy4Ew+FVsu3emAqx2d6bKNSxhjYAogTkiHfz6SwNFE4lnYzn0zTP+t6I&#10;oyc8BGR4tsgo4RgxnU0m+SymY8UZyYLzr4RpSdiUFLD3MRM73DofmLHiHBIrMUpWG6lUNGC3XSsg&#10;B4ZzsonfgO4uw5QmXUkXeZZH5Cc+dwmRxu9vEK30OPBKtiWdXwYpHXiIOLID37N4fRP8cXsc+rE1&#10;1Qk1BdOPMz4/3DQGPlPS4SiX1H3aMxCUqNca+7IYT6dh9qMxzWcZGnDp2V56mOYIVVJPSb9d+/69&#10;7C3IXYOZxrF4ba6xl7WM0gaqPathAnBco+LD0wrv4dKOUb9+AK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GWNb/8uAgAASA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4" o:spid="_x0000_s1026" o:spt="1" style="position:absolute;left:3139100;top:3163206;height:493996;width:11430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hCrnsDECAABIBAAADgAAAGRycy9lMm9Eb2MueG1srVRdjtMw&#10;EH5H4g6W32mS/rGJmq5WXRUhLbDSwgEcx0ksHNuM3abLZZB44xAcB3ENxk67tPCGyIPlyXz5/H0z&#10;46yuD70iewFOGl3SbJJSIjQ3tdRtST+83764osR5pmumjBYlfRSOXq+fP1sNthBT0xlVCyBIol0x&#10;2JJ23tsiSRzvRM/cxFihMdkY6JnHENqkBjYge6+SaZouk8FAbcFw4Ry+vR2TdB35m0Zw/65pnPBE&#10;lRS1+bhCXKuwJusVK1pgtpP8KIP9g4qeSY2HPlHdMs/IDuRfVL3kYJxp/ISbPjFNI7mIHtBNlv7h&#10;5qFjVkQvWBxnn8rk/h8tf7u/ByLrki5ySjTrsUc/v3z78f0rWcxDdQbrCgQ92HsI/py9M/yjI9ps&#10;OqZbcQNghk6wGjVlAZ9cfBACh5+SanhjauRmO29ioQ4N9IEQS0AOJZ1lszxLsUOPYb+cTdPl2Btx&#10;8IQjIMvmszQAOCLm+SzPIyBhxYnJgvOvhOlJ2JQUsPfxJLa/cz4oY8UJEp0YJeutVCoG0FYbBWTP&#10;cE628Ylm0PA5TGkylDRfTBeR+SLnzilQaRA7nnoB66XHgVeyL+nVOUjpoEPEkT3qPRVvbII/VIdj&#10;PypTP2JNwYzjjNcPN52Bz5QMOMoldZ92DAQl6rXGvuTZfB5mPwbzxcspBnCeqc4zTHOkKqmnZNxu&#10;/HhfdhZk2+FJWTSvzQ32spGxtEHqqOo4ATiuseLHqxXuw3kcUb9/AO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IQq57A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5" o:spid="_x0000_s1026" o:spt="1" style="position:absolute;left:2286293;top:4061228;height:296545;width:12977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CmNDmTECAABIBAAADgAAAGRycy9lMm9Eb2MueG1srVRdjtMw&#10;EH5H4g6W32makP5FdVerroqQFlhp4QCO4zQWjm3GbtNyGSTe9hAcB3ENJk67dIEnRB4sT2by+fu+&#10;GWd5dWg12UvwyhpG09GYEmmErZTZMvrh/ebFnBIfuKm4tkYyepSeXq2eP1t2rpCZbayuJBAEMb7o&#10;HKNNCK5IEi8a2XI/sk4aTNYWWh4whG1SAe8QvdVJNh5Pk85C5cAK6T2+vRmSdBXx61qK8K6uvQxE&#10;M4rcQlwhrmW/JqslL7bAXaPEiQb/BxYtVwYPfYS64YGTHag/oFolwHpbh5GwbWLrWgkZNaCadPyb&#10;mvuGOxm1oDnePdrk/x+seLu/A6IqRqdoj+Et9ujHl4fv376SyaR3p3O+wKJ7dwe9Pu9urfjoibHr&#10;hputvAawXSN5hZzSvj558kEfePyUlN0bWyE23wUbjTrU0PaAaAE5MJpl82m2eEnJkdF8PE0xHnoj&#10;D4EILEizxWyWZ5QIrMgW00ke6SW8OCM58OGVtC3pN4wC9j6exPe3PvTMeHEuiUqsVtVGaR0D2JZr&#10;DWTPcU428YliUPBlmTakY3QxySYR+UnOX0KM4/M3iFYFHHitWkbnl0Xa9DxkHNkT37N5QxPCoTyc&#10;+lHa6oiegh3GGa8fbhoLnynpcJQZ9Z92HCQl+rXBvizSPO9nPwb5ZJZhAJeZ8jLDjUAoRgMlw3Yd&#10;hvuyc6C2DZ6URvHGXmMvaxWt7akOrE4TgOMaHT9drf4+XMax6tcPYPU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ApjQ5k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6" o:spid="_x0000_s1026" o:spt="1" style="position:absolute;left:4343810;top:1851565;height:296545;width:738144;"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lYBuoS4CAABHBAAADgAAAGRycy9lMm9Eb2MueG1srVNRjtMw&#10;EP1H4g6W/2mabtJto6arVVdFSAustHAAx3ESC8c2Y7fJchkk/jgEx0Fcg4nTLlngC5EPy5MZP7/3&#10;Zry56ltFjgKcNDqn8WxOidDclFLXOX3/bv9iRYnzTJdMGS1y+iAcvdo+f7bpbCYWpjGqFEAQRLus&#10;szltvLdZFDneiJa5mbFCY7Iy0DKPIdRRCaxD9FZFi/l8GXUGSguGC+fw782YpNuAX1WC+7dV5YQn&#10;KqfIzYcVwloMa7TdsKwGZhvJTzTYP7BomdR46SPUDfOMHED+AdVKDsaZys+4aSNTVZKLoAHVxPPf&#10;1Nw3zIqgBc1x9tEm9/9g+ZvjHRBZ5nQZU6JZiz368fnr929fSLoc3Omsy7Do3t7BoM/ZW8M/OKLN&#10;rmG6FtcApmsEK5FTPNRHTw4MgcOjpOhemxKx2cGbYFRfQTsAogWkz2lykVysYuzQA+Ks0jhdpmNv&#10;RO8Jx4JLTCcJJRwLFutlmoR8xLIzkAXnXwrTkmGTU8DWh4vY8db5gRjLziVBiFGy3EulQgB1sVNA&#10;jgzHZB++oAX1TsuUJl1O1+kiDchPcm4KMQ/f3yBa6XHelWxzupoWKT3wEGFiT3zP3o098H3Rn9pR&#10;mPIBLQUzTjO+Ptw0Bj5R0uEk59R9PDAQlKhXGtuyRt+G0Q9Bkl4uMIBppphmmOYIlVNPybjd+fG5&#10;HCzIusGb4iBem2tsZSWDtQPVkdVpAHBag+OnlzU8h2kcqn69/+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JWAbqEuAgAARw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line id="直线 511" o:spid="_x0000_s1026" o:spt="20" style="position:absolute;left:2302103;top:1564169;height:208841;width:0;"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FjJNx0wEAAGsDAAAOAAAAZHJzL2Uyb0RvYy54bWytU0tu&#10;2zAQ3RfoHQjua30SG45gOYuk6aafAG0PMCYpmQDJIUjass/Sa3TVTY+Ta3RIO0Ga7IpqQZCcxzfz&#10;3oxW1wdr2F6FqNH1vJnVnCknUGo39vz7t7t3S85iAifBoFM9P6rIr9dv36wm36kWt2ikCoxIXOwm&#10;3/NtSr6rqii2ykKcoVeOggMGC4mOYaxkgInYranaul5UEwbpAwoVI93enoJ8XfiHQYn0ZRiiSsz0&#10;nGpLZQ1l3eS1Wq+gGwP4rRbnMuAfqrCgHSV9orqFBGwX9Csqq0XAiEOaCbQVDoMWqmggNU39Qs3X&#10;LXhVtJA50T/ZFP8frfi8vw9My54vLjhzYKlHDz9+Pvz6zeZNk+2ZfOwIdePuw/kUPT3ZTJ9QEhh2&#10;CYvywxBsdoA0sUPP24u6bWriPNJYzBeXzeLqZLY6JCYIQN0QFGvr5fKyJKqge+TwIaYPCi3Lm54b&#10;7bIN0MH+Y0xUBUEfIfna4Z02prTSODb1/GrezsuDiEbLHMywGMbNjQlsD3kYypdLIrK/YAF3Thay&#10;BNq8d5KloyelKWhwo1E8Z7BKcmYUzXzenViMy1lUmbpzndm8bNfJxg3KY3GxyvfU0ZL8PH15ZJ6f&#10;af/8H1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AFjJNx0wEAAGsDAAAOAAAAAAAAAAEA&#10;IAAAACYBAABkcnMvZTJvRG9jLnhtbFBLBQYAAAAABgAGAFkBAABrBQAAAAA=&#10;">
                  <v:fill on="f" focussize="0,0"/>
                  <v:stroke color="#000000" joinstyle="round" endarrow="block"/>
                  <v:imagedata o:title=""/>
                  <o:lock v:ext="edit" aspectratio="f"/>
                </v:line>
                <v:shape id="自选图形 515" o:spid="_x0000_s1026" o:spt="32" type="#_x0000_t32" style="position:absolute;left:2154810;top:3855343;flip:y;height:234;width:1633016;" filled="f" stroked="t" coordsize="21600,21600" o:gfxdata="UEsDBAoAAAAAAIdO4kAAAAAAAAAAAAAAAAAEAAAAZHJzL1BLAwQUAAAACACHTuJATMZZXdQAAAAF&#10;AQAADwAAAGRycy9kb3ducmV2LnhtbE2PwU7DMBBE70j8g7VI3KgdhJIQ4vSABOKAItHCfRtvk5R4&#10;HWI3af8ewwUuK41mNPO2XJ/sIGaafO9YQ7JSIIgbZ3puNbxvn25yED4gGxwck4YzeVhXlxclFsYt&#10;/EbzJrQilrAvUEMXwlhI6ZuOLPqVG4mjt3eTxRDl1Eoz4RLL7SBvlUqlxZ7jQocjPXbUfG6OVsMX&#10;Z+ePOznnh7oO6fPLa8tUL1pfXyXqAUSgU/gLww9+RIcqMu3ckY0Xg4b4SPi90cuTNAWx03Cvsgxk&#10;Vcr/9NU3UEsDBBQAAAAIAIdO4kDGODcC1gEAAF4DAAAOAAAAZHJzL2Uyb0RvYy54bWytU82O0zAQ&#10;viPxDpbvNEnTVCWqu4eulgs/K/Fzdx0nseR4LNtt2hs3xDNw48g7wNusBG/B2AmrBW6IHCx7fr6Z&#10;75vJ9uo8aHKSziswjBaLnBJpBDTKdIy+fXPzZEOJD9w0XIORjF6kp1e7x4+2o63lEnrQjXQEQYyv&#10;R8toH4Kts8yLXg7cL8BKg84W3MADPl2XNY6PiD7obJnn62wE11gHQnqP1uvJSXcJv22lCK/a1stA&#10;NKPYW0inS+chntluy+vOcdsrMbfB/6GLgSuDRe+hrnng5OjUX1CDEg48tGEhYMigbZWQiQOyKfI/&#10;2LzuuZWJC4rj7b1M/v/BipenW0dUw+h6RYnhA87o+4cvP95/vPv07e7rZ1IVVRRptL7G2L25dfPL&#10;W0w8jC+gwRR+DJD4n1s3kFYr+w63IVmQIzkzuiyq1abAEVwYLTdVVa7KSXx5DkRgQLEuy7xYUyIw&#10;YlmuojfjdQSMwlrnwzMJA4kXRn1wXHV92IMxOGRwUzF+eu7DlPgrISYbuFFao53X2pCR0afVskrd&#10;edCqic7o86477LUjJx63JX1zF7+FOTiaZiqiTcyTadHmylGpqM2k2QGaS5Isi3YcYiI1L1zckodv&#10;vD/8LX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zGWV3UAAAABQEAAA8AAAAAAAAAAQAgAAAA&#10;IgAAAGRycy9kb3ducmV2LnhtbFBLAQIUABQAAAAIAIdO4kDGODcC1gEAAF4DAAAOAAAAAAAAAAEA&#10;IAAAACMBAABkcnMvZTJvRG9jLnhtbFBLBQYAAAAABgAGAFkBAABrBQAAAAA=&#10;">
                  <v:fill on="f" focussize="0,0"/>
                  <v:stroke color="#000000" joinstyle="round"/>
                  <v:imagedata o:title=""/>
                  <o:lock v:ext="edit" aspectratio="f"/>
                </v:shape>
                <v:line id="直线 521" o:spid="_x0000_s1026" o:spt="20" style="position:absolute;left:2413246;top:5263061;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AUt2O0wEAAG0DAAAOAAAAZHJzL2Uyb0RvYy54bWytU0tu&#10;2zAQ3RfoHQjua31sqYlgOYuk6aafAGkPMCYpmQB/IGnLPkuv0VU3PU6u0SGtBGmyK6rFgPPhm3mP&#10;o/XVUStyED5Ia3paLUpKhGGWSzP29Pu323cXlIQIhoOyRvT0JAK92rx9s55cJ2q7s4oLTxDEhG5y&#10;Pd3F6LqiCGwnNISFdcJgcrBeQ0TXjwX3MCG6VkVdlm0xWc+dt0yEgNGbc5JuMv4wCBa/DkMQkaie&#10;4mwxW5/tNtlis4Zu9OB2ks1jwD9MoUEabPoEdQMRyN7LV1BaMm+DHeKCWV3YYZBMZA7IpipfsLnf&#10;gROZC4oT3JNM4f/Bsi+HO08k72nbUGJA4xs9/Pj58Os3aeoqyTO50GHVtbnzsxccXtlOny3HYthH&#10;m5kfB6+TAsiJHHtar6plvWopOfW0qdtl2WY06MQxEoYF7RIbMsxWl+9XF01qVUD3iOJ8iB+F1SQd&#10;eqqkSUJAB4dPIZ5LH0tS2NhbqRTGoVOGTD29bOomXwhWSZ6SKRf8uL1WnhwgrUP+5r5/lXm7NzyD&#10;RZDqg+EknhxyjV6CGZWgqYMWnBIlcOvT6TySMqmLyHs3z5nkS4Kdhdxafso6FimOb5pJz/uXlua5&#10;j+fnf8n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DAUt2O0wEAAG0DAAAOAAAAAAAAAAEA&#10;IAAAACYBAABkcnMvZTJvRG9jLnhtbFBLBQYAAAAABgAGAFkBAABrBQAAAAA=&#10;">
                  <v:fill on="f" focussize="0,0"/>
                  <v:stroke color="#000000" joinstyle="round" endarrow="block"/>
                  <v:imagedata o:title=""/>
                  <o:lock v:ext="edit" aspectratio="f"/>
                </v:line>
                <v:line id="_x0000_s1026" o:spid="_x0000_s1026" o:spt="20" style="position:absolute;left:2633421;top:488933;flip:x;height:206034;width:4105;"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P7bHZtUBAABlAwAADgAAAGRycy9lMm9Eb2MueG1srVPNjtMw&#10;EL4j8Q6W7zRp2q3aqOketlo4IKgEPMDUsRNL/pNtmvYleAEkbnDiyJ232eUxGDth+bshchjZ840/&#10;z/d5sr0+a0VO3AdpTUPns5ISbphtpeka+ub17ZM1JSGCaUFZwxt64YFe7x4/2g6u5pXtrWq5J0hi&#10;Qj24hvYxurooAuu5hjCzjhsEhfUaIm59V7QeBmTXqqjKclUM1rfOW8ZDwOx+BOku8wvBWXwpROCR&#10;qIZibzFHn+MxxWK3hbrz4HrJpjbgH7rQIA1e+kC1hwjkrZd/UWnJvA1WxBmzurBCSMazBlQzL/9Q&#10;86oHx7MWNCe4B5vC/6NlL04HT2Tb0NWGEgMa3+j+/Ze7dx+/ff2A8f7zJ4II2jS4UGP1jTn4aRfc&#10;wSfNZ+E1EUq6ZzgB2QXURc4NrVaLxbKaU3Jp6HK93iwWo9/8HAlDfDkvryhhiFblqlwsE1qMfInX&#10;+RCfcqtJWjRUSZPMgBpOz0McS3+UpLSxt1IpzEOtDBkaurmqEj3gWAkFEZfaodBgOkpAdTivLPrM&#10;GKySbTqdDgffHW+UJydIM5O/qbHfytLVewj9WJehqUwZlJHsGg1Kq6NtL9m3nMe3zEKnuUvD8us+&#10;n/75d+y+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tsdm1QEAAGUDAAAOAAAAAAAAAAEA&#10;IAAAACQBAABkcnMvZTJvRG9jLnhtbFBLBQYAAAAABgAGAFkBAABrBQAAAAA=&#10;">
                  <v:fill on="f" focussize="0,0"/>
                  <v:stroke color="#000000 [3213]" joinstyle="round"/>
                  <v:imagedata o:title=""/>
                  <o:lock v:ext="edit" aspectratio="f"/>
                </v:line>
                <v:line id="_x0000_s1026" o:spid="_x0000_s1026" o:spt="20" style="position:absolute;left:2291689;top:2077948;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16+k6dcBAABoAwAADgAAAGRycy9lMm9Eb2MueG1srVNLbtsw&#10;EN0XyB0I7mPJahzbguUsYqRdFK2BNAcYU6REgD+QrGVfohco0F276rL73qbJMTqknPS3K6rFYIbz&#10;+DjzZrS6OmhF9twHaU1Dp5OSEm6YbaXpGnr39uZ8QUmIYFpQ1vCGHnmgV+uzZ6vB1byyvVUt9wRJ&#10;TKgH19A+RlcXRWA91xAm1nGDSWG9hoih74rWw4DsWhVVWV4Wg/Wt85bxEPB0MybpOvMLwVl8I0Tg&#10;kaiGYm0xW5/tLtlivYK68+B6yU5lwD9UoUEafPSJagMRyDsv/6LSknkbrIgTZnVhhZCM5x6wm2n5&#10;Rze3PTiee0FxgnuSKfw/WvZ6v/VEtji7sqLEgMYh3X/4+v39p4dvH9Hef/lMUgqFGlyoEX9ttv4U&#10;Bbf1qeuD8JoIJd1L5Mk6YGfk0NCqWk4vF0tKjuiX8/nyYjFKzg+RMAQ8X0xxLCynZ/OLPJBiJEzE&#10;zof4gltNktNQJU3SA2rYvwoRi0DoIyQdG3sjlcozVYYMDV3OqhnSA26WUBDR1Q57DaajBFSHK8ui&#10;z4zBKtmm24kn+G53rTzZQ1qb/KWy8bXfYOnpDYR+xOXUCaYMopNeo0LJ29n2mIXL5zjOzHdavbQv&#10;v8b59s8fZP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NevpOnXAQAAaAMAAA4AAAAAAAAA&#10;AQAgAAAAJAEAAGRycy9lMm9Eb2MueG1sUEsFBgAAAAAGAAYAWQEAAG0FAAAAAA==&#10;">
                  <v:fill on="f" focussize="0,0"/>
                  <v:stroke color="#000000 [3213]" joinstyle="round"/>
                  <v:imagedata o:title=""/>
                  <o:lock v:ext="edit" aspectratio="f"/>
                </v:line>
                <v:line id="_x0000_s1026" o:spid="_x0000_s1026" o:spt="20" style="position:absolute;left:628731;top:1369785;flip:x;height:193807;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0tjW9QBAABnAwAADgAAAGRycy9lMm9Eb2MueG1srVNLjhMx&#10;EN0jcQfLe9KdRPm10pnFRAMLBJGAA1Tcdrcl/2SbdHIJLoDEDlYs2XObGY5B2d0zw2eH6EXJrs9z&#10;vVfV26uzVuTEfZDW1HQ6KSnhhtlGmram797ePFtTEiKYBpQ1vKYXHujV7umTbe8qPrOdVQ33BEFM&#10;qHpX0y5GVxVFYB3XECbWcYNBYb2GiFffFo2HHtG1KmZluSx66xvnLeMhoHc/BOku4wvBWXwtROCR&#10;qJpibzFbn+0x2WK3har14DrJxjbgH7rQIA0++gC1hwjkvZd/QWnJvA1WxAmzurBCSMYzB2QzLf9g&#10;86YDxzMXFCe4B5nC/4Nlr04HT2SDsyvnlBjQOKS7j99uP3z+8f0T2ruvX0gKoVC9CxXmX5uDH2/B&#10;HXxifRZeE6Gke4E4WQdkRs41Xc7Wq/mUkgv658vNar0YFOfnSBjG5+spToWl8Ga+LlcpWgx4Cdf5&#10;EJ9zq0k61FRJk+SACk4vQxxS71OS29gbqRT6oVKG9DXdLGYLhAdcLKEg4lE7pBpMSwmoFjeWRZ8R&#10;g1WySdWpOPj2eK08OUHamvyNjf2Wlp7eQ+iGvBwa05RBGkmuQaB0OtrmknXLfpxmJjpuXlqXX++5&#10;+vH/2P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MtLY1vUAQAAZwMAAA4AAAAAAAAAAQAg&#10;AAAAJAEAAGRycy9lMm9Eb2MueG1sUEsFBgAAAAAGAAYAWQEAAGoFAAAAAA==&#10;">
                  <v:fill on="f" focussize="0,0"/>
                  <v:stroke color="#000000 [3213]" joinstyle="round"/>
                  <v:imagedata o:title=""/>
                  <o:lock v:ext="edit" aspectratio="f"/>
                </v:line>
                <v:line id="_x0000_s1026" o:spid="_x0000_s1026" o:spt="20" style="position:absolute;left:2955858;top:2776110;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HRQ7b9UBAABoAwAADgAAAGRycy9lMm9Eb2MueG1srVPNjtMw&#10;EL4j8Q6W7zRp2Wy7UdM9bLVwQFAJeICp4ySW/CePadqX4AWQuMGJI3fehuUxGLth+bshchiNZz5/&#10;nvlmsr4+Gs0OMqBytuHzWcmZtMK1yvYNf/3q9tGKM4xgW9DOyoafJPLrzcMH69HXcuEGp1sZGJFY&#10;rEff8CFGXxcFikEawJnz0lKyc8FApGPoizbASOxGF4uyvCxGF1ofnJCIFN2ek3yT+btOivii61BG&#10;phtOtcVsQ7b7ZIvNGuo+gB+UmMqAf6jCgLL06D3VFiKwN0H9RWWUCA5dF2fCmcJ1nRIy90DdzMs/&#10;unk5gJe5FxIH/b1M+P9oxfPDLjDV0uzKC84sGBrS3bvPX99++PblPdm7Tx9ZSpFQo8ea8Dd2F6YT&#10;+l1IXR+7YFinlX9KPFkH6owdG764qqpVRTtwIn+5vJzPJ8nlMTJBgMcrijCR0mW1vMjZ4kyYiH3A&#10;+EQ6w5LTcK1s0gNqODzDSEUQ9Ackha27VVrnmWrLxoZfVYuK6IE2q9MQyTWeekXbcwa6p5UVMWRG&#10;dFq16XbiwdDvb3RgB0hrk78kAL32Gyw9vQUczricmmDaEjrpdVYoeXvXnrJwOU7jzHzT6qV9+fWc&#10;b//8QTb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dFDtv1QEAAGgDAAAOAAAAAAAAAAEA&#10;IAAAACQBAABkcnMvZTJvRG9jLnhtbFBLBQYAAAAABgAGAFkBAABrBQAAAAA=&#10;">
                  <v:fill on="f" focussize="0,0"/>
                  <v:stroke color="#000000 [3213]" joinstyle="round"/>
                  <v:imagedata o:title=""/>
                  <o:lock v:ext="edit" aspectratio="f"/>
                </v:line>
                <v:line id="_x0000_s1026" o:spid="_x0000_s1026" o:spt="20" style="position:absolute;left:2931536;top:4357773;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9dOZpdkBAABoAwAADgAAAGRycy9lMm9Eb2MueG1srVNLbtsw&#10;EN0X6B0I7mvJUhwnguUsYqRdFK2BNgcYU6REgD+QrGVfohco0F276rL73KbpMTKk3PS3K6rFgOQ8&#10;Ps57M1pdHbQie+6DtKal81lJCTfMdtL0Lb19e/PsgpIQwXSgrOEtPfJAr9ZPn6xG1/DKDlZ13BMk&#10;MaEZXUuHGF1TFIENXEOYWccNJoX1GiJufV90HkZk16qoyvK8GK3vnLeMh4CnmylJ15lfCM7iayEC&#10;j0S1FGuLOfocdykW6xU0vQc3SHYqA/6hCg3S4KOPVBuIQN55+ReVlszbYEWcMasLK4RkPGtANfPy&#10;DzVvBnA8a0Fzgnu0Kfw/WvZqv/VEdti7ckGJAY1Nuv/w9dv7T9/vPmK8//KZpBQaNbrQIP7abP1p&#10;F9zWJ9UH4TURSroXyJN9QGXk0NLqsp4v6nNKji09qxfL5bKeLOeHSBgC6os5toVhuioXy7PckGIi&#10;TMTOh/icW03SoqVKmuQHNLB/GSIWgdAfkHRs7I1UKvdUGTK29HJRoSoGOFlCQcSldqg1mJ4SUD2O&#10;LIs+MwarZJduJ57g+9218mQPaWzyl8rG136Dpac3EIYJl1MnmDKITn5NDqXVznbHbFw+x3ZmvtPo&#10;pXn5dZ9v//xB1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HES1QAAAAUBAAAPAAAAAAAAAAEA&#10;IAAAACIAAABkcnMvZG93bnJldi54bWxQSwECFAAUAAAACACHTuJA9dOZpdkBAABoAwAADgAAAAAA&#10;AAABACAAAAAkAQAAZHJzL2Uyb0RvYy54bWxQSwUGAAAAAAYABgBZAQAAbwUAAAAA&#10;">
                  <v:fill on="f" focussize="0,0"/>
                  <v:stroke color="#000000 [3213]" joinstyle="round"/>
                  <v:imagedata o:title=""/>
                  <o:lock v:ext="edit" aspectratio="f"/>
                </v:line>
                <v:line id="_x0000_s1026" o:spid="_x0000_s1026" o:spt="20" style="position:absolute;left:2151000;top:3657676;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jXhQJ9cBAABoAwAADgAAAGRycy9lMm9Eb2MueG1srVNLjhMx&#10;EN0jcQfLe9KdDEmGVjqzmGhggSAScICK2+625J9cJp1cggsgsYMVS/ZzG4ZjUHbC8NshelGyXc/P&#10;9V5Vr64O1rC9jKi9a/l0UnMmnfCddn3L37y+eXTJGSZwHRjvZMuPEvnV+uGD1RgaOfODN52MjEgc&#10;NmNo+ZBSaKoKxSAt4MQH6SipfLSQaBv7qoswErs11ayuF9XoYxeiFxKRTjenJF8XfqWkSC+VQpmY&#10;aTnVlkqMJe5yrNYraPoIYdDiXAb8QxUWtKNH76k2kIC9jfovKqtF9OhVmghvK6+UFrJoIDXT+g81&#10;rwYIsmghczDc24T/j1a82G8j0x31rl5w5sBSk+7ef/n67uO32w8U7z5/YjlFRo0BG8Jfu2087zBs&#10;Y1Z9UNEyZXR4RjzFB1LGDi2fTefTuibjjy2/WMyXi2VhgkYeEhMEuLicUlZQelbPl49LQ6oTYSYO&#10;EdNT6S3Li5Yb7bIf0MD+OSYqgqA/IPnY+RttTOmpcWxs+ZP5bE70QJOlDCRa2kBa0fWcgelpZEWK&#10;hRG90V2+nXkw9rtrE9ke8tiULxtAr/0Gy09vAIcTrqTOMOMInf06OZRXO98di3HlnNpZ+M6jl+fl&#10;1325/fMHWX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I14UCfXAQAAaAMAAA4AAAAAAAAA&#10;AQAgAAAAJAEAAGRycy9lMm9Eb2MueG1sUEsFBgAAAAAGAAYAWQEAAG0FAAAAAA==&#10;">
                  <v:fill on="f" focussize="0,0"/>
                  <v:stroke color="#000000 [3213]" joinstyle="round"/>
                  <v:imagedata o:title=""/>
                  <o:lock v:ext="edit" aspectratio="f"/>
                </v:line>
                <v:line id="_x0000_s1026" o:spid="_x0000_s1026" o:spt="20" style="position:absolute;left:3791052;top:3649837;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6abntgBAABoAwAADgAAAGRycy9lMm9Eb2MueG1srVPNjtMw&#10;EL4j8Q6W7zRpdrtto6Z72GrhgKAS8ABTx04sObblMU37ErwAEjc4ceS+b8PyGIzdsvzdEDmMZjyf&#10;P898M1ldHwbD9jKgdrbh00nJmbTCtdp2DX/z+vbJgjOMYFswzsqGHyXy6/XjR6vR17JyvTOtDIxI&#10;LNajb3gfo6+LAkUvB8CJ89JSUrkwQKQwdEUbYCT2wRRVWV4VowutD05IRDrdnJJ8nfmVkiK+VApl&#10;ZKbhVFvMNmS7S7ZYr6DuAvhei3MZ8A9VDKAtPfpAtYEI7G3Qf1ENWgSHTsWJcEPhlNJC5h6om2n5&#10;RzevevAy90LioH+QCf8frXix3wamW5pdOefMwkBDun//5eu7j9/uPpC9//yJpRQJNXqsCX9jt+Ec&#10;od+G1PVBhYEpo/0z4sk6UGfs0PCL+XJazirOjuRfXS4XF5kJanmITCTAYkpjEZSuytn8Mg+kOBEm&#10;Yh8wPpVuYMlpuNE26QE17J9jpCII+gOSjq271cbkmRrLxoYvZ9WM6IE2SxmI5A6eekXbcQamo5UV&#10;MWRGdEa36XbiwdDtbkxge0hrk78kAL32Gyw9vQHsT7icOsOMJXTS66RQ8nauPWbh8jmNM/OdVy/t&#10;y69xvv3zB1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D8cRLVAAAABQEAAA8AAAAAAAAAAQAg&#10;AAAAIgAAAGRycy9kb3ducmV2LnhtbFBLAQIUABQAAAAIAIdO4kDLppue2AEAAGgDAAAOAAAAAAAA&#10;AAEAIAAAACQBAABkcnMvZTJvRG9jLnhtbFBLBQYAAAAABgAGAFkBAABuBQAAAAA=&#10;">
                  <v:fill on="f" focussize="0,0"/>
                  <v:stroke color="#000000 [3213]" joinstyle="round"/>
                  <v:imagedata o:title=""/>
                  <o:lock v:ext="edit" aspectratio="f"/>
                </v:line>
                <v:line id="_x0000_s1026" o:spid="_x0000_s1026" o:spt="20" style="position:absolute;left:4700905;top:2148110;flip:x;height:2407282;width:11977;"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Ls9jgOYBAACRAwAADgAAAGRycy9lMm9Eb2MueG1srVPNjtMw&#10;EL4j8Q6W7zRJ1d22UdM9tFo4IKgEPMDUsRNL/pNtmvYleAEkbnDiyJ232eUxGDvdP7ghcpjYmW++&#10;mflmsro6akUO3AdpTUOrSUkJN8y20nQN/fD++sWCkhDBtKCs4Q098UCv1s+frQZX86ntrWq5J0hi&#10;Qj24hvYxurooAuu5hjCxjht0Cus1RLz6rmg9DMiuVTEty8tisL513jIeAn7djk66zvxCcBbfChF4&#10;JKqhWFvM1me7T7ZYr6DuPLhesnMZ8A9VaJAGk95TbSEC+ejlX1RaMm+DFXHCrC6sEJLx3AN2U5V/&#10;dPOuB8dzLyhOcPcyhf9Hy94cdp7IFmdX4qgMaBzS7ecfN5++/vr5Be3t928kuVCowYUa8Ruz86nV&#10;EDdHk0MvK4rvY0OnCVY8waVLcGPEUXhNhJLuFabLcqEABONm87JclheUnJCjmi2q6jwZfoyEIaCq&#10;lvM5JSz5Z+V8uhgzQZ0oUzHOh/iSW03SoaFKmiQc1HB4HWIq6gGSPht7LZXKw1eGDA1dXkwxPQNc&#10;QaEg4lE7FCWYjhJQHe42iz4zBqtkm6KzBr7bb5QnB0j7lZ8sAarzGJaK2kLoR1x2nWHKnAUbNUpq&#10;7W172vk7IXHuufrzjqbFenzP0Q9/0v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PxxEtUAAAAF&#10;AQAADwAAAAAAAAABACAAAAAiAAAAZHJzL2Rvd25yZXYueG1sUEsBAhQAFAAAAAgAh07iQC7PY4Dm&#10;AQAAkQMAAA4AAAAAAAAAAQAgAAAAJAEAAGRycy9lMm9Eb2MueG1sUEsFBgAAAAAGAAYAWQEAAHwF&#10;AAAAAA==&#10;">
                  <v:fill on="f" focussize="0,0"/>
                  <v:stroke color="#000000 [3213]" joinstyle="round"/>
                  <v:imagedata o:title=""/>
                  <o:lock v:ext="edit" aspectratio="f"/>
                </v:line>
                <v:line id="_x0000_s1026" o:spid="_x0000_s1026" o:spt="20" style="position:absolute;left:1367966;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K9LG1tUBAABoAwAADgAAAGRycy9lMm9Eb2MueG1srVPNjtMw&#10;EL4j8Q6W7zRpSrvbqOketlo4IKgE+wBTx04s+U+2adqX4AWQuMGJI3fehuUxGDvZ5e+GyGHk+fHn&#10;+b6ZbK5OWpEj90Fa09D5rKSEG2ZbabqG3r65eXJJSYhgWlDW8IaeeaBX28ePNoOreWV7q1ruCYKY&#10;UA+uoX2Mri6KwHquIcys4waTwnoNEV3fFa2HAdG1KqqyXBWD9a3zlvEQMLobk3Sb8YXgLL4SIvBI&#10;VEOxt5itz/aQbLHdQN15cL1kUxvwD11okAYffYDaQQTy1su/oLRk3gYr4oxZXVghJOOZA7KZl3+w&#10;ed2D45kLihPcg0zh/8Gyl8e9J7LF2ZVrSgxoHNLd+y/f3n38/vUD2rvPn0hKoVCDCzXWX5u9n7zg&#10;9j6xPgmviVDSPUecrAMyIyd0FquL9WpFyRnP84tq+XSSnJ8iYViwuJzjWBimF+t5uazSO8UImICd&#10;D/EZt5qkQ0OVNEkPqOH4IsSx9L4khY29kUphHGplyNDQ9bJaIjzgZgkFEY/aIddgOkpAdbiyLPqM&#10;GKySbbqdLgffHa6VJ0dIa5O/qbHfytLTOwj9WJdTU5kySCPpNSqUTgfbnrNwOY7jzESn1Uv78quf&#10;b//8Qb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r0sbW1QEAAGgDAAAOAAAAAAAAAAEA&#10;IAAAACQBAABkcnMvZTJvRG9jLnhtbFBLBQYAAAAABgAGAFkBAABrBQAAAAA=&#10;">
                  <v:fill on="f" focussize="0,0"/>
                  <v:stroke color="#000000 [3213]" joinstyle="round"/>
                  <v:imagedata o:title=""/>
                  <o:lock v:ext="edit" aspectratio="f"/>
                </v:line>
                <v:line id="_x0000_s1026" o:spid="_x0000_s1026" o:spt="20" style="position:absolute;left:1985900;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6+tJhdEBAABoAwAADgAAAGRycy9lMm9Eb2MueG1srVNLjtQw&#10;EN0jcQfLezrpDIHuqNOzmNbAAkFLMAeoduzEkn+yTaf7ElwAiR2sWLLnNgzHoOxkht8OkUXJ9fGr&#10;es+VzeVJK3LkPkhrWrpclJRww2wnTd/SmzfXj1aUhAimA2UNb+mZB3q5ffhgM7qGV3awquOeIIgJ&#10;zehaOsTomqIIbOAawsI6bjAprNcQ0fV90XkYEV2roirLJ8Vofee8ZTwEjO6mJN1mfCE4i6+ECDwS&#10;1VKcLWbrsz0kW2w30PQe3CDZPAb8wxQapMGm91A7iEDeevkXlJbM22BFXDCrCyuEZDxzQDbL8g82&#10;rwdwPHNBcYK7lyn8P1j28rj3RHb4dkvUx4DGR7p9/+Xbu4/fv35Ae/v5E0kpFGp0ocH6K7P3sxfc&#10;3ifWJ+E1EUq654iTdUBm5ITOelWvSwQ+pwZPq/rxLDk/RcKw4GKV2jJMX6yXZV2lPsUEmICdD/EZ&#10;t5qkQ0uVNEkPaOD4IsSp9K4khY29lkphHBplyNjSdV3VCA+4WUJBxKN2yDWYnhJQPa4siz4jBqtk&#10;l26ny8H3hyvlyRHS2uRvHuy3stR6B2GY6nJqLlMGaSS9JoXS6WC7cxYux/E5M9F59dK+/Orn2z9/&#10;kO0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PxxEtUAAAAFAQAADwAAAAAAAAABACAAAAAiAAAA&#10;ZHJzL2Rvd25yZXYueG1sUEsBAhQAFAAAAAgAh07iQOvrSYXRAQAAaAMAAA4AAAAAAAAAAQAgAAAA&#10;JAEAAGRycy9lMm9Eb2MueG1sUEsFBgAAAAAGAAYAWQEAAGcFAAAAAA==&#10;">
                  <v:fill on="f" focussize="0,0"/>
                  <v:stroke color="#000000 [3213]" joinstyle="round"/>
                  <v:imagedata o:title=""/>
                  <o:lock v:ext="edit" aspectratio="f"/>
                </v:line>
                <v:line id="_x0000_s1026" o:spid="_x0000_s1026" o:spt="20" style="position:absolute;left:2629180;top:1187597;flip:x;height:37599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3TvSLdQBAABoAwAADgAAAGRycy9lMm9Eb2MueG1srVNLbtsw&#10;EN0X6B0I7mtZCpzYguUsYiRdFK2BtgcYU6REgD+QjGVfohco0F276rL73ibpMTqk1PS3C6LFgJw3&#10;fJz3OFpfHrUiB+6DtKah5WxOCTfMttJ0DX3/7vrFkpIQwbSgrOENPfFALzfPn60HV/PK9la13BMk&#10;MaEeXEP7GF1dFIH1XEOYWccNgsJ6DRG3vitaDwOya1VU8/l5MVjfOm8ZDwGz2xGkm8wvBGfxjRCB&#10;R6Iair3FHH2O+xSLzRrqzoPrJZvagEd0oUEavPSBagsRyK2X/1FpybwNVsQZs7qwQkjGswZUU87/&#10;UfO2B8ezFjQnuAebwtPRsteHnSeyxbcrS0oMaHyk+4/f7j58/vH9E8b7r19IgtCowYUa66/Mzk+7&#10;4HY+qT4Kr4lQ0r1EnuwDKiPHhlbn1apcovGndMHyYrG6GC3nx0gYFpwtS0QZwmcIrhYJLUbCROx8&#10;iDfcapIWDVXSJD+ghsOrEMfSXyUpbey1VArzUCtDhoauFtUC6QEnSyiIuNQOtQbTUQKqw5Fl0WfG&#10;YJVs0+l0OPhuf6U8OUAam/xNjf1Vlq7eQujHugxNZcqgjOTX6FBa7W17ysblPD5nFjqNXpqXP/f5&#10;9O8fZPM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N070i3UAQAAaAMAAA4AAAAAAAAAAQAg&#10;AAAAJAEAAGRycy9lMm9Eb2MueG1sUEsFBgAAAAAGAAYAWQEAAGoFAAAAAA==&#10;">
                  <v:fill on="f" focussize="0,0"/>
                  <v:stroke color="#000000 [3213]" joinstyle="round"/>
                  <v:imagedata o:title=""/>
                  <o:lock v:ext="edit" aspectratio="f"/>
                </v:line>
                <v:line id="_x0000_s1026" o:spid="_x0000_s1026" o:spt="20" style="position:absolute;left:3318935;top:1172540;height:391629;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Q5sx0ssBAABbAwAADgAAAGRycy9lMm9Eb2MueG1srVPNjtMw&#10;EL4j8Q6W7zRNSpdt1HQPWy0XBJWAB5g6TmLJf/KYpn0JXgCJG5w4cudtdnkMxm7Y5eeGyGFiz4w/&#10;z/fNeH11NJodZEDlbMPL2ZwzaYVrle0b/vbNzZNLzjCCbUE7Kxt+ksivNo8frUdfy8oNTrcyMAKx&#10;WI++4UOMvi4KFIM0gDPnpaVg54KBSNvQF22AkdCNLqr5/KIYXWh9cEIiknd7DvJNxu86KeKrrkMZ&#10;mW441RazDdnuky02a6j7AH5QYioD/qEKA8rSpfdQW4jA3gX1F5RRIjh0XZwJZwrXdUrIzIHYlPM/&#10;2LwewMvMhcRBfy8T/j9Y8fKwC0y11Luy4syCoSbdffh6+/7T928fyd59+cxSiIQaPdaUf213Ydqh&#10;34XE+tgFk/7Ehx0bvliUl6vFkrNTgn1WLZ9OQstjZIISqBOCYotVeVGtEnTxgOEDxufSGZYWDdfK&#10;JgmghsMLjOfUnynJbd2N0pr8UGvLxoavlhXdLICGqdMQaWk80UPbcwa6pykVMWREdFq16XQ6jKHf&#10;X+vADpAmJX9TYb+lpau3gMM5L4emNG2JRpLoLEpa7V17ylplP3UwE52mLY3Ir/t8+uFNbH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Mp+vNUAAAAFAQAADwAAAAAAAAABACAAAAAiAAAAZHJzL2Rv&#10;d25yZXYueG1sUEsBAhQAFAAAAAgAh07iQEObMdLLAQAAWwMAAA4AAAAAAAAAAQAgAAAAJAEAAGRy&#10;cy9lMm9Eb2MueG1sUEsFBgAAAAAGAAYAWQEAAGEFAAAAAA==&#10;">
                  <v:fill on="f" focussize="0,0"/>
                  <v:stroke color="#000000 [3213]" joinstyle="round"/>
                  <v:imagedata o:title=""/>
                  <o:lock v:ext="edit" aspectratio="f"/>
                </v:line>
                <v:line id="_x0000_s1026" o:spid="_x0000_s1026" o:spt="20" style="position:absolute;left:4073185;top:1181786;height:382383;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CsKFBc0BAABbAwAADgAAAGRycy9lMm9Eb2MueG1srVPNjtMw&#10;EL4j8Q6W7zRJy+5mo6Z72Gq5IKgEPMDUcRJL/pPHNO1L8AJI3ODEkTtvs8tjMHa7u/zcEDlMbM/n&#10;b2a+GS+v9kaznQyonG15NSs5k1a4Ttmh5e/e3jyrOcMItgPtrGz5QSK/Wj19spx8I+dudLqTgRGJ&#10;xWbyLR9j9E1RoBilAZw5Ly05excMRNqGoegCTMRudDEvy/NicqHzwQmJSKfro5OvMn/fSxFf9z3K&#10;yHTLKbeYbch2m2yxWkIzBPCjEqc04B+yMKAsBX2gWkME9j6ov6iMEsGh6+NMOFO4vldC5hqomqr8&#10;o5o3I3iZayFx0D/IhP+PVrzabQJTHfWuWnBmwVCT7j5+u/3w+cf3T2Tvvn5hyUVCTR4bwl/bTTjt&#10;0G9CqnrfB5P+VA/bt/x5ebGo6jPODom2ri7q86PQch+ZIAB1QpBvUc8XdaYuHjl8wPhCOsPSouVa&#10;2SQBNLB7iZHiEvQeko6tu1Fa5zZqy6aWX57NKbIAGqZeQ6Sl8VQe2oEz0ANNqYghM6LTqku3Ew+G&#10;YXutA9tBmpT8pZwp2m+wFHoNOB5x2XWCaUvoJNFRlLTauu6Qtcrn1MHMd5q2NCK/7vPtxzex+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syn681QAAAAUBAAAPAAAAAAAAAAEAIAAAACIAAABkcnMv&#10;ZG93bnJldi54bWxQSwECFAAUAAAACACHTuJACsKFBc0BAABbAwAADgAAAAAAAAABACAAAAAkAQAA&#10;ZHJzL2Uyb0RvYy54bWxQSwUGAAAAAAYABgBZAQAAYwUAAAAA&#10;">
                  <v:fill on="f" focussize="0,0"/>
                  <v:stroke color="#000000 [3213]" joinstyle="round"/>
                  <v:imagedata o:title=""/>
                  <o:lock v:ext="edit" aspectratio="f"/>
                </v:line>
                <v:line id="_x0000_s1026" o:spid="_x0000_s1026" o:spt="20" style="position:absolute;left:3828087;top:5064946;flip:x;height:19367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ZLuG8dYBAABoAwAADgAAAGRycy9lMm9Eb2MueG1srVNLjhMx&#10;EN0jcQfLe9KdTJJJWunMYqKBBYJIMAeouO1uS/7JNunkElwAiR2sWLKf2zAcY8ruZvjtEL0o2fV5&#10;rveqenN10oocuQ/SmppOJyUl3DDbSNPW9PbtzbMVJSGCaUBZw2t65oFebZ8+2fSu4jPbWdVwTxDE&#10;hKp3Ne1idFVRBNZxDWFiHTcYFNZriHj1bdF46BFdq2JWlsuit75x3jIeAnp3Q5BuM74QnMXXQgQe&#10;iaop9haz9dkeki22G6haD66TbGwD/qELDdLgo49QO4hA3nn5F5SWzNtgRZwwqwsrhGQ8c0A20/IP&#10;Nm86cDxzQXGCe5Qp/D9Y9uq490Q2OLvpnBIDGod0/+Hrt/efvt99RHv/5TNJIRSqd6HC/Guz9+Mt&#10;uL1PrE/CayKUdC8QJ+uAzMippher2apcXVJyrumiXM7X8+UgOT9FwnLCFMfCMDxdXywvFylaDIAJ&#10;2PkQn3OrSTrUVEmT9IAKji9DHFJ/pCS3sTdSKfRDpQzpa7pezBYID7hZQkHEo3bINZiWElAtriyL&#10;PiMGq2STqlNx8O3hWnlyhLQ2+Rsb+y0tPb2D0A15OTSmKYM0kl6DQul0sM05C5f9OM5MdFy9tC+/&#10;3nP1zx9k+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ZLuG8dYBAABoAwAADgAAAAAAAAAB&#10;ACAAAAAkAQAAZHJzL2Uyb0RvYy54bWxQSwUGAAAAAAYABgBZAQAAbAUAAAAA&#10;">
                  <v:fill on="f" focussize="0,0"/>
                  <v:stroke color="#000000 [3213]" joinstyle="round"/>
                  <v:imagedata o:title=""/>
                  <o:lock v:ext="edit" aspectratio="f"/>
                </v:line>
                <v:line id="_x0000_s1026" o:spid="_x0000_s1026" o:spt="20" style="position:absolute;left:827611;top:3954824;flip:x;height:1301583;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w6+zndYBAABoAwAADgAAAGRycy9lMm9Eb2MueG1srVNLjtQw&#10;EN0jcQfLezpJ9/SQiTo9i2kNLBC0BByg2rETS/7JNp3uS3ABJHawYsme2zAcg7ITht8OkUXJrs9z&#10;vVeVzfVJK3LkPkhrWlotSkq4YbaTpm/p61e3j2pKQgTTgbKGt/TMA73ePnywGV3Dl3awquOeIIgJ&#10;zehaOsTomqIIbOAawsI6bjAorNcQ8er7ovMwIrpWxbIsL4vR+s55y3gI6N1NQbrN+EJwFl8IEXgk&#10;qqXYW8zWZ3tItthuoOk9uEGyuQ34hy40SIOP3kPtIAJ54+VfUFoyb4MVccGsLqwQkvHMAdlU5R9s&#10;Xg7geOaC4gR3L1P4f7Ds+XHviexwdtWaEgMah3T37vPXtx++fXmP9u7TR5JCKNToQoP5N2bv51tw&#10;e59Yn4TXRCjpniJO1gGZkVNL6+Xjy6qi5NzS1dX6ol5eTIrzUyQM46u6wqkwDFerslrXqxQuJsAE&#10;7HyIT7jVJB1aqqRJekADx2chTqk/UpLb2FupFPqhUYaMLb1aL5EVA9wsoSDiUTvkGkxPCageV5ZF&#10;nxGDVbJL1ak4+P5wozw5Qlqb/M2N/ZaWnt5BGKa8HJrTlEEaSa9JoXQ62O6chct+HGcmOq9e2pdf&#10;77n65w+y/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w6+zndYBAABoAwAADgAAAAAAAAAB&#10;ACAAAAAkAQAAZHJzL2Uyb0RvYy54bWxQSwUGAAAAAAYABgBZAQAAbAUAAAAA&#10;">
                  <v:fill on="f" focussize="0,0"/>
                  <v:stroke color="#000000 [3213]" joinstyle="round"/>
                  <v:imagedata o:title=""/>
                  <o:lock v:ext="edit" aspectratio="f"/>
                </v:line>
                <w10:wrap type="none"/>
                <w10:anchorlock/>
              </v:group>
            </w:pict>
          </mc:Fallback>
        </mc:AlternateConten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技术路线图</w:t>
      </w:r>
    </w:p>
    <w:p>
      <w:pPr>
        <w:spacing w:line="360" w:lineRule="auto"/>
        <w:jc w:val="center"/>
        <w:rPr>
          <w:rFonts w:ascii="Times New Roman" w:hAnsi="Times New Roman" w:eastAsia="楷体"/>
        </w:rPr>
      </w:pPr>
      <w:r>
        <w:rPr>
          <w:rFonts w:ascii="Times New Roman" w:hAnsi="Times New Roman" w:eastAsia="楷体"/>
        </w:rPr>
        <w:t>Fig.1-5 Technological route</w:t>
      </w:r>
    </w:p>
    <w:p>
      <w:pPr>
        <w:widowControl/>
        <w:jc w:val="left"/>
      </w:pPr>
      <w:r>
        <w:br w:type="page"/>
      </w:r>
    </w:p>
    <w:p>
      <w:pPr>
        <w:widowControl/>
        <w:jc w:val="left"/>
        <w:rPr>
          <w:rFonts w:ascii="黑体" w:hAnsi="黑体" w:eastAsia="黑体" w:cs="宋体"/>
          <w:b/>
          <w:bCs/>
          <w:kern w:val="36"/>
          <w:sz w:val="48"/>
          <w:szCs w:val="48"/>
        </w:rPr>
      </w:pPr>
      <w:bookmarkStart w:id="27" w:name="_Toc715722"/>
      <w:bookmarkStart w:id="28" w:name="_Toc5271576"/>
      <w:r>
        <w:rPr>
          <w:rFonts w:ascii="黑体" w:hAnsi="黑体" w:eastAsia="黑体"/>
        </w:rPr>
        <w:br w:type="page"/>
      </w:r>
    </w:p>
    <w:p>
      <w:pPr>
        <w:pStyle w:val="2"/>
        <w:jc w:val="center"/>
        <w:rPr>
          <w:rFonts w:ascii="黑体" w:hAnsi="黑体" w:eastAsia="黑体"/>
        </w:rPr>
      </w:pPr>
      <w:r>
        <w:rPr>
          <w:rFonts w:hint="eastAsia" w:ascii="黑体" w:hAnsi="黑体" w:eastAsia="黑体"/>
        </w:rPr>
        <w:t>第二章</w:t>
      </w:r>
      <w:r>
        <w:rPr>
          <w:rFonts w:ascii="黑体" w:hAnsi="黑体" w:eastAsia="黑体"/>
        </w:rPr>
        <w:t xml:space="preserve"> </w:t>
      </w:r>
      <w:r>
        <w:rPr>
          <w:rFonts w:hint="eastAsia" w:ascii="黑体" w:hAnsi="黑体" w:eastAsia="黑体"/>
        </w:rPr>
        <w:t>样品的制备及测试</w:t>
      </w:r>
      <w:bookmarkEnd w:id="27"/>
      <w:bookmarkEnd w:id="28"/>
    </w:p>
    <w:p>
      <w:pPr>
        <w:pStyle w:val="3"/>
        <w:spacing w:line="415" w:lineRule="auto"/>
        <w:rPr>
          <w:rFonts w:ascii="Times New Roman" w:hAnsi="Times New Roman" w:eastAsia="黑体"/>
          <w:sz w:val="28"/>
          <w:szCs w:val="28"/>
        </w:rPr>
      </w:pPr>
      <w:bookmarkStart w:id="29" w:name="_Toc715723"/>
      <w:bookmarkStart w:id="30" w:name="_Toc5271577"/>
      <w:r>
        <w:rPr>
          <w:rFonts w:ascii="Times New Roman" w:hAnsi="Times New Roman" w:eastAsia="黑体"/>
          <w:sz w:val="28"/>
          <w:szCs w:val="28"/>
        </w:rPr>
        <w:t xml:space="preserve">2.1 </w:t>
      </w:r>
      <w:r>
        <w:rPr>
          <w:rFonts w:hint="eastAsia" w:ascii="Times New Roman" w:hAnsi="Times New Roman" w:eastAsia="黑体"/>
          <w:sz w:val="28"/>
          <w:szCs w:val="28"/>
        </w:rPr>
        <w:t>样品的采集及制备</w:t>
      </w:r>
      <w:bookmarkEnd w:id="29"/>
      <w:bookmarkEnd w:id="30"/>
    </w:p>
    <w:p>
      <w:pPr>
        <w:spacing w:line="360" w:lineRule="auto"/>
        <w:ind w:firstLine="480" w:firstLineChars="200"/>
        <w:rPr>
          <w:rFonts w:ascii="Times New Roman" w:hAnsi="Times New Roman"/>
          <w:sz w:val="24"/>
          <w:szCs w:val="24"/>
        </w:rPr>
      </w:pPr>
      <w:r>
        <w:rPr>
          <w:rFonts w:hint="eastAsia" w:ascii="Times New Roman" w:hAnsi="Times New Roman"/>
          <w:sz w:val="24"/>
          <w:szCs w:val="24"/>
        </w:rPr>
        <w:t>试验煤样采自山西太原西山煤田古交矿区东曲</w:t>
      </w:r>
      <w:r>
        <w:rPr>
          <w:rFonts w:ascii="Times New Roman" w:hAnsi="Times New Roman"/>
          <w:sz w:val="24"/>
          <w:szCs w:val="24"/>
        </w:rPr>
        <w:t>2</w:t>
      </w:r>
      <w:r>
        <w:rPr>
          <w:rFonts w:hint="eastAsia" w:ascii="Times New Roman" w:hAnsi="Times New Roman"/>
          <w:sz w:val="24"/>
          <w:szCs w:val="24"/>
        </w:rPr>
        <w:t>号煤层，采样时选取矿井内部新鲜煤样，成功采集样品后立即装入样品袋内密封，这样做可以防止样品被污染或防止被氧化。样品测试前，手工剥离样品上的镜质组部分，在玛瑙研钵内手工磨至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hint="eastAsia" w:ascii="Times New Roman" w:hAnsi="Times New Roman"/>
          <w:sz w:val="24"/>
          <w:szCs w:val="24"/>
        </w:rPr>
        <w:t>目后密封干燥保存，以备后续测试使用。</w:t>
      </w:r>
    </w:p>
    <w:p>
      <w:pPr>
        <w:pStyle w:val="3"/>
        <w:spacing w:line="415" w:lineRule="auto"/>
        <w:rPr>
          <w:rFonts w:ascii="Times New Roman" w:hAnsi="Times New Roman" w:eastAsia="黑体"/>
          <w:sz w:val="28"/>
          <w:szCs w:val="28"/>
        </w:rPr>
      </w:pPr>
      <w:bookmarkStart w:id="31" w:name="_Toc715724"/>
      <w:bookmarkStart w:id="32" w:name="_Toc5271578"/>
      <w:r>
        <w:rPr>
          <w:rFonts w:ascii="Times New Roman" w:hAnsi="Times New Roman" w:eastAsia="黑体"/>
          <w:sz w:val="28"/>
          <w:szCs w:val="28"/>
        </w:rPr>
        <w:t xml:space="preserve">2.2 </w:t>
      </w:r>
      <w:r>
        <w:rPr>
          <w:rFonts w:hint="eastAsia" w:ascii="Times New Roman" w:hAnsi="Times New Roman" w:eastAsia="黑体"/>
          <w:sz w:val="28"/>
          <w:szCs w:val="28"/>
        </w:rPr>
        <w:t>样品的测试方法</w:t>
      </w:r>
      <w:bookmarkEnd w:id="31"/>
      <w:bookmarkEnd w:id="32"/>
    </w:p>
    <w:p>
      <w:pPr>
        <w:spacing w:line="415" w:lineRule="auto"/>
        <w:outlineLvl w:val="2"/>
        <w:rPr>
          <w:rFonts w:ascii="Times New Roman" w:hAnsi="Times New Roman" w:eastAsia="黑体"/>
          <w:b/>
          <w:sz w:val="24"/>
          <w:szCs w:val="24"/>
        </w:rPr>
      </w:pPr>
      <w:bookmarkStart w:id="33" w:name="_Toc5271579"/>
      <w:bookmarkStart w:id="34" w:name="_Toc715725"/>
      <w:r>
        <w:rPr>
          <w:rFonts w:ascii="Times New Roman" w:hAnsi="Times New Roman" w:eastAsia="黑体"/>
          <w:b/>
          <w:sz w:val="24"/>
          <w:szCs w:val="24"/>
        </w:rPr>
        <w:t xml:space="preserve">2.2.1 </w:t>
      </w:r>
      <w:r>
        <w:rPr>
          <w:rFonts w:hint="eastAsia" w:ascii="Times New Roman" w:hAnsi="Times New Roman" w:eastAsia="黑体"/>
          <w:b/>
          <w:sz w:val="24"/>
          <w:szCs w:val="24"/>
        </w:rPr>
        <w:t>工业分析和元素分析</w:t>
      </w:r>
      <w:bookmarkEnd w:id="33"/>
      <w:bookmarkEnd w:id="34"/>
    </w:p>
    <w:p>
      <w:pPr>
        <w:spacing w:line="360" w:lineRule="auto"/>
        <w:ind w:firstLine="480" w:firstLineChars="200"/>
        <w:rPr>
          <w:bCs/>
          <w:sz w:val="24"/>
        </w:rPr>
      </w:pPr>
      <w:r>
        <w:rPr>
          <w:rFonts w:hint="eastAsia" w:ascii="Times New Roman" w:hAnsi="Times New Roman"/>
          <w:sz w:val="24"/>
          <w:szCs w:val="24"/>
        </w:rPr>
        <w:t>分别称取</w:t>
      </w:r>
      <w:r>
        <w:rPr>
          <w:rFonts w:ascii="Times New Roman" w:hAnsi="Times New Roman"/>
          <w:sz w:val="24"/>
          <w:szCs w:val="24"/>
        </w:rPr>
        <w:t>2g</w:t>
      </w:r>
      <w:r>
        <w:rPr>
          <w:rFonts w:ascii="Times New Roman" w:hAnsi="Times New Roman"/>
          <w:sz w:val="24"/>
          <w:szCs w:val="24"/>
        </w:rPr>
        <w:object>
          <v:shape id="_x0000_i1026" o:spt="75" type="#_x0000_t75" style="height:12.55pt;width:12.6pt;" o:ole="t" filled="f" o:preferrelative="t" stroked="f" coordsize="21600,21600">
            <v:path/>
            <v:fill on="f" focussize="0,0"/>
            <v:stroke on="f" joinstyle="miter"/>
            <v:imagedata r:id="rId18" o:title=""/>
            <o:lock v:ext="edit" aspectratio="t"/>
            <w10:wrap type="none"/>
            <w10:anchorlock/>
          </v:shape>
          <o:OLEObject Type="Embed" ProgID="Equation.KSEE3" ShapeID="_x0000_i1026" DrawAspect="Content" ObjectID="_1468075726" r:id="rId17">
            <o:LockedField>false</o:LockedField>
          </o:OLEObject>
        </w:object>
      </w:r>
      <w:r>
        <w:rPr>
          <w:rFonts w:ascii="Times New Roman" w:hAnsi="Times New Roman"/>
          <w:sz w:val="24"/>
          <w:szCs w:val="24"/>
        </w:rPr>
        <w:t>0.2g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号煤样品，进行工业分析和元素分析测试。其中工业分析依据国家标准《煤的工业分析方法》</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hint="eastAsia" w:ascii="Times New Roman" w:hAnsi="Times New Roman"/>
          <w:sz w:val="24"/>
          <w:szCs w:val="24"/>
        </w:rPr>
        <w:t>进行测定，元素分析依据国家标准规定</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hint="eastAsia" w:ascii="Times New Roman" w:hAnsi="Times New Roman"/>
          <w:sz w:val="24"/>
          <w:szCs w:val="24"/>
        </w:rPr>
        <w:t>进行测定。工业分析和元素分析在德国</w:t>
      </w:r>
      <w:r>
        <w:rPr>
          <w:rFonts w:ascii="Times New Roman" w:hAnsi="Times New Roman"/>
          <w:i/>
          <w:sz w:val="24"/>
          <w:szCs w:val="24"/>
        </w:rPr>
        <w:t>EA</w:t>
      </w:r>
      <w:r>
        <w:rPr>
          <w:rFonts w:hint="eastAsia" w:ascii="Times New Roman" w:hAnsi="Times New Roman"/>
          <w:sz w:val="24"/>
          <w:szCs w:val="24"/>
        </w:rPr>
        <w:t>公司</w:t>
      </w:r>
      <w:r>
        <w:rPr>
          <w:rFonts w:ascii="Times New Roman" w:hAnsi="Times New Roman"/>
          <w:i/>
          <w:sz w:val="24"/>
          <w:szCs w:val="24"/>
        </w:rPr>
        <w:t>Vario EL</w:t>
      </w:r>
      <w:r>
        <w:rPr>
          <w:rFonts w:hint="eastAsia" w:ascii="Times New Roman" w:hAnsi="Times New Roman"/>
          <w:sz w:val="24"/>
          <w:szCs w:val="24"/>
        </w:rPr>
        <w:t>型元素分析仪上完成，其中</w:t>
      </w:r>
      <w:r>
        <w:rPr>
          <w:rFonts w:ascii="Times New Roman" w:hAnsi="Times New Roman"/>
          <w:sz w:val="24"/>
          <w:szCs w:val="24"/>
        </w:rPr>
        <w:t>C</w:t>
      </w:r>
      <w:r>
        <w:rPr>
          <w:rFonts w:hint="eastAsia" w:ascii="Times New Roman" w:hAnsi="Times New Roman"/>
          <w:sz w:val="24"/>
          <w:szCs w:val="24"/>
        </w:rPr>
        <w:t>、</w:t>
      </w:r>
      <w:r>
        <w:rPr>
          <w:rFonts w:ascii="Times New Roman" w:hAnsi="Times New Roman"/>
          <w:sz w:val="24"/>
          <w:szCs w:val="24"/>
        </w:rPr>
        <w:t>H</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的含量为两次平行样的平均值，</w:t>
      </w:r>
      <w:r>
        <w:rPr>
          <w:rFonts w:ascii="Times New Roman" w:hAnsi="Times New Roman"/>
          <w:sz w:val="24"/>
          <w:szCs w:val="24"/>
        </w:rPr>
        <w:t>O</w:t>
      </w:r>
      <w:r>
        <w:rPr>
          <w:rFonts w:hint="eastAsia" w:ascii="Times New Roman" w:hAnsi="Times New Roman"/>
          <w:sz w:val="24"/>
          <w:szCs w:val="24"/>
        </w:rPr>
        <w:t>含量使用差减法获得。测试结果如下表</w:t>
      </w:r>
      <w:r>
        <w:rPr>
          <w:rFonts w:ascii="Times New Roman" w:hAnsi="Times New Roman"/>
          <w:sz w:val="24"/>
          <w:szCs w:val="24"/>
        </w:rPr>
        <w:t>2-1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号煤工业分析和元素分析</w:t>
      </w:r>
    </w:p>
    <w:p>
      <w:pPr>
        <w:spacing w:line="360" w:lineRule="auto"/>
        <w:jc w:val="center"/>
        <w:rPr>
          <w:rFonts w:ascii="Times New Roman" w:hAnsi="Times New Roman" w:eastAsia="楷体"/>
        </w:rPr>
      </w:pPr>
      <w:r>
        <w:rPr>
          <w:rFonts w:ascii="Times New Roman" w:hAnsi="Times New Roman" w:eastAsia="楷体"/>
        </w:rPr>
        <w:t>Table 2-1 Proximate and Ultimate Analysis of Dongqu No.2 Coal</w:t>
      </w:r>
    </w:p>
    <w:tbl>
      <w:tblPr>
        <w:tblStyle w:val="21"/>
        <w:tblW w:w="8613" w:type="dxa"/>
        <w:tblInd w:w="0" w:type="dxa"/>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965"/>
        <w:gridCol w:w="941"/>
        <w:gridCol w:w="1499"/>
        <w:gridCol w:w="286"/>
        <w:gridCol w:w="1063"/>
        <w:gridCol w:w="964"/>
        <w:gridCol w:w="964"/>
        <w:gridCol w:w="965"/>
        <w:gridCol w:w="966"/>
      </w:tblGrid>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3405" w:type="dxa"/>
            <w:gridSpan w:val="3"/>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Proximate Analysis w /%</w:t>
            </w:r>
          </w:p>
        </w:tc>
        <w:tc>
          <w:tcPr>
            <w:tcW w:w="286" w:type="dxa"/>
            <w:tcBorders>
              <w:bottom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4922" w:type="dxa"/>
            <w:gridSpan w:val="5"/>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Ultimate Analysis w</w:t>
            </w:r>
            <w:r>
              <w:rPr>
                <w:rFonts w:hint="default" w:ascii="Times New Roman" w:hAnsi="Times New Roman"/>
                <w:szCs w:val="21"/>
                <w:vertAlign w:val="subscript"/>
              </w:rPr>
              <w:t>daf</w:t>
            </w:r>
            <w:r>
              <w:rPr>
                <w:rFonts w:hint="default" w:ascii="Times New Roman" w:hAnsi="Times New Roman"/>
                <w:szCs w:val="21"/>
              </w:rPr>
              <w:t xml:space="preserve"> /%</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965"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M</w:t>
            </w:r>
            <w:r>
              <w:rPr>
                <w:rFonts w:hint="default" w:ascii="Times New Roman" w:hAnsi="Times New Roman"/>
                <w:szCs w:val="21"/>
                <w:vertAlign w:val="subscript"/>
              </w:rPr>
              <w:t>ad</w:t>
            </w:r>
          </w:p>
        </w:tc>
        <w:tc>
          <w:tcPr>
            <w:tcW w:w="941"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A</w:t>
            </w:r>
            <w:r>
              <w:rPr>
                <w:rFonts w:hint="default" w:ascii="Times New Roman" w:hAnsi="Times New Roman"/>
                <w:szCs w:val="21"/>
                <w:vertAlign w:val="subscript"/>
              </w:rPr>
              <w:t>ad</w:t>
            </w:r>
          </w:p>
        </w:tc>
        <w:tc>
          <w:tcPr>
            <w:tcW w:w="1499"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V</w:t>
            </w:r>
            <w:r>
              <w:rPr>
                <w:rFonts w:hint="default" w:ascii="Times New Roman" w:hAnsi="Times New Roman"/>
                <w:szCs w:val="21"/>
                <w:vertAlign w:val="subscript"/>
              </w:rPr>
              <w:t>daf</w:t>
            </w:r>
          </w:p>
        </w:tc>
        <w:tc>
          <w:tcPr>
            <w:tcW w:w="286" w:type="dxa"/>
            <w:tcBorders>
              <w:top w:val="nil"/>
              <w:bottom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63"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C</w:t>
            </w:r>
          </w:p>
        </w:tc>
        <w:tc>
          <w:tcPr>
            <w:tcW w:w="964"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H</w:t>
            </w:r>
          </w:p>
        </w:tc>
        <w:tc>
          <w:tcPr>
            <w:tcW w:w="964"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O</w:t>
            </w:r>
          </w:p>
        </w:tc>
        <w:tc>
          <w:tcPr>
            <w:tcW w:w="965"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w:t>
            </w:r>
          </w:p>
        </w:tc>
        <w:tc>
          <w:tcPr>
            <w:tcW w:w="966"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S</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733" w:hRule="atLeast"/>
        </w:trPr>
        <w:tc>
          <w:tcPr>
            <w:tcW w:w="965"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0.71</w:t>
            </w:r>
          </w:p>
        </w:tc>
        <w:tc>
          <w:tcPr>
            <w:tcW w:w="941"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499"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17.72</w:t>
            </w:r>
          </w:p>
        </w:tc>
        <w:tc>
          <w:tcPr>
            <w:tcW w:w="286" w:type="dxa"/>
            <w:tcBorders>
              <w:top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63"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90.31</w:t>
            </w:r>
          </w:p>
        </w:tc>
        <w:tc>
          <w:tcPr>
            <w:tcW w:w="964"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4.66</w:t>
            </w:r>
          </w:p>
        </w:tc>
        <w:tc>
          <w:tcPr>
            <w:tcW w:w="964"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2.91</w:t>
            </w:r>
          </w:p>
        </w:tc>
        <w:tc>
          <w:tcPr>
            <w:tcW w:w="965"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1.56</w:t>
            </w:r>
          </w:p>
        </w:tc>
        <w:tc>
          <w:tcPr>
            <w:tcW w:w="966"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0.57</w:t>
            </w:r>
          </w:p>
        </w:tc>
      </w:tr>
    </w:tbl>
    <w:p>
      <w:pPr>
        <w:spacing w:line="415" w:lineRule="auto"/>
        <w:outlineLvl w:val="2"/>
        <w:rPr>
          <w:rFonts w:ascii="Times New Roman" w:hAnsi="Times New Roman" w:eastAsia="黑体"/>
          <w:b/>
          <w:sz w:val="24"/>
          <w:szCs w:val="24"/>
        </w:rPr>
      </w:pPr>
      <w:bookmarkStart w:id="35" w:name="_Toc715726"/>
      <w:bookmarkStart w:id="36" w:name="_Toc5271580"/>
      <w:r>
        <w:rPr>
          <w:rFonts w:ascii="Times New Roman" w:hAnsi="Times New Roman" w:eastAsia="黑体"/>
          <w:b/>
          <w:sz w:val="24"/>
          <w:szCs w:val="24"/>
        </w:rPr>
        <w:t xml:space="preserve">2.2.2 </w:t>
      </w:r>
      <w:r>
        <w:rPr>
          <w:rFonts w:hint="eastAsia" w:ascii="Times New Roman" w:hAnsi="Times New Roman" w:eastAsia="黑体"/>
          <w:b/>
          <w:sz w:val="24"/>
          <w:szCs w:val="24"/>
        </w:rPr>
        <w:t>反射率测定</w:t>
      </w:r>
      <w:bookmarkEnd w:id="35"/>
      <w:bookmarkEnd w:id="36"/>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反射率测试在德国</w:t>
      </w:r>
      <w:r>
        <w:rPr>
          <w:rFonts w:ascii="Times New Roman" w:hAnsi="Times New Roman"/>
          <w:i/>
          <w:sz w:val="24"/>
          <w:szCs w:val="24"/>
        </w:rPr>
        <w:t>Carl Zeiss AG</w:t>
      </w:r>
      <w:r>
        <w:rPr>
          <w:rFonts w:hint="eastAsia" w:ascii="Times New Roman" w:hAnsi="Times New Roman"/>
          <w:sz w:val="24"/>
          <w:szCs w:val="24"/>
        </w:rPr>
        <w:t>公司生产的</w:t>
      </w:r>
      <w:r>
        <w:rPr>
          <w:rFonts w:ascii="Times New Roman" w:hAnsi="Times New Roman"/>
          <w:i/>
          <w:sz w:val="24"/>
          <w:szCs w:val="24"/>
        </w:rPr>
        <w:t>Zeiss Axioskop 40A</w:t>
      </w:r>
      <w:r>
        <w:rPr>
          <w:rFonts w:hint="eastAsia" w:ascii="Times New Roman" w:hAnsi="Times New Roman"/>
          <w:sz w:val="24"/>
          <w:szCs w:val="24"/>
        </w:rPr>
        <w:t>型显微镜上完成，测试依据国家标准</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hint="eastAsia" w:ascii="Times New Roman" w:hAnsi="Times New Roman"/>
          <w:sz w:val="24"/>
          <w:szCs w:val="24"/>
        </w:rPr>
        <w:t>，在</w:t>
      </w:r>
      <w:r>
        <w:rPr>
          <w:rFonts w:ascii="Times New Roman" w:hAnsi="Times New Roman"/>
          <w:sz w:val="24"/>
          <w:szCs w:val="24"/>
        </w:rPr>
        <w:t>24</w:t>
      </w:r>
      <w:r>
        <w:rPr>
          <w:rFonts w:hint="eastAsia" w:ascii="宋体" w:hAnsi="宋体" w:eastAsia="宋体" w:cs="宋体"/>
          <w:sz w:val="24"/>
          <w:szCs w:val="24"/>
        </w:rPr>
        <w:t>℃</w:t>
      </w:r>
      <w:r>
        <w:rPr>
          <w:rFonts w:hint="eastAsia" w:ascii="Times New Roman" w:hAnsi="Times New Roman"/>
          <w:sz w:val="24"/>
          <w:szCs w:val="24"/>
        </w:rPr>
        <w:t>的室温的条件下对东曲</w:t>
      </w:r>
      <w:r>
        <w:rPr>
          <w:rFonts w:ascii="Times New Roman" w:hAnsi="Times New Roman"/>
          <w:sz w:val="24"/>
          <w:szCs w:val="24"/>
        </w:rPr>
        <w:t>2</w:t>
      </w:r>
      <w:r>
        <w:rPr>
          <w:rFonts w:hint="eastAsia" w:ascii="Times New Roman" w:hAnsi="Times New Roman"/>
          <w:sz w:val="24"/>
          <w:szCs w:val="24"/>
        </w:rPr>
        <w:t>号原煤镜质组反射率进行测定，测试结果为东曲</w:t>
      </w:r>
      <w:r>
        <w:rPr>
          <w:rFonts w:ascii="Times New Roman" w:hAnsi="Times New Roman"/>
          <w:sz w:val="24"/>
          <w:szCs w:val="24"/>
        </w:rPr>
        <w:t>2</w:t>
      </w:r>
      <w:r>
        <w:rPr>
          <w:rFonts w:hint="eastAsia" w:ascii="Times New Roman" w:hAnsi="Times New Roman"/>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号原煤镜质组反射率测定详情如表</w:t>
      </w:r>
      <w:r>
        <w:rPr>
          <w:rFonts w:ascii="Times New Roman" w:hAnsi="Times New Roman"/>
          <w:sz w:val="24"/>
          <w:szCs w:val="24"/>
        </w:rPr>
        <w:t>2-2</w:t>
      </w:r>
      <w:r>
        <w:rPr>
          <w:rFonts w:hint="eastAsia" w:ascii="Times New Roman" w:hAnsi="Times New Roman"/>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2-2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号煤镜质组反射率测定</w:t>
      </w:r>
    </w:p>
    <w:p>
      <w:pPr>
        <w:spacing w:line="360" w:lineRule="auto"/>
        <w:jc w:val="center"/>
        <w:rPr>
          <w:rFonts w:ascii="Times New Roman" w:hAnsi="Times New Roman" w:eastAsia="楷体"/>
        </w:rPr>
      </w:pPr>
      <w:r>
        <w:rPr>
          <w:rFonts w:ascii="Times New Roman" w:hAnsi="Times New Roman" w:eastAsia="楷体"/>
        </w:rPr>
        <w:t>Table2-2 Determination of Vitrinite Reflectivity of Dongqu No.2 Coal</w:t>
      </w:r>
    </w:p>
    <w:tbl>
      <w:tblPr>
        <w:tblStyle w:val="22"/>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418"/>
        <w:gridCol w:w="246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样品</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东曲</w:t>
            </w:r>
            <w:r>
              <w:rPr>
                <w:rFonts w:hint="default" w:ascii="Times New Roman" w:hAnsi="Times New Roman"/>
                <w:szCs w:val="21"/>
              </w:rPr>
              <w:t>2</w:t>
            </w:r>
            <w:r>
              <w:rPr>
                <w:rFonts w:hint="eastAsia" w:ascii="Times New Roman" w:hAnsi="Times New Roman"/>
                <w:szCs w:val="21"/>
              </w:rPr>
              <w:t>号原煤</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依据标准</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GB/T6948-2008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反射率类型</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R</w:t>
            </w:r>
            <w:r>
              <w:rPr>
                <w:rFonts w:hint="default" w:ascii="Times New Roman" w:hAnsi="Times New Roman"/>
                <w:i/>
                <w:szCs w:val="21"/>
                <w:vertAlign w:val="superscript"/>
              </w:rPr>
              <w:t>o</w:t>
            </w:r>
            <w:r>
              <w:rPr>
                <w:rFonts w:hint="default" w:ascii="Times New Roman" w:hAnsi="Times New Roman"/>
                <w:i/>
                <w:szCs w:val="21"/>
                <w:vertAlign w:val="subscript"/>
              </w:rPr>
              <w:t>max</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显微镜型号</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Zeiss Axioskop 40A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平均值</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1.81</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光度计型号</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MSP200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标准差</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0.0034</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浸油</w:t>
            </w:r>
            <w:r>
              <w:rPr>
                <w:rFonts w:hint="default" w:ascii="Times New Roman" w:hAnsi="Times New Roman"/>
                <w:szCs w:val="21"/>
              </w:rPr>
              <w:t>(N</w:t>
            </w:r>
            <w:r>
              <w:rPr>
                <w:rFonts w:hint="default" w:ascii="Times New Roman" w:hAnsi="Times New Roman"/>
                <w:szCs w:val="21"/>
                <w:vertAlign w:val="subscript"/>
              </w:rPr>
              <w:t>e</w:t>
            </w:r>
            <w:r>
              <w:rPr>
                <w:rFonts w:hint="default" w:ascii="Times New Roman" w:hAnsi="Times New Roman"/>
                <w:szCs w:val="21"/>
              </w:rPr>
              <w:t>)</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总测点数</w:t>
            </w:r>
            <w:r>
              <w:rPr>
                <w:rFonts w:hint="default" w:ascii="Times New Roman" w:hAnsi="Times New Roman"/>
                <w:szCs w:val="21"/>
              </w:rPr>
              <w:t>(</w:t>
            </w:r>
            <w:r>
              <w:rPr>
                <w:rFonts w:hint="eastAsia" w:ascii="Times New Roman" w:hAnsi="Times New Roman"/>
                <w:szCs w:val="21"/>
              </w:rPr>
              <w:t>个</w:t>
            </w:r>
            <w:r>
              <w:rPr>
                <w:rFonts w:hint="default" w:ascii="Times New Roman" w:hAnsi="Times New Roman"/>
                <w:szCs w:val="21"/>
              </w:rPr>
              <w:t>)</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50</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物镜</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50x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标准物质</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蓝宝石、</w:t>
            </w:r>
            <w:r>
              <w:rPr>
                <w:rFonts w:hint="eastAsia" w:ascii="宋体" w:hAnsi="宋体" w:eastAsia="宋体"/>
                <w:color w:val="000000"/>
                <w:szCs w:val="21"/>
              </w:rPr>
              <w:t>钇铝</w:t>
            </w:r>
            <w:r>
              <w:rPr>
                <w:rFonts w:hint="default" w:ascii="宋体" w:hAnsi="宋体" w:eastAsia="宋体"/>
                <w:color w:val="000000"/>
                <w:szCs w:val="21"/>
              </w:rPr>
              <w:t>(</w:t>
            </w:r>
            <w:r>
              <w:rPr>
                <w:rFonts w:hint="eastAsia" w:ascii="宋体" w:hAnsi="宋体" w:eastAsia="宋体"/>
                <w:color w:val="000000"/>
                <w:szCs w:val="21"/>
              </w:rPr>
              <w:t>钆镓</w:t>
            </w:r>
            <w:r>
              <w:rPr>
                <w:rFonts w:hint="default" w:ascii="宋体" w:hAnsi="宋体" w:eastAsia="宋体"/>
                <w:color w:val="000000"/>
                <w:szCs w:val="21"/>
              </w:rPr>
              <w:t>)</w:t>
            </w:r>
            <w:r>
              <w:rPr>
                <w:rFonts w:hint="eastAsia" w:ascii="宋体" w:hAnsi="宋体" w:eastAsia="宋体"/>
                <w:color w:val="000000"/>
                <w:szCs w:val="21"/>
              </w:rPr>
              <w:t>石榴石</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室温</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24</w:t>
            </w:r>
          </w:p>
        </w:tc>
      </w:tr>
    </w:tbl>
    <w:p>
      <w:pPr>
        <w:spacing w:line="415" w:lineRule="auto"/>
        <w:outlineLvl w:val="2"/>
        <w:rPr>
          <w:rFonts w:ascii="Times New Roman" w:hAnsi="Times New Roman" w:eastAsia="黑体"/>
          <w:b/>
          <w:sz w:val="24"/>
          <w:szCs w:val="24"/>
        </w:rPr>
      </w:pPr>
      <w:bookmarkStart w:id="37" w:name="_Toc715727"/>
      <w:bookmarkStart w:id="38" w:name="_Toc5271581"/>
      <w:r>
        <w:rPr>
          <w:rFonts w:ascii="Times New Roman" w:hAnsi="Times New Roman" w:eastAsia="黑体"/>
          <w:b/>
          <w:sz w:val="24"/>
          <w:szCs w:val="24"/>
        </w:rPr>
        <w:t>2.2.3 FTIR</w:t>
      </w:r>
      <w:r>
        <w:rPr>
          <w:rFonts w:hint="eastAsia" w:ascii="Times New Roman" w:hAnsi="Times New Roman" w:eastAsia="黑体"/>
          <w:b/>
          <w:sz w:val="24"/>
          <w:szCs w:val="24"/>
        </w:rPr>
        <w:t>测试</w:t>
      </w:r>
      <w:bookmarkEnd w:id="37"/>
      <w:bookmarkEnd w:id="38"/>
    </w:p>
    <w:p>
      <w:pPr>
        <w:spacing w:line="360" w:lineRule="auto"/>
        <w:ind w:firstLine="480" w:firstLineChars="200"/>
        <w:rPr>
          <w:rFonts w:ascii="Times New Roman" w:hAnsi="Times New Roman"/>
          <w:sz w:val="24"/>
          <w:szCs w:val="24"/>
        </w:rPr>
      </w:pPr>
      <w:r>
        <w:rPr>
          <w:rFonts w:ascii="Times New Roman" w:hAnsi="Times New Roman"/>
          <w:sz w:val="24"/>
          <w:szCs w:val="24"/>
        </w:rPr>
        <w:t>FTIR</w:t>
      </w:r>
      <w:r>
        <w:rPr>
          <w:rFonts w:hint="eastAsia" w:ascii="Times New Roman" w:hAnsi="Times New Roman"/>
          <w:sz w:val="24"/>
          <w:szCs w:val="24"/>
        </w:rPr>
        <w:t>测试在德国</w:t>
      </w:r>
      <w:r>
        <w:rPr>
          <w:rFonts w:ascii="Times New Roman" w:hAnsi="Times New Roman"/>
          <w:i/>
          <w:sz w:val="24"/>
          <w:szCs w:val="24"/>
        </w:rPr>
        <w:t>BEUKER</w:t>
      </w:r>
      <w:r>
        <w:rPr>
          <w:rFonts w:hint="eastAsia" w:ascii="Times New Roman" w:hAnsi="Times New Roman"/>
          <w:sz w:val="24"/>
          <w:szCs w:val="24"/>
        </w:rPr>
        <w:t>公司生产的</w:t>
      </w:r>
      <w:r>
        <w:rPr>
          <w:rFonts w:ascii="Times New Roman" w:hAnsi="Times New Roman"/>
          <w:i/>
          <w:sz w:val="24"/>
          <w:szCs w:val="24"/>
        </w:rPr>
        <w:t>VERTEX70</w:t>
      </w:r>
      <w:r>
        <w:rPr>
          <w:rFonts w:hint="eastAsia" w:ascii="Times New Roman" w:hAnsi="Times New Roman"/>
          <w:sz w:val="24"/>
          <w:szCs w:val="24"/>
        </w:rPr>
        <w:t>红外光谱仪上完成，测试采用</w:t>
      </w:r>
      <w:r>
        <w:rPr>
          <w:rFonts w:ascii="Times New Roman" w:hAnsi="Times New Roman"/>
          <w:i/>
          <w:sz w:val="24"/>
          <w:szCs w:val="24"/>
        </w:rPr>
        <w:t>KBr</w:t>
      </w:r>
      <w:r>
        <w:rPr>
          <w:rFonts w:hint="eastAsia" w:ascii="Times New Roman" w:hAnsi="Times New Roman"/>
          <w:sz w:val="24"/>
          <w:szCs w:val="24"/>
        </w:rPr>
        <w:t>压片制样法进行制样。将样品与</w:t>
      </w:r>
      <w:r>
        <w:rPr>
          <w:rFonts w:ascii="Times New Roman" w:hAnsi="Times New Roman"/>
          <w:i/>
          <w:sz w:val="24"/>
          <w:szCs w:val="24"/>
        </w:rPr>
        <w:t>KBr</w:t>
      </w:r>
      <w:r>
        <w:rPr>
          <w:rFonts w:hint="eastAsia" w:ascii="Times New Roman" w:hAnsi="Times New Roman"/>
          <w:sz w:val="24"/>
          <w:szCs w:val="24"/>
        </w:rPr>
        <w:t>以</w:t>
      </w:r>
      <w:r>
        <w:rPr>
          <w:rFonts w:ascii="Times New Roman" w:hAnsi="Times New Roman"/>
          <w:sz w:val="24"/>
          <w:szCs w:val="24"/>
        </w:rPr>
        <w:t>1 : 100</w:t>
      </w:r>
      <w:r>
        <w:rPr>
          <w:rFonts w:hint="eastAsia" w:ascii="Times New Roman" w:hAnsi="Times New Roman"/>
          <w:sz w:val="24"/>
          <w:szCs w:val="24"/>
        </w:rPr>
        <w:t>的质量比混合，在玛瑙研钵中研磨然后置入磨具中，在粉末压片机</w:t>
      </w:r>
      <w:r>
        <w:rPr>
          <w:rFonts w:ascii="Times New Roman" w:hAnsi="Times New Roman"/>
          <w:sz w:val="24"/>
          <w:szCs w:val="24"/>
        </w:rPr>
        <w:t>9Mpa</w:t>
      </w:r>
      <w:r>
        <w:rPr>
          <w:rFonts w:hint="eastAsia" w:ascii="Times New Roman" w:hAnsi="Times New Roman"/>
          <w:sz w:val="24"/>
          <w:szCs w:val="24"/>
        </w:rPr>
        <w:t>压力下保持</w:t>
      </w:r>
      <w:r>
        <w:rPr>
          <w:rFonts w:ascii="Times New Roman" w:hAnsi="Times New Roman"/>
          <w:sz w:val="24"/>
          <w:szCs w:val="24"/>
        </w:rPr>
        <w:t>1min</w:t>
      </w:r>
      <w:r>
        <w:rPr>
          <w:rFonts w:hint="eastAsia" w:ascii="Times New Roman" w:hAnsi="Times New Roman"/>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hint="eastAsia" w:ascii="Times New Roman" w:hAnsi="Times New Roman"/>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hint="eastAsia" w:ascii="Times New Roman" w:hAnsi="Times New Roman"/>
          <w:sz w:val="24"/>
          <w:szCs w:val="24"/>
        </w:rPr>
        <w:t>，累计扫描次数</w:t>
      </w:r>
      <w:r>
        <w:rPr>
          <w:rFonts w:ascii="Times New Roman" w:hAnsi="Times New Roman"/>
          <w:sz w:val="24"/>
          <w:szCs w:val="24"/>
        </w:rPr>
        <w:t>16</w:t>
      </w:r>
      <w:r>
        <w:rPr>
          <w:rFonts w:hint="eastAsia" w:ascii="Times New Roman" w:hAnsi="Times New Roman"/>
          <w:sz w:val="24"/>
          <w:szCs w:val="24"/>
        </w:rPr>
        <w:t>次，同时对比空白</w:t>
      </w:r>
      <w:r>
        <w:rPr>
          <w:rFonts w:ascii="Times New Roman" w:hAnsi="Times New Roman"/>
          <w:i/>
          <w:sz w:val="24"/>
          <w:szCs w:val="24"/>
        </w:rPr>
        <w:t>KBr</w:t>
      </w:r>
      <w:r>
        <w:rPr>
          <w:rFonts w:hint="eastAsia" w:ascii="Times New Roman" w:hAnsi="Times New Roman"/>
          <w:sz w:val="24"/>
          <w:szCs w:val="24"/>
        </w:rPr>
        <w:t>薄片</w:t>
      </w:r>
      <w:r>
        <w:rPr>
          <w:rFonts w:ascii="Times New Roman" w:hAnsi="Times New Roman"/>
          <w:sz w:val="24"/>
          <w:szCs w:val="24"/>
        </w:rPr>
        <w:t>18</w:t>
      </w:r>
      <w:r>
        <w:rPr>
          <w:rFonts w:hint="eastAsia" w:ascii="Times New Roman" w:hAnsi="Times New Roman"/>
          <w:sz w:val="24"/>
          <w:szCs w:val="24"/>
        </w:rPr>
        <w:t>次扫描背景，以此获取高质量光谱。</w:t>
      </w:r>
    </w:p>
    <w:p>
      <w:pPr>
        <w:spacing w:line="415" w:lineRule="auto"/>
        <w:outlineLvl w:val="2"/>
        <w:rPr>
          <w:rFonts w:ascii="Times New Roman" w:hAnsi="Times New Roman" w:eastAsia="黑体"/>
          <w:b/>
          <w:sz w:val="24"/>
          <w:szCs w:val="24"/>
        </w:rPr>
      </w:pPr>
      <w:bookmarkStart w:id="39" w:name="_Toc5271582"/>
      <w:bookmarkStart w:id="40" w:name="_Toc715730"/>
      <w:bookmarkStart w:id="41" w:name="_Toc715728"/>
      <w:r>
        <w:rPr>
          <w:rFonts w:ascii="Times New Roman" w:hAnsi="Times New Roman" w:eastAsia="黑体"/>
          <w:b/>
          <w:sz w:val="24"/>
          <w:szCs w:val="24"/>
        </w:rPr>
        <w:t>2.2.4 XPS</w:t>
      </w:r>
      <w:r>
        <w:rPr>
          <w:rFonts w:hint="eastAsia" w:ascii="Times New Roman" w:hAnsi="Times New Roman" w:eastAsia="黑体"/>
          <w:b/>
          <w:sz w:val="24"/>
          <w:szCs w:val="24"/>
        </w:rPr>
        <w:t>测试</w:t>
      </w:r>
      <w:bookmarkEnd w:id="39"/>
      <w:bookmarkEnd w:id="40"/>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XPS</w:t>
      </w:r>
      <w:r>
        <w:rPr>
          <w:rFonts w:hint="eastAsia" w:ascii="Times New Roman" w:hAnsi="Times New Roman"/>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hint="eastAsia" w:ascii="Times New Roman" w:hAnsi="Times New Roman"/>
          <w:sz w:val="24"/>
          <w:szCs w:val="24"/>
        </w:rPr>
        <w:t>公司型号为</w:t>
      </w:r>
      <w:r>
        <w:rPr>
          <w:rFonts w:ascii="Times New Roman" w:hAnsi="Times New Roman"/>
          <w:i/>
          <w:sz w:val="24"/>
          <w:szCs w:val="24"/>
        </w:rPr>
        <w:t>ES2CALAB250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sz w:val="24"/>
          <w:szCs w:val="24"/>
        </w:rPr>
        <w:t>(284.6ev)</w:t>
      </w:r>
      <w:r>
        <w:rPr>
          <w:rFonts w:hint="eastAsia" w:ascii="Times New Roman" w:hAnsi="Times New Roman"/>
          <w:sz w:val="24"/>
          <w:szCs w:val="24"/>
        </w:rPr>
        <w:t>为基准进行能量校正。使用</w:t>
      </w:r>
      <w:r>
        <w:rPr>
          <w:rFonts w:ascii="Times New Roman" w:hAnsi="Times New Roman"/>
          <w:i/>
          <w:sz w:val="24"/>
          <w:szCs w:val="24"/>
        </w:rPr>
        <w:t>Al Kα</w:t>
      </w:r>
      <w:r>
        <w:rPr>
          <w:rFonts w:hint="eastAsia" w:ascii="Times New Roman" w:hAnsi="Times New Roman"/>
          <w:sz w:val="24"/>
          <w:szCs w:val="24"/>
        </w:rPr>
        <w:t>阳极，功率为</w:t>
      </w:r>
      <w:r>
        <w:rPr>
          <w:rFonts w:ascii="Times New Roman" w:hAnsi="Times New Roman"/>
          <w:sz w:val="24"/>
          <w:szCs w:val="24"/>
        </w:rPr>
        <w:t>200 W</w:t>
      </w:r>
      <w:r>
        <w:rPr>
          <w:rFonts w:hint="eastAsia" w:ascii="Times New Roman" w:hAnsi="Times New Roman"/>
          <w:sz w:val="24"/>
          <w:szCs w:val="24"/>
        </w:rPr>
        <w:t>。全扫描透过能为</w:t>
      </w:r>
      <w:r>
        <w:rPr>
          <w:rFonts w:ascii="Times New Roman" w:hAnsi="Times New Roman"/>
          <w:sz w:val="24"/>
          <w:szCs w:val="24"/>
        </w:rPr>
        <w:t>150 eV</w:t>
      </w:r>
      <w:r>
        <w:rPr>
          <w:rFonts w:hint="eastAsia" w:ascii="Times New Roman" w:hAnsi="Times New Roman"/>
          <w:sz w:val="24"/>
          <w:szCs w:val="24"/>
        </w:rPr>
        <w:t>，步长</w:t>
      </w:r>
      <w:r>
        <w:rPr>
          <w:rFonts w:ascii="Times New Roman" w:hAnsi="Times New Roman"/>
          <w:sz w:val="24"/>
          <w:szCs w:val="24"/>
        </w:rPr>
        <w:t>0.5 eV</w:t>
      </w:r>
      <w:r>
        <w:rPr>
          <w:rFonts w:hint="eastAsia" w:ascii="Times New Roman" w:hAnsi="Times New Roman"/>
          <w:sz w:val="24"/>
          <w:szCs w:val="24"/>
        </w:rPr>
        <w:t>；窄扫描透过能为</w:t>
      </w:r>
      <w:r>
        <w:rPr>
          <w:rFonts w:ascii="Times New Roman" w:hAnsi="Times New Roman"/>
          <w:sz w:val="24"/>
          <w:szCs w:val="24"/>
        </w:rPr>
        <w:t>60 eV</w:t>
      </w:r>
      <w:r>
        <w:rPr>
          <w:rFonts w:hint="eastAsia" w:ascii="Times New Roman" w:hAnsi="Times New Roman"/>
          <w:sz w:val="24"/>
          <w:szCs w:val="24"/>
        </w:rPr>
        <w:t>，步长为</w:t>
      </w:r>
      <w:r>
        <w:rPr>
          <w:rFonts w:ascii="Times New Roman" w:hAnsi="Times New Roman"/>
          <w:sz w:val="24"/>
          <w:szCs w:val="24"/>
        </w:rPr>
        <w:t>0.05 eV</w:t>
      </w:r>
      <w:r>
        <w:rPr>
          <w:rFonts w:hint="eastAsia" w:ascii="Times New Roman" w:hAnsi="Times New Roman"/>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2" w:name="_Toc5271583"/>
      <w:r>
        <w:rPr>
          <w:rFonts w:ascii="Times New Roman" w:hAnsi="Times New Roman" w:eastAsia="黑体"/>
          <w:b/>
          <w:sz w:val="24"/>
          <w:szCs w:val="24"/>
        </w:rPr>
        <w:t>2.2.5 XRD</w:t>
      </w:r>
      <w:r>
        <w:rPr>
          <w:rFonts w:hint="eastAsia" w:ascii="Times New Roman" w:hAnsi="Times New Roman" w:eastAsia="黑体"/>
          <w:b/>
          <w:sz w:val="24"/>
          <w:szCs w:val="24"/>
        </w:rPr>
        <w:t>测试</w:t>
      </w:r>
      <w:bookmarkEnd w:id="41"/>
      <w:bookmarkEnd w:id="42"/>
    </w:p>
    <w:p>
      <w:pPr>
        <w:spacing w:line="360" w:lineRule="auto"/>
        <w:ind w:firstLine="480" w:firstLineChars="200"/>
      </w:pPr>
      <w:r>
        <w:rPr>
          <w:rFonts w:ascii="Times New Roman" w:hAnsi="Times New Roman"/>
          <w:sz w:val="24"/>
          <w:szCs w:val="24"/>
        </w:rPr>
        <w:t>XRD</w:t>
      </w:r>
      <w:r>
        <w:rPr>
          <w:rFonts w:hint="eastAsia" w:ascii="Times New Roman" w:hAnsi="Times New Roman"/>
          <w:sz w:val="24"/>
          <w:szCs w:val="24"/>
        </w:rPr>
        <w:t>测试在日本理学公司的</w:t>
      </w:r>
      <w:r>
        <w:rPr>
          <w:rFonts w:ascii="Times New Roman" w:hAnsi="Times New Roman"/>
          <w:i/>
          <w:sz w:val="24"/>
          <w:szCs w:val="24"/>
        </w:rPr>
        <w:t>D/Max-RINT2500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hint="eastAsia" w:ascii="Times New Roman" w:hAnsi="Times New Roman"/>
          <w:sz w:val="24"/>
          <w:szCs w:val="24"/>
        </w:rPr>
        <w:t>靶辐射，电压为</w:t>
      </w:r>
      <w:r>
        <w:rPr>
          <w:rFonts w:ascii="Times New Roman" w:hAnsi="Times New Roman"/>
          <w:sz w:val="24"/>
          <w:szCs w:val="24"/>
        </w:rPr>
        <w:t>40kV</w:t>
      </w:r>
      <w:r>
        <w:rPr>
          <w:rFonts w:hint="eastAsia" w:ascii="Times New Roman" w:hAnsi="Times New Roman"/>
          <w:sz w:val="24"/>
          <w:szCs w:val="24"/>
        </w:rPr>
        <w:t>，发散和防发散狭缝</w:t>
      </w:r>
      <w:r>
        <w:rPr>
          <w:rFonts w:ascii="Times New Roman" w:hAnsi="Times New Roman"/>
          <w:sz w:val="24"/>
          <w:szCs w:val="24"/>
        </w:rPr>
        <w:t>1.0mm</w:t>
      </w:r>
      <w:r>
        <w:rPr>
          <w:rFonts w:hint="eastAsia" w:ascii="Times New Roman" w:hAnsi="Times New Roman"/>
          <w:sz w:val="24"/>
          <w:szCs w:val="24"/>
        </w:rPr>
        <w:t>，接收狭缝</w:t>
      </w:r>
      <w:r>
        <w:rPr>
          <w:rFonts w:ascii="Times New Roman" w:hAnsi="Times New Roman"/>
          <w:sz w:val="24"/>
          <w:szCs w:val="24"/>
        </w:rPr>
        <w:t>0.2mm</w:t>
      </w:r>
      <w:r>
        <w:rPr>
          <w:rFonts w:hint="eastAsia" w:ascii="Times New Roman" w:hAnsi="Times New Roman"/>
          <w:sz w:val="24"/>
          <w:szCs w:val="24"/>
        </w:rPr>
        <w:t>，电流为</w:t>
      </w:r>
      <w:r>
        <w:rPr>
          <w:rFonts w:ascii="Times New Roman" w:hAnsi="Times New Roman"/>
          <w:sz w:val="24"/>
          <w:szCs w:val="24"/>
        </w:rPr>
        <w:t>100mA</w:t>
      </w:r>
      <w:r>
        <w:rPr>
          <w:rFonts w:hint="eastAsia" w:ascii="Times New Roman" w:hAnsi="Times New Roman"/>
          <w:sz w:val="24"/>
          <w:szCs w:val="24"/>
        </w:rPr>
        <w:t>，扫描范围为</w:t>
      </w:r>
      <w:r>
        <w:rPr>
          <w:rFonts w:ascii="Times New Roman" w:hAnsi="Times New Roman"/>
          <w:sz w:val="24"/>
          <w:szCs w:val="24"/>
        </w:rPr>
        <w:t>5-80</w:t>
      </w:r>
      <w:r>
        <w:rPr>
          <w:rFonts w:hint="eastAsia" w:ascii="Times New Roman" w:hAnsi="Times New Roman"/>
          <w:sz w:val="24"/>
          <w:szCs w:val="24"/>
        </w:rPr>
        <w:t>°，连续式扫描方式，扫描速度</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/min</w:t>
      </w:r>
      <w:r>
        <w:rPr>
          <w:rFonts w:hint="eastAsia" w:ascii="Times New Roman" w:hAnsi="Times New Roman"/>
          <w:sz w:val="24"/>
          <w:szCs w:val="24"/>
        </w:rPr>
        <w:t>。强度单位</w:t>
      </w:r>
      <w:r>
        <w:rPr>
          <w:rFonts w:ascii="Times New Roman" w:hAnsi="Times New Roman"/>
          <w:sz w:val="24"/>
          <w:szCs w:val="24"/>
        </w:rPr>
        <w:t>CPS</w:t>
      </w:r>
      <w:r>
        <w:rPr>
          <w:rFonts w:hint="eastAsia" w:ascii="Times New Roman" w:hAnsi="Times New Roman"/>
          <w:sz w:val="24"/>
          <w:szCs w:val="24"/>
        </w:rPr>
        <w:t>（计数</w:t>
      </w:r>
      <w:r>
        <w:rPr>
          <w:rFonts w:ascii="Times New Roman" w:hAnsi="Times New Roman"/>
          <w:sz w:val="24"/>
          <w:szCs w:val="24"/>
        </w:rPr>
        <w:t>/</w:t>
      </w:r>
      <w:r>
        <w:rPr>
          <w:rFonts w:hint="eastAsia" w:ascii="Times New Roman" w:hAnsi="Times New Roman"/>
          <w:sz w:val="24"/>
          <w:szCs w:val="24"/>
        </w:rPr>
        <w:t>秒），步长</w:t>
      </w:r>
      <w:r>
        <w:rPr>
          <w:rFonts w:ascii="Times New Roman" w:hAnsi="Times New Roman"/>
          <w:sz w:val="24"/>
          <w:szCs w:val="24"/>
        </w:rPr>
        <w:t>0.01</w:t>
      </w:r>
      <w:r>
        <w:rPr>
          <w:rFonts w:hint="eastAsia" w:ascii="Times New Roman" w:hAnsi="Times New Roman"/>
          <w:sz w:val="24"/>
          <w:szCs w:val="24"/>
        </w:rPr>
        <w:t>，</w:t>
      </w:r>
      <w:r>
        <w:rPr>
          <w:rFonts w:ascii="Times New Roman" w:hAnsi="Times New Roman"/>
          <w:i/>
          <w:sz w:val="24"/>
          <w:szCs w:val="24"/>
        </w:rPr>
        <w:t>Cu</w:t>
      </w:r>
      <w:r>
        <w:rPr>
          <w:rFonts w:hint="eastAsia" w:ascii="Times New Roman" w:hAnsi="Times New Roman"/>
          <w:sz w:val="24"/>
          <w:szCs w:val="24"/>
        </w:rPr>
        <w:t>靶的对应</w:t>
      </w:r>
      <w:r>
        <w:rPr>
          <w:rFonts w:ascii="Times New Roman" w:hAnsi="Times New Roman"/>
          <w:i/>
          <w:sz w:val="24"/>
          <w:szCs w:val="24"/>
        </w:rPr>
        <w:t>X</w:t>
      </w:r>
      <w:r>
        <w:rPr>
          <w:rFonts w:hint="eastAsia" w:ascii="Times New Roman" w:hAnsi="Times New Roman"/>
          <w:sz w:val="24"/>
          <w:szCs w:val="24"/>
        </w:rPr>
        <w:t>射线辐射波长为</w:t>
      </w:r>
      <w:r>
        <w:rPr>
          <w:rFonts w:ascii="Times New Roman" w:hAnsi="Times New Roman"/>
          <w:sz w:val="24"/>
          <w:szCs w:val="24"/>
        </w:rPr>
        <w:t>0.15 nm</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3" w:name="_Toc715729"/>
      <w:bookmarkStart w:id="44" w:name="_Toc5271584"/>
      <w:r>
        <w:rPr>
          <w:rFonts w:ascii="Times New Roman" w:hAnsi="Times New Roman" w:eastAsia="黑体"/>
          <w:b/>
          <w:sz w:val="24"/>
          <w:szCs w:val="24"/>
        </w:rPr>
        <w:t xml:space="preserve">2.2.6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核磁共振测试</w:t>
      </w:r>
      <w:bookmarkEnd w:id="43"/>
      <w:bookmarkEnd w:id="44"/>
    </w:p>
    <w:p>
      <w:pPr>
        <w:spacing w:line="360" w:lineRule="auto"/>
        <w:ind w:firstLine="480" w:firstLineChars="20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hint="eastAsia" w:ascii="Times New Roman" w:hAnsi="Times New Roman"/>
          <w:sz w:val="24"/>
          <w:szCs w:val="24"/>
        </w:rPr>
        <w:t>核磁共振测试在美国</w:t>
      </w:r>
      <w:r>
        <w:rPr>
          <w:rFonts w:ascii="Times New Roman" w:hAnsi="Times New Roman"/>
          <w:i/>
          <w:sz w:val="24"/>
          <w:szCs w:val="24"/>
        </w:rPr>
        <w:t>Varian</w:t>
      </w:r>
      <w:r>
        <w:rPr>
          <w:rFonts w:hint="eastAsia" w:ascii="Times New Roman" w:hAnsi="Times New Roman"/>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hint="eastAsia" w:ascii="Times New Roman" w:hAnsi="Times New Roman"/>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hint="eastAsia" w:ascii="Times New Roman" w:hAnsi="Times New Roman"/>
          <w:sz w:val="24"/>
          <w:szCs w:val="24"/>
        </w:rPr>
        <w:t>转子，魔角转速为</w:t>
      </w:r>
      <w:r>
        <w:rPr>
          <w:rFonts w:ascii="Times New Roman" w:hAnsi="Times New Roman"/>
          <w:sz w:val="24"/>
          <w:szCs w:val="24"/>
        </w:rPr>
        <w:t>6 kHz</w:t>
      </w:r>
      <w:r>
        <w:rPr>
          <w:rFonts w:hint="eastAsia" w:ascii="Times New Roman" w:hAnsi="Times New Roman"/>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hint="eastAsia" w:ascii="Times New Roman" w:hAnsi="Times New Roman"/>
          <w:sz w:val="24"/>
          <w:szCs w:val="24"/>
        </w:rPr>
        <w:t>检测核的共振频率为</w:t>
      </w:r>
      <w:r>
        <w:rPr>
          <w:rFonts w:ascii="Times New Roman" w:hAnsi="Times New Roman"/>
          <w:sz w:val="24"/>
          <w:szCs w:val="24"/>
        </w:rPr>
        <w:t>76.425 MHz</w:t>
      </w:r>
      <w:r>
        <w:rPr>
          <w:rFonts w:hint="eastAsia" w:ascii="Times New Roman" w:hAnsi="Times New Roman"/>
          <w:sz w:val="24"/>
          <w:szCs w:val="24"/>
        </w:rPr>
        <w:t>，采样时间</w:t>
      </w:r>
      <w:r>
        <w:rPr>
          <w:rFonts w:ascii="Times New Roman" w:hAnsi="Times New Roman"/>
          <w:sz w:val="24"/>
          <w:szCs w:val="24"/>
        </w:rPr>
        <w:t>0. 05 s</w:t>
      </w:r>
      <w:r>
        <w:rPr>
          <w:rFonts w:hint="eastAsia" w:ascii="Times New Roman" w:hAnsi="Times New Roman"/>
          <w:sz w:val="24"/>
          <w:szCs w:val="24"/>
        </w:rPr>
        <w:t>，脉宽</w:t>
      </w:r>
      <w:r>
        <w:rPr>
          <w:rFonts w:ascii="Times New Roman" w:hAnsi="Times New Roman"/>
          <w:sz w:val="24"/>
          <w:szCs w:val="24"/>
        </w:rPr>
        <w:t>4 μs</w:t>
      </w:r>
      <w:r>
        <w:rPr>
          <w:rFonts w:hint="eastAsia" w:ascii="Times New Roman" w:hAnsi="Times New Roman"/>
          <w:sz w:val="24"/>
          <w:szCs w:val="24"/>
        </w:rPr>
        <w:t>，循环延迟时间</w:t>
      </w:r>
      <w:r>
        <w:rPr>
          <w:rFonts w:ascii="Times New Roman" w:hAnsi="Times New Roman"/>
          <w:sz w:val="24"/>
          <w:szCs w:val="24"/>
        </w:rPr>
        <w:t>4 s</w:t>
      </w:r>
      <w:r>
        <w:rPr>
          <w:rFonts w:hint="eastAsia" w:ascii="Times New Roman" w:hAnsi="Times New Roman"/>
          <w:sz w:val="24"/>
          <w:szCs w:val="24"/>
        </w:rPr>
        <w:t>，扫描</w:t>
      </w:r>
      <w:r>
        <w:rPr>
          <w:rFonts w:ascii="Times New Roman" w:hAnsi="Times New Roman"/>
          <w:sz w:val="24"/>
          <w:szCs w:val="24"/>
        </w:rPr>
        <w:t>6000</w:t>
      </w:r>
      <w:r>
        <w:rPr>
          <w:rFonts w:hint="eastAsia" w:ascii="Times New Roman" w:hAnsi="Times New Roman"/>
          <w:sz w:val="24"/>
          <w:szCs w:val="24"/>
        </w:rPr>
        <w:t>次。使用交叉极化</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hint="eastAsia" w:ascii="Times New Roman" w:hAnsi="Times New Roman"/>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hint="eastAsia" w:ascii="Times New Roman" w:hAnsi="Times New Roman"/>
          <w:sz w:val="24"/>
          <w:szCs w:val="24"/>
        </w:rPr>
        <w:t>抑制边带，接触时间</w:t>
      </w:r>
      <w:r>
        <w:rPr>
          <w:rFonts w:ascii="Times New Roman" w:hAnsi="Times New Roman"/>
          <w:sz w:val="24"/>
          <w:szCs w:val="24"/>
        </w:rPr>
        <w:t>5 ms</w:t>
      </w:r>
      <w:r>
        <w:rPr>
          <w:rFonts w:hint="eastAsia" w:ascii="Times New Roman" w:hAnsi="Times New Roman"/>
          <w:sz w:val="24"/>
          <w:szCs w:val="24"/>
        </w:rPr>
        <w:t>，谱宽</w:t>
      </w:r>
      <w:r>
        <w:rPr>
          <w:rFonts w:ascii="Times New Roman" w:hAnsi="Times New Roman"/>
          <w:sz w:val="24"/>
          <w:szCs w:val="24"/>
        </w:rPr>
        <w:t>3000 Hz</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5" w:name="_Toc5271585"/>
      <w:r>
        <w:rPr>
          <w:rFonts w:ascii="Times New Roman" w:hAnsi="Times New Roman" w:eastAsia="黑体"/>
          <w:b/>
          <w:sz w:val="24"/>
          <w:szCs w:val="24"/>
        </w:rPr>
        <w:t>2.2.7 TG/MS</w:t>
      </w:r>
      <w:r>
        <w:rPr>
          <w:rFonts w:hint="eastAsia" w:ascii="Times New Roman" w:hAnsi="Times New Roman" w:eastAsia="黑体"/>
          <w:b/>
          <w:sz w:val="24"/>
          <w:szCs w:val="24"/>
        </w:rPr>
        <w:t>测试</w:t>
      </w:r>
      <w:bookmarkEnd w:id="45"/>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TG/MS</w:t>
      </w:r>
      <w:r>
        <w:rPr>
          <w:rFonts w:hint="eastAsia" w:ascii="Times New Roman" w:hAnsi="Times New Roman"/>
          <w:sz w:val="24"/>
          <w:szCs w:val="24"/>
        </w:rPr>
        <w:t>测试在德国</w:t>
      </w:r>
      <w:r>
        <w:rPr>
          <w:rFonts w:ascii="Times New Roman" w:hAnsi="Times New Roman"/>
          <w:i/>
          <w:sz w:val="24"/>
          <w:szCs w:val="24"/>
        </w:rPr>
        <w:t>NETZSCH</w:t>
      </w:r>
      <w:r>
        <w:rPr>
          <w:rFonts w:hint="eastAsia" w:ascii="Times New Roman" w:hAnsi="Times New Roman"/>
          <w:sz w:val="24"/>
          <w:szCs w:val="24"/>
        </w:rPr>
        <w:t>公司型号为</w:t>
      </w:r>
      <w:r>
        <w:rPr>
          <w:rFonts w:ascii="Times New Roman" w:hAnsi="Times New Roman"/>
          <w:i/>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四级杆质谱仪上完成。其中热重试验前，在干燥环境下称重</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号煤样品，仪器在真空的条件从</w:t>
      </w:r>
      <w:r>
        <w:rPr>
          <w:rFonts w:ascii="Times New Roman" w:hAnsi="Times New Roman"/>
          <w:sz w:val="24"/>
          <w:szCs w:val="24"/>
        </w:rPr>
        <w:t>40</w:t>
      </w:r>
      <w:r>
        <w:rPr>
          <w:rFonts w:hint="eastAsia" w:ascii="宋体" w:hAnsi="宋体" w:eastAsia="宋体" w:cs="宋体"/>
          <w:sz w:val="24"/>
          <w:szCs w:val="24"/>
        </w:rPr>
        <w:t>℃</w:t>
      </w:r>
      <w:r>
        <w:rPr>
          <w:rFonts w:hint="eastAsia" w:ascii="Times New Roman" w:hAnsi="Times New Roman"/>
          <w:sz w:val="24"/>
          <w:szCs w:val="24"/>
        </w:rPr>
        <w:t>升温至</w:t>
      </w:r>
      <w:r>
        <w:rPr>
          <w:rFonts w:ascii="Times New Roman" w:hAnsi="Times New Roman"/>
          <w:sz w:val="24"/>
          <w:szCs w:val="24"/>
        </w:rPr>
        <w:t>1000</w:t>
      </w:r>
      <w:r>
        <w:rPr>
          <w:rFonts w:hint="eastAsia" w:ascii="宋体" w:hAnsi="宋体" w:eastAsia="宋体" w:cs="宋体"/>
          <w:sz w:val="24"/>
          <w:szCs w:val="24"/>
        </w:rPr>
        <w:t>℃</w:t>
      </w:r>
      <w:r>
        <w:rPr>
          <w:rFonts w:hint="eastAsia" w:ascii="Times New Roman" w:hAnsi="Times New Roman"/>
          <w:sz w:val="24"/>
          <w:szCs w:val="24"/>
        </w:rPr>
        <w:t>，升温速率为</w:t>
      </w:r>
      <w:r>
        <w:rPr>
          <w:rFonts w:ascii="Times New Roman" w:hAnsi="Times New Roman"/>
          <w:sz w:val="24"/>
          <w:szCs w:val="24"/>
        </w:rPr>
        <w:t>10</w:t>
      </w:r>
      <w:r>
        <w:rPr>
          <w:rFonts w:hint="eastAsia" w:ascii="宋体" w:hAnsi="宋体" w:eastAsia="宋体" w:cs="宋体"/>
          <w:sz w:val="24"/>
          <w:szCs w:val="24"/>
        </w:rPr>
        <w:t>℃</w:t>
      </w:r>
      <w:r>
        <w:rPr>
          <w:rFonts w:ascii="Times New Roman" w:hAnsi="Times New Roman"/>
          <w:sz w:val="24"/>
          <w:szCs w:val="24"/>
        </w:rPr>
        <w:t>/min</w:t>
      </w:r>
      <w:r>
        <w:rPr>
          <w:rFonts w:hint="eastAsia" w:ascii="Times New Roman" w:hAnsi="Times New Roman"/>
          <w:sz w:val="24"/>
          <w:szCs w:val="24"/>
        </w:rPr>
        <w:t>，试验气氛为氮气，吹扫气流速为</w:t>
      </w:r>
      <w:r>
        <w:rPr>
          <w:rFonts w:ascii="Times New Roman" w:hAnsi="Times New Roman"/>
          <w:sz w:val="24"/>
          <w:szCs w:val="24"/>
        </w:rPr>
        <w:t>80mL/min</w:t>
      </w:r>
      <w:r>
        <w:rPr>
          <w:rFonts w:hint="eastAsia" w:ascii="Times New Roman" w:hAnsi="Times New Roman"/>
          <w:sz w:val="24"/>
          <w:szCs w:val="24"/>
        </w:rPr>
        <w:t>，保护气流速为</w:t>
      </w:r>
      <w:r>
        <w:rPr>
          <w:rFonts w:ascii="Times New Roman" w:hAnsi="Times New Roman"/>
          <w:sz w:val="24"/>
          <w:szCs w:val="24"/>
        </w:rPr>
        <w:t>20mL/min</w:t>
      </w:r>
      <w:r>
        <w:rPr>
          <w:rFonts w:hint="eastAsia" w:ascii="Times New Roman" w:hAnsi="Times New Roman"/>
          <w:sz w:val="24"/>
          <w:szCs w:val="24"/>
        </w:rPr>
        <w:t>，质谱仪器可测气体产物质量范围为</w:t>
      </w:r>
      <w:r>
        <w:rPr>
          <w:rFonts w:ascii="Times New Roman" w:hAnsi="Times New Roman"/>
          <w:sz w:val="24"/>
          <w:szCs w:val="24"/>
        </w:rPr>
        <w:t>1</w:t>
      </w:r>
      <w:r>
        <w:rPr>
          <w:rFonts w:hint="eastAsia" w:ascii="Times New Roman" w:hAnsi="Times New Roman"/>
          <w:sz w:val="24"/>
          <w:szCs w:val="24"/>
        </w:rPr>
        <w:t>a</w:t>
      </w:r>
      <w:r>
        <w:rPr>
          <w:rFonts w:ascii="Times New Roman" w:hAnsi="Times New Roman"/>
          <w:sz w:val="24"/>
          <w:szCs w:val="24"/>
        </w:rPr>
        <w:t>u-300</w:t>
      </w:r>
      <w:r>
        <w:rPr>
          <w:rFonts w:hint="eastAsia" w:ascii="Times New Roman" w:hAnsi="Times New Roman"/>
          <w:sz w:val="24"/>
          <w:szCs w:val="24"/>
        </w:rPr>
        <w:t>a</w:t>
      </w:r>
      <w:r>
        <w:rPr>
          <w:rFonts w:ascii="Times New Roman" w:hAnsi="Times New Roman"/>
          <w:sz w:val="24"/>
          <w:szCs w:val="24"/>
        </w:rPr>
        <w:t>u</w:t>
      </w:r>
      <w:r>
        <w:rPr>
          <w:rFonts w:hint="eastAsia" w:ascii="Times New Roman" w:hAnsi="Times New Roman"/>
          <w:sz w:val="24"/>
          <w:szCs w:val="24"/>
        </w:rPr>
        <w:t>。</w:t>
      </w:r>
    </w:p>
    <w:p>
      <w:pPr>
        <w:spacing w:line="360" w:lineRule="auto"/>
        <w:rPr>
          <w:rFonts w:ascii="Times New Roman" w:hAnsi="Times New Roman"/>
          <w:sz w:val="24"/>
          <w:szCs w:val="24"/>
        </w:rPr>
      </w:pPr>
    </w:p>
    <w:p>
      <w:pPr>
        <w:widowControl/>
        <w:jc w:val="left"/>
      </w:pPr>
      <w:r>
        <w:br w:type="page"/>
      </w:r>
    </w:p>
    <w:p>
      <w:pPr>
        <w:widowControl/>
        <w:jc w:val="left"/>
        <w:rPr>
          <w:rFonts w:ascii="Times New Roman" w:hAnsi="Times New Roman" w:eastAsia="黑体"/>
          <w:b/>
          <w:bCs/>
          <w:kern w:val="36"/>
          <w:sz w:val="48"/>
          <w:szCs w:val="48"/>
        </w:rPr>
      </w:pPr>
      <w:bookmarkStart w:id="46" w:name="_Toc5271586"/>
      <w:bookmarkStart w:id="47" w:name="_Toc715732"/>
      <w:r>
        <w:rPr>
          <w:rFonts w:ascii="Times New Roman" w:hAnsi="Times New Roman" w:eastAsia="黑体"/>
        </w:rPr>
        <w:br w:type="page"/>
      </w:r>
    </w:p>
    <w:p>
      <w:pPr>
        <w:pStyle w:val="2"/>
        <w:jc w:val="center"/>
        <w:rPr>
          <w:rFonts w:ascii="Times New Roman" w:hAnsi="Times New Roman" w:eastAsia="黑体" w:cs="Times New Roman"/>
        </w:rPr>
      </w:pPr>
      <w:r>
        <w:rPr>
          <w:rFonts w:hint="eastAsia" w:ascii="Times New Roman" w:hAnsi="Times New Roman" w:eastAsia="黑体" w:cs="Times New Roman"/>
        </w:rPr>
        <w:t>第三章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号煤结构参数表征及大分子模型的构建</w:t>
      </w:r>
      <w:bookmarkEnd w:id="46"/>
      <w:bookmarkEnd w:id="47"/>
    </w:p>
    <w:p>
      <w:pPr>
        <w:pStyle w:val="3"/>
        <w:spacing w:line="415" w:lineRule="auto"/>
        <w:rPr>
          <w:rFonts w:ascii="Times New Roman" w:hAnsi="Times New Roman" w:eastAsia="黑体"/>
          <w:sz w:val="28"/>
          <w:szCs w:val="28"/>
        </w:rPr>
      </w:pPr>
      <w:bookmarkStart w:id="48" w:name="_Toc5271587"/>
      <w:bookmarkStart w:id="49" w:name="_Toc715733"/>
      <w:r>
        <w:rPr>
          <w:rFonts w:ascii="Times New Roman" w:hAnsi="Times New Roman" w:eastAsia="黑体"/>
          <w:sz w:val="28"/>
          <w:szCs w:val="28"/>
        </w:rPr>
        <w:t xml:space="preserve">3.1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号煤结构参数表征</w:t>
      </w:r>
      <w:bookmarkEnd w:id="48"/>
      <w:bookmarkEnd w:id="49"/>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本论文通过对东曲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测试数据进行分析，以此表征此样品的化学结构并构建其大分子化学结构模型。</w:t>
      </w:r>
    </w:p>
    <w:p>
      <w:pPr>
        <w:spacing w:line="415" w:lineRule="auto"/>
        <w:outlineLvl w:val="2"/>
        <w:rPr>
          <w:rFonts w:ascii="Times New Roman" w:hAnsi="Times New Roman" w:eastAsia="黑体"/>
          <w:b/>
          <w:sz w:val="24"/>
          <w:szCs w:val="24"/>
        </w:rPr>
      </w:pPr>
      <w:bookmarkStart w:id="50" w:name="_Toc715734"/>
      <w:bookmarkStart w:id="51" w:name="_Toc5271588"/>
      <w:r>
        <w:rPr>
          <w:rFonts w:ascii="Times New Roman" w:hAnsi="Times New Roman" w:eastAsia="黑体"/>
          <w:b/>
          <w:sz w:val="24"/>
          <w:szCs w:val="24"/>
        </w:rPr>
        <w:t>3.1.1 FTIR</w:t>
      </w:r>
      <w:r>
        <w:rPr>
          <w:rFonts w:hint="eastAsia" w:ascii="Times New Roman" w:hAnsi="Times New Roman" w:eastAsia="黑体"/>
          <w:b/>
          <w:sz w:val="24"/>
          <w:szCs w:val="24"/>
        </w:rPr>
        <w:t>测试结果分析</w:t>
      </w:r>
      <w:bookmarkEnd w:id="50"/>
      <w:bookmarkEnd w:id="51"/>
    </w:p>
    <w:p>
      <w:pPr>
        <w:jc w:val="center"/>
      </w:pPr>
      <w:r>
        <w:object>
          <v:shape id="_x0000_i1027" o:spt="75" type="#_x0000_t75" style="height:184.05pt;width:242.6pt;" o:ole="t" filled="f" o:preferrelative="t" stroked="f" coordsize="21600,21600">
            <v:path/>
            <v:fill on="f" focussize="0,0"/>
            <v:stroke on="f" joinstyle="miter"/>
            <v:imagedata r:id="rId20" o:title=""/>
            <o:lock v:ext="edit" aspectratio="t"/>
            <w10:wrap type="none"/>
            <w10:anchorlock/>
          </v:shape>
          <o:OLEObject Type="Embed" ProgID="Origin50.Graph" ShapeID="_x0000_i1027" DrawAspect="Content" ObjectID="_1468075727" r:id="rId19">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号煤的红外光谱图</w:t>
      </w:r>
    </w:p>
    <w:p>
      <w:pPr>
        <w:spacing w:line="360" w:lineRule="auto"/>
        <w:jc w:val="center"/>
        <w:rPr>
          <w:rFonts w:ascii="Times New Roman" w:hAnsi="Times New Roman" w:eastAsia="楷体"/>
        </w:rPr>
      </w:pPr>
      <w:r>
        <w:rPr>
          <w:rFonts w:ascii="Times New Roman" w:hAnsi="Times New Roman" w:eastAsia="楷体"/>
        </w:rPr>
        <w:t>Fig.3-1 FTIR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傅里叶转换红外线光谱</w:t>
      </w:r>
      <w:r>
        <w:rPr>
          <w:rFonts w:ascii="Times New Roman" w:hAnsi="Times New Roman"/>
          <w:sz w:val="24"/>
        </w:rPr>
        <w:t>(Fourier Transform Infrared, FTIR)</w:t>
      </w:r>
      <w:r>
        <w:rPr>
          <w:rFonts w:hint="eastAsia" w:ascii="Times New Roman" w:hAnsi="Times New Roman"/>
          <w:sz w:val="24"/>
        </w:rPr>
        <w:t>可以用来侦测不同物质的化学结构，并且是分析化合物结构特征的重要手段</w:t>
      </w:r>
      <w:r>
        <w:rPr>
          <w:rFonts w:ascii="Times New Roman" w:hAnsi="Times New Roman"/>
          <w:sz w:val="24"/>
          <w:vertAlign w:val="superscript"/>
        </w:rPr>
        <w:t>[94]</w:t>
      </w:r>
      <w:r>
        <w:rPr>
          <w:rFonts w:hint="eastAsia" w:ascii="Times New Roman" w:hAnsi="Times New Roman"/>
          <w:sz w:val="24"/>
        </w:rPr>
        <w:t>。自从上世纪</w:t>
      </w:r>
      <w:r>
        <w:rPr>
          <w:rFonts w:ascii="Times New Roman" w:hAnsi="Times New Roman"/>
          <w:sz w:val="24"/>
        </w:rPr>
        <w:t>90</w:t>
      </w:r>
      <w:r>
        <w:rPr>
          <w:rFonts w:hint="eastAsia" w:ascii="Times New Roman" w:hAnsi="Times New Roman"/>
          <w:sz w:val="24"/>
        </w:rPr>
        <w:t>年代以来，煤的</w:t>
      </w:r>
      <w:r>
        <w:rPr>
          <w:rFonts w:ascii="Times New Roman" w:hAnsi="Times New Roman"/>
          <w:sz w:val="24"/>
        </w:rPr>
        <w:t>FTIR</w:t>
      </w:r>
      <w:r>
        <w:rPr>
          <w:rFonts w:hint="eastAsia" w:ascii="Times New Roman" w:hAnsi="Times New Roman"/>
          <w:sz w:val="24"/>
        </w:rPr>
        <w:t>被广泛应用于煤结构研究中，经过多年的发展可以通过</w:t>
      </w:r>
      <w:r>
        <w:rPr>
          <w:rFonts w:ascii="Times New Roman" w:hAnsi="Times New Roman"/>
          <w:sz w:val="24"/>
        </w:rPr>
        <w:t>FTIR</w:t>
      </w:r>
      <w:r>
        <w:rPr>
          <w:rFonts w:hint="eastAsia" w:ascii="Times New Roman" w:hAnsi="Times New Roman"/>
          <w:sz w:val="24"/>
        </w:rPr>
        <w:t>数据拟合判断煤结构中特定位置的官能团类型</w:t>
      </w:r>
      <w:r>
        <w:rPr>
          <w:rFonts w:ascii="Times New Roman" w:hAnsi="Times New Roman"/>
          <w:sz w:val="24"/>
          <w:vertAlign w:val="superscript"/>
        </w:rPr>
        <w:t>[95-96]</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hint="eastAsia" w:ascii="Times New Roman" w:hAnsi="Times New Roman"/>
          <w:sz w:val="24"/>
        </w:rPr>
        <w:t>对于煤的</w:t>
      </w:r>
      <w:r>
        <w:rPr>
          <w:rFonts w:ascii="Times New Roman" w:hAnsi="Times New Roman"/>
          <w:sz w:val="24"/>
        </w:rPr>
        <w:t>FTIR</w:t>
      </w:r>
      <w:r>
        <w:rPr>
          <w:rFonts w:hint="eastAsia" w:ascii="Times New Roman" w:hAnsi="Times New Roman"/>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hint="eastAsia" w:ascii="Times New Roman" w:hAnsi="Times New Roman"/>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波段的羟基吸收带</w:t>
      </w:r>
      <w:r>
        <w:rPr>
          <w:rFonts w:ascii="Times New Roman" w:hAnsi="Times New Roman"/>
          <w:sz w:val="24"/>
          <w:vertAlign w:val="superscript"/>
        </w:rPr>
        <w:t>[97]</w:t>
      </w:r>
      <w:r>
        <w:rPr>
          <w:rFonts w:hint="eastAsia" w:ascii="Times New Roman" w:hAnsi="Times New Roman"/>
          <w:sz w:val="24"/>
        </w:rPr>
        <w:t>。由上图</w:t>
      </w:r>
      <w:r>
        <w:rPr>
          <w:rFonts w:ascii="Times New Roman" w:hAnsi="Times New Roman"/>
          <w:sz w:val="24"/>
        </w:rPr>
        <w:t>3-1</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号煤的红外光谱原始图，表</w:t>
      </w:r>
      <w:r>
        <w:rPr>
          <w:rFonts w:ascii="Times New Roman" w:hAnsi="Times New Roman"/>
          <w:sz w:val="24"/>
        </w:rPr>
        <w:t>3-1</w:t>
      </w:r>
      <w:r>
        <w:rPr>
          <w:rFonts w:hint="eastAsia" w:ascii="Times New Roman" w:hAnsi="Times New Roman"/>
          <w:sz w:val="24"/>
        </w:rPr>
        <w:t>为煤红外光谱中各个吸收峰的归属。</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3-1</w:t>
      </w:r>
      <w:r>
        <w:rPr>
          <w:rFonts w:hint="eastAsia" w:ascii="Times New Roman" w:hAnsi="Times New Roman" w:eastAsia="楷体"/>
        </w:rPr>
        <w:t>煤红外光谱中各吸收峰的归属</w:t>
      </w:r>
    </w:p>
    <w:p>
      <w:pPr>
        <w:spacing w:line="360" w:lineRule="auto"/>
        <w:jc w:val="center"/>
        <w:rPr>
          <w:rFonts w:ascii="Times New Roman" w:hAnsi="Times New Roman" w:eastAsia="楷体"/>
        </w:rPr>
      </w:pPr>
      <w:r>
        <w:rPr>
          <w:rFonts w:ascii="Times New Roman" w:hAnsi="Times New Roman" w:eastAsia="楷体"/>
        </w:rPr>
        <w:t>Table3-1 Attribution of Absorption Peaks of Coal FTIR</w:t>
      </w:r>
    </w:p>
    <w:tbl>
      <w:tblPr>
        <w:tblStyle w:val="22"/>
        <w:tblW w:w="864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1868"/>
        <w:gridCol w:w="508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波数</w:t>
            </w:r>
            <w:r>
              <w:rPr>
                <w:rFonts w:hint="default" w:ascii="Times New Roman" w:hAnsi="Times New Roman"/>
                <w:szCs w:val="21"/>
              </w:rPr>
              <w:t>/cm</w:t>
            </w:r>
            <w:r>
              <w:rPr>
                <w:rFonts w:hint="default" w:ascii="Times New Roman" w:hAnsi="Times New Roman"/>
                <w:szCs w:val="21"/>
                <w:vertAlign w:val="superscript"/>
              </w:rPr>
              <w:t>-1</w:t>
            </w:r>
          </w:p>
        </w:tc>
        <w:tc>
          <w:tcPr>
            <w:tcW w:w="186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波长</w:t>
            </w:r>
            <w:r>
              <w:rPr>
                <w:rFonts w:hint="default" w:ascii="Times New Roman" w:hAnsi="Times New Roman"/>
                <w:szCs w:val="21"/>
              </w:rPr>
              <w:t>/um</w:t>
            </w:r>
          </w:p>
        </w:tc>
        <w:tc>
          <w:tcPr>
            <w:tcW w:w="5083"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各吸收峰的归属</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&gt;5000</w:t>
            </w:r>
          </w:p>
        </w:tc>
        <w:tc>
          <w:tcPr>
            <w:tcW w:w="1868"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&lt;2.0</w:t>
            </w:r>
          </w:p>
        </w:tc>
        <w:tc>
          <w:tcPr>
            <w:tcW w:w="5083" w:type="dxa"/>
            <w:tcBorders>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振动峰的倍频或组频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3300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氢键缔合的</w:t>
            </w:r>
            <w:r>
              <w:rPr>
                <w:rFonts w:hint="default" w:ascii="Times New Roman" w:hAnsi="Times New Roman"/>
                <w:szCs w:val="21"/>
              </w:rPr>
              <w:t>-OH(</w:t>
            </w:r>
            <w:r>
              <w:rPr>
                <w:rFonts w:hint="eastAsia" w:ascii="Times New Roman" w:hAnsi="Times New Roman"/>
                <w:szCs w:val="21"/>
              </w:rPr>
              <w:t>或</w:t>
            </w:r>
            <w:r>
              <w:rPr>
                <w:rFonts w:hint="default" w:ascii="Times New Roman" w:hAnsi="Times New Roman"/>
                <w:szCs w:val="21"/>
              </w:rPr>
              <w:t xml:space="preserve">-NH), </w:t>
            </w:r>
            <w:r>
              <w:rPr>
                <w:rFonts w:hint="eastAsia" w:ascii="Times New Roman" w:hAnsi="Times New Roman"/>
                <w:szCs w:val="21"/>
              </w:rPr>
              <w:t>酚类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3030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3.30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2950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3.38</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2920-2860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3.42-3.50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环烷烃或脂肪烃</w:t>
            </w:r>
            <w:r>
              <w:rPr>
                <w:rFonts w:hint="default" w:ascii="Times New Roman" w:hAnsi="Times New Roman"/>
                <w:szCs w:val="21"/>
              </w:rPr>
              <w:t>-CH</w:t>
            </w:r>
            <w:r>
              <w:rPr>
                <w:rFonts w:hint="default" w:ascii="Times New Roman" w:hAnsi="Times New Roman"/>
                <w:szCs w:val="21"/>
                <w:vertAlign w:val="subscript"/>
              </w:rPr>
              <w:t>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2780-2350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3.6-4.52</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羟基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1900-1780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5.25-5.6</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芳香烃</w:t>
            </w:r>
            <w:r>
              <w:rPr>
                <w:rFonts w:hint="default" w:ascii="Times New Roman" w:hAnsi="Times New Roman"/>
                <w:szCs w:val="21"/>
              </w:rPr>
              <w:t>(1, 2-</w:t>
            </w:r>
            <w:r>
              <w:rPr>
                <w:rFonts w:hint="eastAsia" w:ascii="Times New Roman" w:hAnsi="Times New Roman"/>
                <w:szCs w:val="21"/>
              </w:rPr>
              <w:t>取代</w:t>
            </w:r>
            <w:r>
              <w:rPr>
                <w:rFonts w:hint="default" w:ascii="Times New Roman" w:hAnsi="Times New Roman"/>
                <w:szCs w:val="21"/>
              </w:rPr>
              <w:t>; 1, 2, 4-</w:t>
            </w:r>
            <w:r>
              <w:rPr>
                <w:rFonts w:hint="eastAsia" w:ascii="Times New Roman" w:hAnsi="Times New Roman"/>
                <w:szCs w:val="21"/>
              </w:rPr>
              <w:t>取代</w:t>
            </w:r>
            <w:r>
              <w:rPr>
                <w:rFonts w:hint="default"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1700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5.9</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羰基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1610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6.2</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与氢键缔合的羰基</w:t>
            </w:r>
            <w:r>
              <w:rPr>
                <w:rFonts w:hint="default" w:ascii="Times New Roman" w:hAnsi="Times New Roman"/>
                <w:szCs w:val="21"/>
              </w:rPr>
              <w:t xml:space="preserve">; </w:t>
            </w:r>
            <w:r>
              <w:rPr>
                <w:rFonts w:hint="eastAsia" w:ascii="Times New Roman" w:hAnsi="Times New Roman"/>
                <w:szCs w:val="21"/>
              </w:rPr>
              <w:t>具有</w:t>
            </w:r>
            <w:r>
              <w:rPr>
                <w:rFonts w:hint="default" w:ascii="Times New Roman" w:hAnsi="Times New Roman"/>
                <w:szCs w:val="21"/>
              </w:rPr>
              <w:t>-O-</w:t>
            </w:r>
            <w:r>
              <w:rPr>
                <w:rFonts w:hint="eastAsia" w:ascii="Times New Roman" w:hAnsi="Times New Roman"/>
                <w:szCs w:val="21"/>
              </w:rPr>
              <w:t>取代的芳烃</w:t>
            </w:r>
            <w:r>
              <w:rPr>
                <w:rFonts w:hint="default" w:ascii="Times New Roman" w:hAnsi="Times New Roman"/>
                <w:szCs w:val="21"/>
              </w:rPr>
              <w:t>C=C</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1590-1470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6.3-6.8</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大部分的芳烃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1460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6.85</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甲基、乙基</w:t>
            </w:r>
            <w:r>
              <w:rPr>
                <w:rFonts w:hint="default" w:ascii="Times New Roman" w:hAnsi="Times New Roman"/>
                <w:szCs w:val="21"/>
              </w:rPr>
              <w:t xml:space="preserve">, </w:t>
            </w:r>
            <w:r>
              <w:rPr>
                <w:rFonts w:hint="eastAsia" w:ascii="Times New Roman" w:hAnsi="Times New Roman"/>
                <w:szCs w:val="21"/>
              </w:rPr>
              <w:t>或无机碳酸盐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1375</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7.27</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1330-1110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7.5-9.0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酚、醇、醚、脂的</w:t>
            </w:r>
            <w:r>
              <w:rPr>
                <w:rFonts w:hint="default" w:ascii="Times New Roman" w:hAnsi="Times New Roman"/>
                <w:szCs w:val="21"/>
              </w:rPr>
              <w:t>C-O</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1040-910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9.6-11.0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灰分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860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11.6</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2, 4-; 1, 2, 4, 5-(1, 2, 3, 4, 5)</w:t>
            </w:r>
            <w:r>
              <w:rPr>
                <w:rFonts w:hint="eastAsia" w:ascii="Times New Roman" w:hAnsi="Times New Roman"/>
                <w:szCs w:val="21"/>
              </w:rPr>
              <w:t>取代芳烃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833</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12.0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1, 4</w:t>
            </w:r>
            <w:r>
              <w:rPr>
                <w:rFonts w:hint="eastAsia" w:ascii="Times New Roman" w:hAnsi="Times New Roman"/>
                <w:szCs w:val="21"/>
              </w:rPr>
              <w:t>取代芳烃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815</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12.3</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2, 4-(1, 2, 3, 4-)</w:t>
            </w:r>
            <w:r>
              <w:rPr>
                <w:rFonts w:hint="eastAsia" w:ascii="Times New Roman" w:hAnsi="Times New Roman"/>
                <w:szCs w:val="21"/>
              </w:rPr>
              <w:t>取代芳烃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750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13.3</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2-</w:t>
            </w:r>
            <w:r>
              <w:rPr>
                <w:rFonts w:hint="eastAsia" w:ascii="Times New Roman" w:hAnsi="Times New Roman"/>
                <w:szCs w:val="21"/>
              </w:rPr>
              <w:t>取代芳烃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700</w:t>
            </w:r>
          </w:p>
        </w:tc>
        <w:tc>
          <w:tcPr>
            <w:tcW w:w="1868"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14.3</w:t>
            </w:r>
          </w:p>
        </w:tc>
        <w:tc>
          <w:tcPr>
            <w:tcW w:w="5083" w:type="dxa"/>
            <w:tcBorders>
              <w:top w:val="nil"/>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单取代或</w:t>
            </w:r>
            <w:r>
              <w:rPr>
                <w:rFonts w:hint="default" w:ascii="Times New Roman" w:hAnsi="Times New Roman"/>
                <w:szCs w:val="21"/>
              </w:rPr>
              <w:t>1, 3-</w:t>
            </w:r>
            <w:r>
              <w:rPr>
                <w:rFonts w:hint="eastAsia" w:ascii="Times New Roman" w:hAnsi="Times New Roman"/>
                <w:szCs w:val="21"/>
              </w:rPr>
              <w:t>取代芳烃</w:t>
            </w:r>
            <w:r>
              <w:rPr>
                <w:rFonts w:hint="default" w:ascii="Times New Roman" w:hAnsi="Times New Roman"/>
                <w:szCs w:val="21"/>
              </w:rPr>
              <w:t xml:space="preserve">-CH=, </w:t>
            </w:r>
            <w:r>
              <w:rPr>
                <w:rFonts w:hint="eastAsia" w:ascii="Times New Roman" w:hAnsi="Times New Roman"/>
                <w:szCs w:val="21"/>
              </w:rPr>
              <w:t>灰分</w:t>
            </w:r>
          </w:p>
        </w:tc>
      </w:tr>
    </w:tbl>
    <w:p>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color w:val="000000"/>
          <w:sz w:val="24"/>
        </w:rPr>
        <w:t>波段红外光谱反映煤结构中</w:t>
      </w:r>
      <w:r>
        <w:rPr>
          <w:rFonts w:hint="eastAsia" w:ascii="Times New Roman" w:hAnsi="Times New Roman"/>
          <w:sz w:val="24"/>
        </w:rPr>
        <w:t>芳香核中近邻氢原子的变形振动区域</w:t>
      </w:r>
      <w:r>
        <w:rPr>
          <w:rFonts w:ascii="Times New Roman" w:hAnsi="Times New Roman"/>
          <w:sz w:val="24"/>
          <w:vertAlign w:val="superscript"/>
        </w:rPr>
        <w:t>[98-101]</w:t>
      </w:r>
      <w:r>
        <w:rPr>
          <w:rFonts w:hint="eastAsia" w:ascii="Times New Roman" w:hAnsi="Times New Roman"/>
          <w:sz w:val="24"/>
        </w:rPr>
        <w:t>，代表芳香结构中苯环上的取代方式。</w:t>
      </w:r>
    </w:p>
    <w:p>
      <w:pPr>
        <w:spacing w:line="360" w:lineRule="auto"/>
        <w:ind w:firstLine="480" w:firstLineChars="200"/>
        <w:jc w:val="left"/>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对红外光谱上波段为</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的谱图进行截取后，采用插件</w:t>
      </w:r>
      <w:r>
        <w:rPr>
          <w:rFonts w:ascii="Times New Roman" w:hAnsi="Times New Roman"/>
          <w:sz w:val="24"/>
        </w:rPr>
        <w:t>PFM</w:t>
      </w:r>
      <w:r>
        <w:rPr>
          <w:rFonts w:hint="eastAsia" w:ascii="Times New Roman" w:hAnsi="Times New Roman"/>
          <w:sz w:val="24"/>
        </w:rPr>
        <w:t>重新校订此段基线后，并参考煤的红外光谱归属对此波段的谱图进行分峰拟合处理。分峰拟合结果如图</w:t>
      </w:r>
      <w:r>
        <w:rPr>
          <w:rFonts w:ascii="Times New Roman" w:hAnsi="Times New Roman"/>
          <w:sz w:val="24"/>
        </w:rPr>
        <w:t>3-2</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3-2</w:t>
      </w:r>
      <w:r>
        <w:rPr>
          <w:rFonts w:hint="eastAsia" w:ascii="Times New Roman" w:hAnsi="Times New Roman"/>
          <w:sz w:val="24"/>
        </w:rPr>
        <w:t>。</w:t>
      </w:r>
    </w:p>
    <w:p>
      <w:pPr>
        <w:spacing w:line="360" w:lineRule="auto"/>
        <w:jc w:val="center"/>
      </w:pPr>
      <w:r>
        <w:object>
          <v:shape id="_x0000_i1028" o:spt="75" type="#_x0000_t75" style="height:184.4pt;width:253.75pt;" o:ole="t" filled="f" o:preferrelative="t" stroked="f" coordsize="21600,21600">
            <v:path/>
            <v:fill on="f" focussize="0,0"/>
            <v:stroke on="f" joinstyle="miter"/>
            <v:imagedata r:id="rId22" o:title=""/>
            <o:lock v:ext="edit" aspectratio="t"/>
            <w10:wrap type="none"/>
            <w10:anchorlock/>
          </v:shape>
          <o:OLEObject Type="Embed" ProgID="Origin50.Graph" ShapeID="_x0000_i1028" DrawAspect="Content" ObjectID="_1468075728" r:id="rId2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Fig.3-2 Curve Fitted of 900-700cm</w:t>
      </w:r>
      <w:r>
        <w:rPr>
          <w:rFonts w:ascii="Times New Roman" w:hAnsi="Times New Roman" w:eastAsia="楷体"/>
          <w:vertAlign w:val="superscript"/>
        </w:rPr>
        <w:t xml:space="preserve">-1 </w:t>
      </w:r>
      <w:r>
        <w:rPr>
          <w:rFonts w:ascii="Times New Roman" w:hAnsi="Times New Roman" w:eastAsia="楷体"/>
        </w:rPr>
        <w:t>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波段分峰参数表</w:t>
      </w:r>
    </w:p>
    <w:p>
      <w:pPr>
        <w:spacing w:line="360" w:lineRule="auto"/>
        <w:jc w:val="center"/>
        <w:rPr>
          <w:rFonts w:ascii="Times New Roman" w:hAnsi="Times New Roman" w:eastAsia="楷体"/>
        </w:rPr>
      </w:pPr>
      <w:r>
        <w:rPr>
          <w:rFonts w:ascii="Times New Roman" w:hAnsi="Times New Roman" w:eastAsia="楷体"/>
        </w:rPr>
        <w:t>Table3-2 Parameters of 900-700cm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21"/>
        <w:tblW w:w="7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1355"/>
        <w:gridCol w:w="1355"/>
        <w:gridCol w:w="1743"/>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编号</w:t>
            </w:r>
          </w:p>
        </w:tc>
        <w:tc>
          <w:tcPr>
            <w:tcW w:w="13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峰位</w:t>
            </w:r>
            <w:r>
              <w:rPr>
                <w:rFonts w:hint="default" w:ascii="Times New Roman" w:hAnsi="Times New Roman"/>
                <w:szCs w:val="21"/>
              </w:rPr>
              <w:t>/cm</w:t>
            </w:r>
            <w:r>
              <w:rPr>
                <w:rFonts w:hint="default" w:ascii="Times New Roman" w:hAnsi="Times New Roman"/>
                <w:szCs w:val="21"/>
                <w:vertAlign w:val="superscript"/>
              </w:rPr>
              <w:t>-1</w:t>
            </w:r>
          </w:p>
        </w:tc>
        <w:tc>
          <w:tcPr>
            <w:tcW w:w="13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半峰宽</w:t>
            </w:r>
          </w:p>
        </w:tc>
        <w:tc>
          <w:tcPr>
            <w:tcW w:w="174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面积百分比</w:t>
            </w:r>
            <w:r>
              <w:rPr>
                <w:rFonts w:hint="default" w:ascii="Times New Roman" w:hAnsi="Times New Roman"/>
                <w:szCs w:val="21"/>
              </w:rPr>
              <w:t>/%</w:t>
            </w:r>
          </w:p>
        </w:tc>
        <w:tc>
          <w:tcPr>
            <w:tcW w:w="188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w:t>
            </w:r>
          </w:p>
        </w:tc>
        <w:tc>
          <w:tcPr>
            <w:tcW w:w="1355"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721.75</w:t>
            </w:r>
          </w:p>
        </w:tc>
        <w:tc>
          <w:tcPr>
            <w:tcW w:w="1355"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12.18</w:t>
            </w:r>
          </w:p>
        </w:tc>
        <w:tc>
          <w:tcPr>
            <w:tcW w:w="174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0.80</w:t>
            </w:r>
          </w:p>
        </w:tc>
        <w:tc>
          <w:tcPr>
            <w:tcW w:w="188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750.69</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29.49</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23.45</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788.22</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36.72</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12.70</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810.68</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30.05</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18.75</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836.55</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34.32</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13.74</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868.47</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29.86</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22.07</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4</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887.47</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27.39</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8.09</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5</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w:t>
            </w:r>
          </w:p>
        </w:tc>
        <w:tc>
          <w:tcPr>
            <w:tcW w:w="1355"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915.90</w:t>
            </w:r>
          </w:p>
        </w:tc>
        <w:tc>
          <w:tcPr>
            <w:tcW w:w="1355"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10.61</w:t>
            </w:r>
          </w:p>
        </w:tc>
        <w:tc>
          <w:tcPr>
            <w:tcW w:w="174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0.41</w:t>
            </w:r>
          </w:p>
        </w:tc>
        <w:tc>
          <w:tcPr>
            <w:tcW w:w="188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6</w:t>
            </w:r>
            <w:r>
              <w:rPr>
                <w:rFonts w:hint="eastAsia" w:ascii="Times New Roman" w:hAnsi="Times New Roman"/>
                <w:color w:val="000000"/>
                <w:szCs w:val="21"/>
              </w:rPr>
              <w:t>取代芳烃</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themeColor="text1"/>
          <w:sz w:val="24"/>
          <w14:textFill>
            <w14:solidFill>
              <w14:schemeClr w14:val="tx1"/>
            </w14:solidFill>
          </w14:textFill>
        </w:rPr>
        <w:t>900-700cm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8</w:t>
      </w:r>
      <w:r>
        <w:rPr>
          <w:rFonts w:hint="eastAsia" w:ascii="Times New Roman" w:hAnsi="Times New Roman"/>
          <w:color w:val="000000" w:themeColor="text1"/>
          <w:sz w:val="24"/>
          <w14:textFill>
            <w14:solidFill>
              <w14:schemeClr w14:val="tx1"/>
            </w14:solidFill>
          </w14:textFill>
        </w:rPr>
        <w:t>个高斯肩峰，结合本波段的分峰拟合参数表</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号煤芳香结构中的苯环上氢原子共有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种取代方式，其中以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取代为主，占比约</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取代次之，分别占比为</w:t>
      </w:r>
      <w:r>
        <w:rPr>
          <w:rFonts w:ascii="Times New Roman" w:hAnsi="Times New Roman"/>
          <w:color w:val="000000" w:themeColor="text1"/>
          <w:sz w:val="24"/>
          <w14:textFill>
            <w14:solidFill>
              <w14:schemeClr w14:val="tx1"/>
            </w14:solidFill>
          </w14:textFill>
        </w:rPr>
        <w:t>23.45%</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22.07%</w:t>
      </w:r>
      <w:r>
        <w:rPr>
          <w:rFonts w:hint="eastAsia" w:ascii="Times New Roman" w:hAnsi="Times New Roman"/>
          <w:color w:val="000000" w:themeColor="text1"/>
          <w:sz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hint="eastAsia" w:ascii="Times New Roman" w:hAnsi="Times New Roman"/>
          <w:b/>
          <w:sz w:val="24"/>
          <w:szCs w:val="24"/>
        </w:rPr>
        <w:t>含氧官能团吸收带</w:t>
      </w:r>
    </w:p>
    <w:p>
      <w:pPr>
        <w:spacing w:line="360" w:lineRule="auto"/>
        <w:ind w:firstLine="480" w:firstLineChars="20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sz w:val="24"/>
        </w:rPr>
        <w:t>波段红外光谱反映煤结构中各种含氧官能团的振动，同时还包括少量脂肪烃以及芳香烃中</w:t>
      </w:r>
      <w:r>
        <w:rPr>
          <w:rFonts w:ascii="Times New Roman" w:hAnsi="Times New Roman"/>
          <w:color w:val="000000"/>
          <w:sz w:val="24"/>
        </w:rPr>
        <w:t>C=C</w:t>
      </w:r>
      <w:r>
        <w:rPr>
          <w:rFonts w:hint="eastAsia" w:ascii="Times New Roman" w:hAnsi="Times New Roman"/>
          <w:color w:val="000000"/>
          <w:sz w:val="24"/>
        </w:rPr>
        <w:t>双键的伸缩振动</w:t>
      </w:r>
      <w:r>
        <w:rPr>
          <w:rFonts w:ascii="Times New Roman" w:hAnsi="Times New Roman"/>
          <w:color w:val="000000"/>
          <w:sz w:val="24"/>
          <w:vertAlign w:val="superscript"/>
        </w:rPr>
        <w:t>[102-103]</w:t>
      </w:r>
      <w:r>
        <w:rPr>
          <w:rFonts w:hint="eastAsia" w:ascii="Times New Roman" w:hAnsi="Times New Roman"/>
          <w:color w:val="000000"/>
          <w:sz w:val="24"/>
        </w:rPr>
        <w:t>。</w:t>
      </w:r>
      <w:r>
        <w:rPr>
          <w:rFonts w:hint="eastAsia" w:ascii="Times New Roman" w:hAnsi="Times New Roman"/>
          <w:sz w:val="24"/>
        </w:rPr>
        <w:t>煤中的含氧官能团主要有羧基、酚羟基、羰基、甲氧基和醚氧键，其中甲氧基和羧基在煤变过程的早中期就已消失，东曲</w:t>
      </w:r>
      <w:r>
        <w:rPr>
          <w:rFonts w:ascii="Times New Roman" w:hAnsi="Times New Roman"/>
          <w:sz w:val="24"/>
        </w:rPr>
        <w:t>2</w:t>
      </w:r>
      <w:r>
        <w:rPr>
          <w:rFonts w:hint="eastAsia" w:ascii="Times New Roman" w:hAnsi="Times New Roman"/>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hint="eastAsia" w:ascii="Times New Roman" w:hAnsi="Times New Roman"/>
          <w:sz w:val="24"/>
        </w:rPr>
        <w:t>），因此煤样品中不包含羧基和甲氧基。</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波段的含氧官能团吸收带进行分峰拟合处理，分峰拟合结果如图</w:t>
      </w:r>
      <w:r>
        <w:rPr>
          <w:rFonts w:ascii="Times New Roman" w:hAnsi="Times New Roman"/>
          <w:sz w:val="24"/>
        </w:rPr>
        <w:t>3-3</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3-3</w:t>
      </w:r>
      <w:r>
        <w:rPr>
          <w:rFonts w:hint="eastAsia" w:ascii="Times New Roman" w:hAnsi="Times New Roman"/>
          <w:sz w:val="24"/>
        </w:rPr>
        <w:t>。</w:t>
      </w:r>
    </w:p>
    <w:p>
      <w:pPr>
        <w:spacing w:line="360" w:lineRule="auto"/>
        <w:jc w:val="center"/>
        <w:rPr>
          <w:rFonts w:ascii="Times New Roman" w:hAnsi="Times New Roman"/>
          <w:sz w:val="24"/>
        </w:rPr>
      </w:pPr>
      <w:r>
        <w:rPr>
          <w:rFonts w:ascii="Times New Roman" w:hAnsi="Times New Roman"/>
        </w:rPr>
        <w:object>
          <v:shape id="_x0000_i1029" o:spt="75" type="#_x0000_t75" style="height:184.25pt;width:236.7pt;" o:ole="t" filled="f" o:preferrelative="t" stroked="f" coordsize="21600,21600">
            <v:path/>
            <v:fill on="f" focussize="0,0"/>
            <v:stroke on="f" joinstyle="miter"/>
            <v:imagedata r:id="rId24" o:title=""/>
            <o:lock v:ext="edit" aspectratio="t"/>
            <w10:wrap type="none"/>
            <w10:anchorlock/>
          </v:shape>
          <o:OLEObject Type="Embed" ProgID="Origin50.Graph" ShapeID="_x0000_i1029" DrawAspect="Content" ObjectID="_1468075729" r:id="rId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波段分峰拟合</w:t>
      </w:r>
    </w:p>
    <w:p>
      <w:pPr>
        <w:spacing w:line="360" w:lineRule="auto"/>
        <w:jc w:val="center"/>
        <w:rPr>
          <w:rFonts w:ascii="Times New Roman" w:hAnsi="Times New Roman" w:eastAsia="楷体"/>
        </w:rPr>
      </w:pPr>
      <w:r>
        <w:rPr>
          <w:rFonts w:ascii="Times New Roman" w:hAnsi="Times New Roman" w:eastAsia="楷体"/>
        </w:rPr>
        <w:t>Fig.3-3 Curve Fitted of 1800-1000cm</w:t>
      </w:r>
      <w:r>
        <w:rPr>
          <w:rFonts w:ascii="Times New Roman" w:hAnsi="Times New Roman" w:eastAsia="楷体"/>
          <w:vertAlign w:val="superscript"/>
        </w:rPr>
        <w:t>-1</w:t>
      </w:r>
      <w:r>
        <w:rPr>
          <w:rFonts w:ascii="Times New Roman" w:hAnsi="Times New Roman" w:eastAsia="楷体"/>
        </w:rPr>
        <w:t xml:space="preserve"> Wave Number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Parameters of 1800-1000cm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21"/>
        <w:tblW w:w="856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428"/>
        <w:gridCol w:w="999"/>
        <w:gridCol w:w="1428"/>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编号</w:t>
            </w:r>
          </w:p>
        </w:tc>
        <w:tc>
          <w:tcPr>
            <w:tcW w:w="142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峰位</w:t>
            </w:r>
            <w:r>
              <w:rPr>
                <w:rFonts w:hint="default" w:ascii="Times New Roman" w:hAnsi="Times New Roman"/>
                <w:szCs w:val="21"/>
              </w:rPr>
              <w:t>/cm</w:t>
            </w:r>
            <w:r>
              <w:rPr>
                <w:rFonts w:hint="default" w:ascii="Times New Roman" w:hAnsi="Times New Roman"/>
                <w:szCs w:val="21"/>
                <w:vertAlign w:val="superscript"/>
              </w:rPr>
              <w:t>-1</w:t>
            </w:r>
          </w:p>
        </w:tc>
        <w:tc>
          <w:tcPr>
            <w:tcW w:w="999"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半峰宽</w:t>
            </w:r>
          </w:p>
        </w:tc>
        <w:tc>
          <w:tcPr>
            <w:tcW w:w="142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百分比</w:t>
            </w:r>
            <w:r>
              <w:rPr>
                <w:rFonts w:hint="default" w:ascii="Times New Roman" w:hAnsi="Times New Roman"/>
                <w:szCs w:val="21"/>
              </w:rPr>
              <w:t>/%</w:t>
            </w:r>
          </w:p>
        </w:tc>
        <w:tc>
          <w:tcPr>
            <w:tcW w:w="404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w:t>
            </w:r>
          </w:p>
        </w:tc>
        <w:tc>
          <w:tcPr>
            <w:tcW w:w="142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1008.16</w:t>
            </w:r>
          </w:p>
        </w:tc>
        <w:tc>
          <w:tcPr>
            <w:tcW w:w="99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22.58</w:t>
            </w:r>
          </w:p>
        </w:tc>
        <w:tc>
          <w:tcPr>
            <w:tcW w:w="142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0.81</w:t>
            </w:r>
          </w:p>
        </w:tc>
        <w:tc>
          <w:tcPr>
            <w:tcW w:w="404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1033.83</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29.54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1.81</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1073.60</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99.86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5.69</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酚、醇、醚、苯氧基、酯中</w:t>
            </w:r>
            <w:r>
              <w:rPr>
                <w:rFonts w:hint="default" w:ascii="Times New Roman" w:hAnsi="Times New Roman"/>
                <w:szCs w:val="21"/>
              </w:rPr>
              <w:t>C-O</w:t>
            </w:r>
            <w:r>
              <w:rPr>
                <w:rFonts w:hint="eastAsia" w:ascii="Times New Roman" w:hAnsi="Times New Roman"/>
                <w:szCs w:val="21"/>
              </w:rPr>
              <w:t>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1"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1177.46</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102.34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9.44</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1270.01</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98.46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12.72</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1343.33</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69.78</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9.97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1380.15</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31.78</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3.78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1403.33</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23.43</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CH</w:t>
            </w:r>
            <w:r>
              <w:rPr>
                <w:rFonts w:hint="default" w:ascii="Times New Roman" w:hAnsi="Times New Roman"/>
                <w:color w:val="000000"/>
                <w:szCs w:val="21"/>
                <w:vertAlign w:val="subscript"/>
              </w:rPr>
              <w:t>2</w:t>
            </w:r>
            <w:r>
              <w:rPr>
                <w:rFonts w:hint="default" w:ascii="Times New Roman" w:hAnsi="Times New Roman"/>
                <w:color w:val="000000"/>
                <w:szCs w:val="21"/>
              </w:rPr>
              <w:t>-C=O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1425.16</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33.87</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szCs w:val="21"/>
              </w:rPr>
              <w:t>-CH</w:t>
            </w:r>
            <w:r>
              <w:rPr>
                <w:rFonts w:hint="default" w:ascii="Times New Roman" w:hAnsi="Times New Roman"/>
                <w:szCs w:val="21"/>
                <w:vertAlign w:val="subscript"/>
              </w:rPr>
              <w:t>3</w:t>
            </w:r>
            <w:r>
              <w:rPr>
                <w:rFonts w:hint="eastAsia" w:ascii="Times New Roman" w:hAnsi="Times New Roman"/>
                <w:szCs w:val="21"/>
              </w:rPr>
              <w:t>对称弯曲振动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1450.14</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36.96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7.08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11</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1480.34</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56.86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4.87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szCs w:val="21"/>
              </w:rPr>
              <w:t>-CH</w:t>
            </w:r>
            <w:r>
              <w:rPr>
                <w:rFonts w:hint="default" w:ascii="Times New Roman" w:hAnsi="Times New Roman"/>
                <w:szCs w:val="21"/>
                <w:vertAlign w:val="subscript"/>
              </w:rPr>
              <w:t>3</w:t>
            </w:r>
            <w:r>
              <w:rPr>
                <w:rFonts w:hint="eastAsia" w:ascii="Times New Roman" w:hAnsi="Times New Roman"/>
                <w:szCs w:val="21"/>
              </w:rPr>
              <w:t>和</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r>
              <w:rPr>
                <w:rFonts w:hint="eastAsia" w:ascii="Times New Roman" w:hAnsi="Times New Roman"/>
                <w:szCs w:val="21"/>
              </w:rPr>
              <w:t>不对称变形振动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1524.25</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78.26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1583.51</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56.84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8.91</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芳香烃的</w:t>
            </w:r>
            <w:r>
              <w:rPr>
                <w:rFonts w:hint="default" w:ascii="Times New Roman" w:hAnsi="Times New Roman"/>
                <w:color w:val="000000"/>
                <w:szCs w:val="21"/>
              </w:rPr>
              <w:t>C</w:t>
            </w:r>
            <w:r>
              <w:rPr>
                <w:rFonts w:hint="eastAsia" w:ascii="Times New Roman" w:hAnsi="Times New Roman"/>
                <w:color w:val="000000"/>
                <w:szCs w:val="21"/>
              </w:rPr>
              <w:t>＝</w:t>
            </w:r>
            <w:r>
              <w:rPr>
                <w:rFonts w:hint="default" w:ascii="Times New Roman" w:hAnsi="Times New Roman"/>
                <w:color w:val="000000"/>
                <w:szCs w:val="21"/>
              </w:rPr>
              <w:t>C</w:t>
            </w:r>
            <w:r>
              <w:rPr>
                <w:rFonts w:hint="eastAsia" w:ascii="Times New Roman" w:hAnsi="Times New Roman"/>
                <w:color w:val="000000"/>
                <w:szCs w:val="21"/>
              </w:rPr>
              <w:t>骨架振动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1615.60</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50.35</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14.77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1658.26</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42.84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6.46</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羧酸的</w:t>
            </w:r>
            <w:r>
              <w:rPr>
                <w:rFonts w:hint="default" w:ascii="Times New Roman" w:hAnsi="Times New Roman"/>
                <w:color w:val="000000"/>
                <w:szCs w:val="21"/>
              </w:rPr>
              <w:t>C=O</w:t>
            </w:r>
            <w:r>
              <w:rPr>
                <w:rFonts w:hint="eastAsia" w:ascii="Times New Roman" w:hAnsi="Times New Roman"/>
                <w:color w:val="000000"/>
                <w:szCs w:val="21"/>
              </w:rPr>
              <w:t>的伸缩振动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67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w:t>
            </w:r>
          </w:p>
        </w:tc>
        <w:tc>
          <w:tcPr>
            <w:tcW w:w="142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1718.28</w:t>
            </w:r>
          </w:p>
        </w:tc>
        <w:tc>
          <w:tcPr>
            <w:tcW w:w="99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61.10</w:t>
            </w:r>
          </w:p>
        </w:tc>
        <w:tc>
          <w:tcPr>
            <w:tcW w:w="142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1.34</w:t>
            </w:r>
          </w:p>
        </w:tc>
        <w:tc>
          <w:tcPr>
            <w:tcW w:w="404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16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可知，</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波段拟合后</w:t>
      </w:r>
      <w:r>
        <w:rPr>
          <w:rFonts w:ascii="Times New Roman" w:hAnsi="Times New Roman"/>
          <w:color w:val="000000" w:themeColor="text1"/>
          <w:sz w:val="24"/>
          <w14:textFill>
            <w14:solidFill>
              <w14:schemeClr w14:val="tx1"/>
            </w14:solidFill>
          </w14:textFill>
        </w:rPr>
        <w:t>1380-1000cm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段吸收峰源于煤中含氧官能团中的C-O键的伸缩振动以及其他灰分的影响，如</w:t>
      </w:r>
      <w:r>
        <w:rPr>
          <w:rFonts w:ascii="Times New Roman" w:hAnsi="Times New Roman"/>
          <w:color w:val="000000" w:themeColor="text1"/>
          <w:sz w:val="24"/>
          <w14:textFill>
            <w14:solidFill>
              <w14:schemeClr w14:val="tx1"/>
            </w14:solidFill>
          </w14:textFill>
        </w:rPr>
        <w:t>1270-1073cm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为醚氧峰，</w:t>
      </w:r>
      <w:r>
        <w:rPr>
          <w:rFonts w:ascii="Times New Roman" w:hAnsi="Times New Roman"/>
          <w:color w:val="000000" w:themeColor="text1"/>
          <w:sz w:val="24"/>
          <w14:textFill>
            <w14:solidFill>
              <w14:schemeClr w14:val="tx1"/>
            </w14:solidFill>
          </w14:textFill>
        </w:rPr>
        <w:t>1380-1343cm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为酚羟基；</w:t>
      </w:r>
      <w:r>
        <w:rPr>
          <w:rFonts w:ascii="Times New Roman" w:hAnsi="Times New Roman"/>
          <w:color w:val="000000" w:themeColor="text1"/>
          <w:sz w:val="24"/>
          <w14:textFill>
            <w14:solidFill>
              <w14:schemeClr w14:val="tx1"/>
            </w14:solidFill>
          </w14:textFill>
        </w:rPr>
        <w:t>1524-1425cm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对称弯曲振动以及</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-CH2-</w:t>
      </w:r>
      <w:r>
        <w:rPr>
          <w:rFonts w:hint="eastAsia" w:ascii="Times New Roman" w:hAnsi="Times New Roman"/>
          <w:color w:val="000000" w:themeColor="text1"/>
          <w:sz w:val="24"/>
          <w14:textFill>
            <w14:solidFill>
              <w14:schemeClr w14:val="tx1"/>
            </w14:solidFill>
          </w14:textFill>
        </w:rPr>
        <w:t>不对称变形振动；</w:t>
      </w:r>
      <w:r>
        <w:rPr>
          <w:rFonts w:ascii="Times New Roman" w:hAnsi="Times New Roman"/>
          <w:color w:val="000000" w:themeColor="text1"/>
          <w:sz w:val="24"/>
          <w14:textFill>
            <w14:solidFill>
              <w14:schemeClr w14:val="tx1"/>
            </w14:solidFill>
          </w14:textFill>
        </w:rPr>
        <w:t>1615-1583cm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段吸收峰的出现归因于煤中芳香结构化合物中的</w:t>
      </w:r>
      <w:r>
        <w:rPr>
          <w:rFonts w:ascii="Times New Roman" w:hAnsi="Times New Roman"/>
          <w:color w:val="000000" w:themeColor="text1"/>
          <w:sz w:val="24"/>
          <w14:textFill>
            <w14:solidFill>
              <w14:schemeClr w14:val="tx1"/>
            </w14:solidFill>
          </w14:textFill>
        </w:rPr>
        <w:t>C=C</w:t>
      </w:r>
      <w:r>
        <w:rPr>
          <w:rFonts w:hint="eastAsia" w:ascii="Times New Roman" w:hAnsi="Times New Roman"/>
          <w:color w:val="000000" w:themeColor="text1"/>
          <w:sz w:val="24"/>
          <w14:textFill>
            <w14:solidFill>
              <w14:schemeClr w14:val="tx1"/>
            </w14:solidFill>
          </w14:textFill>
        </w:rPr>
        <w:t>骨架上的伸缩振动；1800-</w:t>
      </w:r>
      <w:r>
        <w:rPr>
          <w:rFonts w:ascii="Times New Roman" w:hAnsi="Times New Roman"/>
          <w:color w:val="000000" w:themeColor="text1"/>
          <w:sz w:val="24"/>
          <w14:textFill>
            <w14:solidFill>
              <w14:schemeClr w14:val="tx1"/>
            </w14:solidFill>
          </w14:textFill>
        </w:rPr>
        <w:t>1658cm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段吸收峰属于羧基或羰基中</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键的伸缩振动。</w:t>
      </w:r>
    </w:p>
    <w:p>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color w:val="000000"/>
          <w:sz w:val="24"/>
        </w:rPr>
        <w:t>波段红外光谱主要反映了煤结构中</w:t>
      </w:r>
      <w:r>
        <w:rPr>
          <w:rFonts w:hint="eastAsia" w:ascii="Times New Roman" w:hAnsi="Times New Roman"/>
          <w:sz w:val="24"/>
        </w:rPr>
        <w:t>脂肪烃</w:t>
      </w:r>
      <w:r>
        <w:rPr>
          <w:rFonts w:ascii="Times New Roman" w:hAnsi="Times New Roman"/>
          <w:sz w:val="24"/>
        </w:rPr>
        <w:t>-CH</w:t>
      </w:r>
      <w:r>
        <w:rPr>
          <w:rFonts w:ascii="Times New Roman" w:hAnsi="Times New Roman"/>
          <w:sz w:val="24"/>
          <w:vertAlign w:val="subscript"/>
        </w:rPr>
        <w:t>x</w:t>
      </w:r>
      <w:r>
        <w:rPr>
          <w:rFonts w:hint="eastAsia" w:ascii="Times New Roman" w:hAnsi="Times New Roman"/>
          <w:sz w:val="24"/>
        </w:rPr>
        <w:t>对称或不对称的伸缩振动</w:t>
      </w:r>
      <w:r>
        <w:rPr>
          <w:rFonts w:ascii="Times New Roman" w:hAnsi="Times New Roman"/>
          <w:sz w:val="24"/>
          <w:vertAlign w:val="superscript"/>
        </w:rPr>
        <w:t>[104-105]</w:t>
      </w: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波段脂肪烃吸收带进行分峰拟合处理，分峰拟合如图</w:t>
      </w:r>
      <w:r>
        <w:rPr>
          <w:rFonts w:ascii="Times New Roman" w:hAnsi="Times New Roman"/>
          <w:sz w:val="24"/>
        </w:rPr>
        <w:t>3-4</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3-4</w:t>
      </w:r>
      <w:r>
        <w:rPr>
          <w:rFonts w:hint="eastAsia" w:ascii="Times New Roman" w:hAnsi="Times New Roman"/>
          <w:sz w:val="24"/>
        </w:rPr>
        <w:t>。</w:t>
      </w:r>
    </w:p>
    <w:p>
      <w:pPr>
        <w:spacing w:line="360" w:lineRule="auto"/>
        <w:jc w:val="center"/>
      </w:pPr>
      <w:r>
        <w:object>
          <v:shape id="_x0000_i1030" o:spt="75" type="#_x0000_t75" style="height:184.4pt;width:236.7pt;" o:ole="t" filled="f" o:preferrelative="t" stroked="f" coordsize="21600,21600">
            <v:path/>
            <v:fill on="f" focussize="0,0"/>
            <v:stroke on="f" joinstyle="miter"/>
            <v:imagedata r:id="rId26" o:title=""/>
            <o:lock v:ext="edit" aspectratio="t"/>
            <w10:wrap type="none"/>
            <w10:anchorlock/>
          </v:shape>
          <o:OLEObject Type="Embed" ProgID="Origin50.Graph" ShapeID="_x0000_i1030" DrawAspect="Content" ObjectID="_1468075730" r:id="rId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 3-4 Curve Fitted of 3000-2800cm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Peaks Parameters of 3000-2800cm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21"/>
        <w:tblW w:w="636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
        <w:gridCol w:w="1238"/>
        <w:gridCol w:w="961"/>
        <w:gridCol w:w="1601"/>
        <w:gridCol w:w="1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编号</w:t>
            </w:r>
          </w:p>
        </w:tc>
        <w:tc>
          <w:tcPr>
            <w:tcW w:w="123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峰位</w:t>
            </w:r>
            <w:r>
              <w:rPr>
                <w:rFonts w:hint="default" w:ascii="Times New Roman" w:hAnsi="Times New Roman"/>
              </w:rPr>
              <w:t>/cm</w:t>
            </w:r>
            <w:r>
              <w:rPr>
                <w:rFonts w:hint="default" w:ascii="Times New Roman" w:hAnsi="Times New Roman"/>
                <w:vertAlign w:val="superscript"/>
              </w:rPr>
              <w:t>-1</w:t>
            </w:r>
          </w:p>
        </w:tc>
        <w:tc>
          <w:tcPr>
            <w:tcW w:w="961"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半峰宽</w:t>
            </w:r>
          </w:p>
        </w:tc>
        <w:tc>
          <w:tcPr>
            <w:tcW w:w="1601"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面积百分比</w:t>
            </w:r>
            <w:r>
              <w:rPr>
                <w:rFonts w:hint="default" w:ascii="Times New Roman" w:hAnsi="Times New Roman"/>
              </w:rPr>
              <w:t>/%</w:t>
            </w:r>
          </w:p>
        </w:tc>
        <w:tc>
          <w:tcPr>
            <w:tcW w:w="1769"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w:t>
            </w:r>
          </w:p>
        </w:tc>
        <w:tc>
          <w:tcPr>
            <w:tcW w:w="1238"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2837.53</w:t>
            </w:r>
          </w:p>
        </w:tc>
        <w:tc>
          <w:tcPr>
            <w:tcW w:w="961"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34.72</w:t>
            </w:r>
          </w:p>
        </w:tc>
        <w:tc>
          <w:tcPr>
            <w:tcW w:w="1601"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7.39</w:t>
            </w:r>
          </w:p>
        </w:tc>
        <w:tc>
          <w:tcPr>
            <w:tcW w:w="176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对称的</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2854.62</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26.21</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11.08</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对称的</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2873.34</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34.85</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12.48</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对称的</w:t>
            </w:r>
            <w:r>
              <w:rPr>
                <w:rStyle w:val="41"/>
                <w:rFonts w:hint="default" w:ascii="Times New Roman" w:hAnsi="Times New Roman"/>
                <w:szCs w:val="21"/>
              </w:rPr>
              <w:t>-CH</w:t>
            </w:r>
            <w:r>
              <w:rPr>
                <w:rStyle w:val="42"/>
                <w:rFonts w:hint="default" w:ascii="Times New Roman" w:hAnsi="Times New Roman"/>
                <w:szCs w:val="21"/>
                <w:vertAlign w:val="sub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2899.85</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33.56</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18.17</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2923.88</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29.14</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32.46</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不对称的</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w:t>
            </w:r>
          </w:p>
        </w:tc>
        <w:tc>
          <w:tcPr>
            <w:tcW w:w="1238"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2954.18</w:t>
            </w:r>
          </w:p>
        </w:tc>
        <w:tc>
          <w:tcPr>
            <w:tcW w:w="961"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28.92</w:t>
            </w:r>
          </w:p>
        </w:tc>
        <w:tc>
          <w:tcPr>
            <w:tcW w:w="1601"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18.42</w:t>
            </w:r>
          </w:p>
        </w:tc>
        <w:tc>
          <w:tcPr>
            <w:tcW w:w="176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不对称的</w:t>
            </w:r>
            <w:r>
              <w:rPr>
                <w:rStyle w:val="41"/>
                <w:rFonts w:hint="default" w:ascii="Times New Roman" w:hAnsi="Times New Roman"/>
                <w:szCs w:val="21"/>
              </w:rPr>
              <w:t>-CH</w:t>
            </w:r>
            <w:r>
              <w:rPr>
                <w:rStyle w:val="43"/>
                <w:rFonts w:hint="default" w:ascii="Times New Roman" w:hAnsi="Times New Roman"/>
                <w:szCs w:val="21"/>
                <w:vertAlign w:val="subscript"/>
              </w:rPr>
              <w:t>3</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color w:val="000000" w:themeColor="text1"/>
          <w:sz w:val="24"/>
          <w:szCs w:val="24"/>
          <w14:textFill>
            <w14:solidFill>
              <w14:schemeClr w14:val="tx1"/>
            </w14:solidFill>
          </w14:textFill>
        </w:rPr>
        <w:t>波段的红外谱图分峰拟合为</w:t>
      </w:r>
      <w:r>
        <w:rPr>
          <w:rFonts w:ascii="Times New Roman" w:hAnsi="Times New Roman"/>
          <w:color w:val="000000" w:themeColor="text1"/>
          <w:sz w:val="24"/>
          <w:szCs w:val="24"/>
          <w14:textFill>
            <w14:solidFill>
              <w14:schemeClr w14:val="tx1"/>
            </w14:solidFill>
          </w14:textFill>
        </w:rPr>
        <w:t>6</w:t>
      </w:r>
      <w:r>
        <w:rPr>
          <w:rFonts w:hint="eastAsia" w:ascii="Times New Roman" w:hAnsi="Times New Roman"/>
          <w:color w:val="000000" w:themeColor="text1"/>
          <w:sz w:val="24"/>
          <w:szCs w:val="24"/>
          <w14:textFill>
            <w14:solidFill>
              <w14:schemeClr w14:val="tx1"/>
            </w14:solidFill>
          </w14:textFill>
        </w:rPr>
        <w:t>个高斯肩峰，结合表</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hint="eastAsia" w:ascii="Times New Roman" w:hAnsi="Times New Roman"/>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的非对称伸缩振动。</w:t>
      </w:r>
    </w:p>
    <w:p>
      <w:pPr>
        <w:spacing w:line="360" w:lineRule="auto"/>
        <w:ind w:firstLine="480" w:firstLineChars="200"/>
        <w:rPr>
          <w:rFonts w:ascii="Times New Roman" w:hAnsi="Times New Roman"/>
          <w:sz w:val="24"/>
          <w:szCs w:val="24"/>
        </w:rPr>
      </w:pPr>
      <w:r>
        <w:rPr>
          <w:rFonts w:hint="eastAsia" w:ascii="Times New Roman" w:hAnsi="Times New Roman"/>
          <w:bCs/>
          <w:color w:val="000000" w:themeColor="text1"/>
          <w:sz w:val="24"/>
          <w:szCs w:val="24"/>
          <w14:textFill>
            <w14:solidFill>
              <w14:schemeClr w14:val="tx1"/>
            </w14:solidFill>
          </w14:textFill>
        </w:rPr>
        <w:t>样品</w:t>
      </w:r>
      <w:r>
        <w:rPr>
          <w:rFonts w:ascii="Times New Roman" w:hAnsi="Times New Roman"/>
          <w:bCs/>
          <w:color w:val="000000" w:themeColor="text1"/>
          <w:sz w:val="24"/>
          <w:szCs w:val="24"/>
          <w14:textFill>
            <w14:solidFill>
              <w14:schemeClr w14:val="tx1"/>
            </w14:solidFill>
          </w14:textFill>
        </w:rPr>
        <w:t>FTIR</w:t>
      </w:r>
      <w:r>
        <w:rPr>
          <w:rFonts w:hint="eastAsia" w:ascii="Times New Roman" w:hAnsi="Times New Roman"/>
          <w:bCs/>
          <w:color w:val="000000" w:themeColor="text1"/>
          <w:sz w:val="24"/>
          <w:szCs w:val="24"/>
          <w14:textFill>
            <w14:solidFill>
              <w14:schemeClr w14:val="tx1"/>
            </w14:solidFill>
          </w14:textFill>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18.47%</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32.46%</w:t>
      </w:r>
      <w:r>
        <w:rPr>
          <w:rFonts w:hint="eastAsia" w:ascii="Times New Roman" w:hAnsi="Times New Roman"/>
          <w:bCs/>
          <w:color w:val="000000" w:themeColor="text1"/>
          <w:sz w:val="24"/>
          <w:szCs w:val="24"/>
          <w14:textFill>
            <w14:solidFill>
              <w14:schemeClr w14:val="tx1"/>
            </w14:solidFill>
          </w14:textFill>
        </w:rPr>
        <w:t>，对称的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12.48%</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18.42%</w:t>
      </w:r>
      <w:r>
        <w:rPr>
          <w:rFonts w:hint="eastAsia" w:ascii="Times New Roman" w:hAnsi="Times New Roman"/>
          <w:bCs/>
          <w:color w:val="000000" w:themeColor="text1"/>
          <w:sz w:val="24"/>
          <w:szCs w:val="24"/>
          <w14:textFill>
            <w14:solidFill>
              <w14:schemeClr w14:val="tx1"/>
            </w14:solidFill>
          </w14:textFill>
        </w:rPr>
        <w:t>，而</w:t>
      </w:r>
      <w:r>
        <w:rPr>
          <w:rFonts w:ascii="Times New Roman" w:hAnsi="Times New Roman"/>
          <w:bCs/>
          <w:color w:val="000000" w:themeColor="text1"/>
          <w:sz w:val="24"/>
          <w:szCs w:val="24"/>
          <w14:textFill>
            <w14:solidFill>
              <w14:schemeClr w14:val="tx1"/>
            </w14:solidFill>
          </w14:textFill>
        </w:rPr>
        <w:t>-CH=</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18.17%</w:t>
      </w:r>
      <w:r>
        <w:rPr>
          <w:rFonts w:hint="eastAsia" w:ascii="Times New Roman" w:hAnsi="Times New Roman"/>
          <w:bCs/>
          <w:color w:val="000000" w:themeColor="text1"/>
          <w:sz w:val="24"/>
          <w:szCs w:val="24"/>
          <w14:textFill>
            <w14:solidFill>
              <w14:schemeClr w14:val="tx1"/>
            </w14:solidFill>
          </w14:textFill>
        </w:rPr>
        <w:t>，由此可得知东曲</w:t>
      </w:r>
      <w:r>
        <w:rPr>
          <w:rFonts w:ascii="Times New Roman" w:hAnsi="Times New Roman"/>
          <w:bCs/>
          <w:color w:val="000000" w:themeColor="text1"/>
          <w:sz w:val="24"/>
          <w:szCs w:val="24"/>
          <w14:textFill>
            <w14:solidFill>
              <w14:schemeClr w14:val="tx1"/>
            </w14:solidFill>
          </w14:textFill>
        </w:rPr>
        <w:t>2</w:t>
      </w:r>
      <w:r>
        <w:rPr>
          <w:rFonts w:hint="eastAsia" w:ascii="Times New Roman" w:hAnsi="Times New Roman"/>
          <w:bCs/>
          <w:color w:val="000000" w:themeColor="text1"/>
          <w:sz w:val="24"/>
          <w:szCs w:val="24"/>
          <w14:textFill>
            <w14:solidFill>
              <w14:schemeClr w14:val="tx1"/>
            </w14:solidFill>
          </w14:textFill>
        </w:rPr>
        <w:t>号煤中</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与</w:t>
      </w:r>
      <w:r>
        <w:rPr>
          <w:rFonts w:ascii="Times New Roman" w:hAnsi="Times New Roman"/>
          <w:bCs/>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CH=</w:t>
      </w:r>
      <w:r>
        <w:rPr>
          <w:rFonts w:hint="eastAsia" w:ascii="Times New Roman" w:hAnsi="Times New Roman"/>
          <w:color w:val="000000" w:themeColor="text1"/>
          <w:sz w:val="24"/>
          <w:szCs w:val="24"/>
          <w14:textFill>
            <w14:solidFill>
              <w14:schemeClr w14:val="tx1"/>
            </w14:solidFill>
          </w14:textFill>
        </w:rPr>
        <w:t>之比近似为</w:t>
      </w:r>
      <w:r>
        <w:rPr>
          <w:rFonts w:ascii="Times New Roman" w:hAnsi="Times New Roman"/>
          <w:color w:val="000000" w:themeColor="text1"/>
          <w:sz w:val="24"/>
          <w:szCs w:val="24"/>
          <w14:textFill>
            <w14:solidFill>
              <w14:schemeClr w14:val="tx1"/>
            </w14:solidFill>
          </w14:textFill>
        </w:rPr>
        <w:t>3:5:2</w:t>
      </w:r>
      <w:r>
        <w:rPr>
          <w:rFonts w:hint="eastAsia" w:ascii="Times New Roman" w:hAnsi="Times New Roman"/>
          <w:color w:val="000000" w:themeColor="text1"/>
          <w:sz w:val="24"/>
          <w:szCs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hint="eastAsia" w:ascii="Times New Roman" w:hAnsi="Times New Roman"/>
          <w:b/>
          <w:sz w:val="24"/>
          <w:szCs w:val="24"/>
        </w:rPr>
        <w:t>羟基吸收带</w:t>
      </w:r>
    </w:p>
    <w:p>
      <w:pPr>
        <w:spacing w:line="360" w:lineRule="auto"/>
        <w:ind w:firstLine="480" w:firstLineChars="200"/>
        <w:rPr>
          <w:rFonts w:ascii="Times New Roman" w:hAnsi="Times New Roman"/>
          <w:sz w:val="24"/>
        </w:rPr>
      </w:pPr>
      <w:r>
        <w:rPr>
          <w:rFonts w:hint="eastAsia" w:ascii="Times New Roman" w:hAnsi="Times New Roman"/>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pPr>
        <w:spacing w:line="360" w:lineRule="auto"/>
        <w:ind w:firstLine="480" w:firstLineChars="200"/>
        <w:rPr>
          <w:rFonts w:ascii="Times New Roman" w:hAnsi="Times New Roman"/>
          <w:sz w:val="24"/>
        </w:rPr>
      </w:pPr>
      <w:r>
        <w:rPr>
          <w:rFonts w:hint="eastAsia" w:ascii="Times New Roman" w:hAnsi="Times New Roman"/>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hint="eastAsia" w:ascii="Times New Roman" w:hAnsi="Times New Roman"/>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波段的含氧官能团吸收带进行分峰拟合处理，分峰拟合如图</w:t>
      </w:r>
      <w:r>
        <w:rPr>
          <w:rFonts w:ascii="Times New Roman" w:hAnsi="Times New Roman"/>
          <w:sz w:val="24"/>
        </w:rPr>
        <w:t>3-5</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3-5</w:t>
      </w:r>
      <w:r>
        <w:rPr>
          <w:rFonts w:hint="eastAsia" w:ascii="Times New Roman" w:hAnsi="Times New Roman"/>
          <w:sz w:val="24"/>
        </w:rPr>
        <w:t>。</w:t>
      </w:r>
    </w:p>
    <w:p>
      <w:pPr>
        <w:spacing w:line="360" w:lineRule="auto"/>
        <w:jc w:val="center"/>
      </w:pPr>
      <w:r>
        <w:object>
          <v:shape id="_x0000_i1031" o:spt="75" type="#_x0000_t75" style="height:184.4pt;width:236.2pt;" o:ole="t" filled="f" o:preferrelative="t" stroked="f" coordsize="21600,21600">
            <v:path/>
            <v:fill on="f" focussize="0,0"/>
            <v:stroke on="f" joinstyle="miter"/>
            <v:imagedata r:id="rId28" o:title=""/>
            <o:lock v:ext="edit" aspectratio="t"/>
            <w10:wrap type="none"/>
            <w10:anchorlock/>
          </v:shape>
          <o:OLEObject Type="Embed" ProgID="Origin50.Graph" ShapeID="_x0000_i1031" DrawAspect="Content" ObjectID="_1468075731" r:id="rId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Fig.3-5 Curve Fitted of 3600-3000cm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szCs w:val="21"/>
        </w:rPr>
      </w:pPr>
      <w:r>
        <w:rPr>
          <w:rFonts w:ascii="Times New Roman" w:hAnsi="Times New Roman" w:eastAsia="楷体"/>
        </w:rPr>
        <w:t>Table 3-5 Peaks Parameters of 3600-3000cm</w:t>
      </w:r>
      <w:r>
        <w:rPr>
          <w:rFonts w:ascii="Times New Roman" w:hAnsi="Times New Roman" w:eastAsia="楷体"/>
          <w:vertAlign w:val="superscript"/>
        </w:rPr>
        <w:t>-1</w:t>
      </w:r>
      <w:r>
        <w:rPr>
          <w:rFonts w:ascii="Times New Roman" w:hAnsi="Times New Roman" w:eastAsia="楷体"/>
        </w:rPr>
        <w:t xml:space="preserve"> FTIR Absorbance by Curve-fitting</w:t>
      </w:r>
      <w:r>
        <w:rPr>
          <w:rFonts w:ascii="Times New Roman" w:hAnsi="Times New Roman"/>
        </w:rPr>
        <w:t xml:space="preserve"> </w:t>
      </w:r>
    </w:p>
    <w:tbl>
      <w:tblPr>
        <w:tblStyle w:val="21"/>
        <w:tblW w:w="63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260"/>
        <w:gridCol w:w="900"/>
        <w:gridCol w:w="1800"/>
        <w:gridCol w:w="1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编号</w:t>
            </w:r>
          </w:p>
        </w:tc>
        <w:tc>
          <w:tcPr>
            <w:tcW w:w="126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峰位</w:t>
            </w:r>
            <w:r>
              <w:rPr>
                <w:rFonts w:hint="default" w:ascii="Times New Roman" w:hAnsi="Times New Roman"/>
              </w:rPr>
              <w:t>/cm</w:t>
            </w:r>
            <w:r>
              <w:rPr>
                <w:rFonts w:hint="default" w:ascii="Times New Roman" w:hAnsi="Times New Roman"/>
                <w:vertAlign w:val="superscript"/>
              </w:rPr>
              <w:t>-1</w:t>
            </w:r>
          </w:p>
        </w:tc>
        <w:tc>
          <w:tcPr>
            <w:tcW w:w="90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半峰宽</w:t>
            </w:r>
          </w:p>
        </w:tc>
        <w:tc>
          <w:tcPr>
            <w:tcW w:w="180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面积百分比</w:t>
            </w:r>
            <w:r>
              <w:rPr>
                <w:rFonts w:hint="default" w:ascii="Times New Roman" w:hAnsi="Times New Roman"/>
              </w:rPr>
              <w:t>/%</w:t>
            </w:r>
          </w:p>
        </w:tc>
        <w:tc>
          <w:tcPr>
            <w:tcW w:w="167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3040.18</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55.64</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2.33</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rPr>
              <w:t>苯环</w:t>
            </w:r>
            <w:r>
              <w:rPr>
                <w:rStyle w:val="41"/>
                <w:rFonts w:hint="default" w:ascii="Times New Roman" w:hAnsi="Times New Roman"/>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3243.77</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149.10</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13.48</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环状氢键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3401.19</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169.02</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48.25</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羟基</w:t>
            </w:r>
            <w:r>
              <w:rPr>
                <w:rStyle w:val="41"/>
                <w:rFonts w:hint="default" w:ascii="Times New Roman" w:hAnsi="Times New Roman"/>
                <w:szCs w:val="21"/>
              </w:rPr>
              <w:t>-</w:t>
            </w:r>
            <w:r>
              <w:rPr>
                <w:rStyle w:val="41"/>
                <w:rFonts w:hint="eastAsia" w:ascii="Times New Roman" w:hAnsi="Times New Roman"/>
                <w:szCs w:val="21"/>
              </w:rPr>
              <w:t>醚氢键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3481.90</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129.96</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21.31</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羟基</w:t>
            </w:r>
            <w:r>
              <w:rPr>
                <w:rStyle w:val="41"/>
                <w:rFonts w:hint="default" w:ascii="Times New Roman" w:hAnsi="Times New Roman"/>
                <w:szCs w:val="21"/>
              </w:rPr>
              <w:t>-</w:t>
            </w:r>
            <w:r>
              <w:rPr>
                <w:rStyle w:val="41"/>
                <w:rFonts w:hint="eastAsia" w:ascii="Times New Roman" w:hAnsi="Times New Roman"/>
                <w:szCs w:val="21"/>
              </w:rPr>
              <w:t>羟基氢键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3559.99</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97.55</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11.84</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羟基</w:t>
            </w:r>
            <w:r>
              <w:rPr>
                <w:rStyle w:val="41"/>
                <w:rFonts w:hint="default" w:ascii="Times New Roman" w:hAnsi="Times New Roman"/>
                <w:szCs w:val="21"/>
              </w:rPr>
              <w:t>-π</w:t>
            </w:r>
            <w:r>
              <w:rPr>
                <w:rStyle w:val="41"/>
                <w:rFonts w:hint="eastAsia" w:ascii="Times New Roman" w:hAnsi="Times New Roman"/>
                <w:szCs w:val="21"/>
              </w:rPr>
              <w:t>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w:t>
            </w:r>
          </w:p>
        </w:tc>
        <w:tc>
          <w:tcPr>
            <w:tcW w:w="126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3622.35</w:t>
            </w:r>
          </w:p>
        </w:tc>
        <w:tc>
          <w:tcPr>
            <w:tcW w:w="90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57.86</w:t>
            </w:r>
          </w:p>
        </w:tc>
        <w:tc>
          <w:tcPr>
            <w:tcW w:w="180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2.78</w:t>
            </w:r>
          </w:p>
        </w:tc>
        <w:tc>
          <w:tcPr>
            <w:tcW w:w="1678" w:type="dxa"/>
            <w:tcBorders>
              <w:top w:val="nil"/>
              <w:left w:val="nil"/>
              <w:right w:val="nil"/>
            </w:tcBorders>
            <w:vAlign w:val="center"/>
          </w:tcPr>
          <w:p>
            <w:pPr>
              <w:keepNext w:val="0"/>
              <w:keepLines w:val="0"/>
              <w:suppressLineNumbers w:val="0"/>
              <w:spacing w:before="0" w:beforeAutospacing="0" w:after="0" w:afterAutospacing="0"/>
              <w:ind w:left="0" w:right="0"/>
              <w:jc w:val="center"/>
              <w:rPr>
                <w:rStyle w:val="41"/>
                <w:rFonts w:hint="default" w:ascii="Times New Roman" w:hAnsi="Times New Roman"/>
                <w:szCs w:val="21"/>
              </w:rPr>
            </w:pPr>
            <w:r>
              <w:rPr>
                <w:rStyle w:val="41"/>
                <w:rFonts w:hint="eastAsia" w:ascii="Times New Roman" w:hAnsi="Times New Roman"/>
                <w:szCs w:val="21"/>
              </w:rPr>
              <w:t>自由氢键</w:t>
            </w:r>
          </w:p>
        </w:tc>
      </w:tr>
    </w:tbl>
    <w:p>
      <w:pPr>
        <w:spacing w:before="60" w:line="360" w:lineRule="auto"/>
        <w:ind w:firstLine="480" w:firstLineChars="200"/>
        <w:rPr>
          <w:rStyle w:val="41"/>
          <w:rFonts w:ascii="Times New Roman" w:hAnsi="Times New Roman" w:eastAsiaTheme="minorEastAsia"/>
          <w:sz w:val="24"/>
          <w:szCs w:val="24"/>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可知，</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号煤镜煤中含量最多的氢键类型为羟基</w:t>
      </w:r>
      <w:r>
        <w:rPr>
          <w:rFonts w:ascii="Times New Roman" w:hAnsi="Times New Roman"/>
          <w:sz w:val="24"/>
        </w:rPr>
        <w:t>-</w:t>
      </w:r>
      <w:r>
        <w:rPr>
          <w:rFonts w:hint="eastAsia" w:ascii="Times New Roman" w:hAnsi="Times New Roman"/>
          <w:sz w:val="24"/>
        </w:rPr>
        <w:t>醚氢键，其含量高达</w:t>
      </w:r>
      <w:r>
        <w:rPr>
          <w:rFonts w:ascii="Times New Roman" w:hAnsi="Times New Roman"/>
          <w:sz w:val="24"/>
        </w:rPr>
        <w:t>48.25%</w:t>
      </w:r>
      <w:r>
        <w:rPr>
          <w:rFonts w:hint="eastAsia" w:ascii="Times New Roman" w:hAnsi="Times New Roman"/>
          <w:sz w:val="24"/>
        </w:rPr>
        <w:t>；其次是羟基</w:t>
      </w:r>
      <w:r>
        <w:rPr>
          <w:rFonts w:ascii="Times New Roman" w:hAnsi="Times New Roman"/>
          <w:sz w:val="24"/>
        </w:rPr>
        <w:t>-</w:t>
      </w:r>
      <w:r>
        <w:rPr>
          <w:rFonts w:hint="eastAsia" w:ascii="Times New Roman" w:hAnsi="Times New Roman"/>
          <w:sz w:val="24"/>
        </w:rPr>
        <w:t>羟基氢键，其含量为</w:t>
      </w:r>
      <w:r>
        <w:rPr>
          <w:rFonts w:ascii="Times New Roman" w:hAnsi="Times New Roman"/>
          <w:sz w:val="24"/>
        </w:rPr>
        <w:t>21.31%</w:t>
      </w:r>
      <w:r>
        <w:rPr>
          <w:rFonts w:hint="eastAsia" w:ascii="Times New Roman" w:hAnsi="Times New Roman"/>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41"/>
          <w:rFonts w:hint="eastAsia" w:ascii="Times New Roman" w:hAnsi="Times New Roman" w:eastAsiaTheme="minorEastAsia"/>
          <w:sz w:val="24"/>
          <w:szCs w:val="24"/>
        </w:rPr>
        <w:t>羟基</w:t>
      </w:r>
      <w:r>
        <w:rPr>
          <w:rStyle w:val="41"/>
          <w:rFonts w:ascii="Times New Roman" w:hAnsi="Times New Roman" w:eastAsiaTheme="minorEastAsia"/>
          <w:sz w:val="24"/>
          <w:szCs w:val="24"/>
        </w:rPr>
        <w:t>-π</w:t>
      </w:r>
      <w:r>
        <w:rPr>
          <w:rStyle w:val="41"/>
          <w:rFonts w:hint="eastAsia" w:ascii="Times New Roman" w:hAnsi="Times New Roman" w:eastAsiaTheme="minorEastAsia"/>
          <w:sz w:val="24"/>
          <w:szCs w:val="24"/>
        </w:rPr>
        <w:t>氢键含量则比较少，含量为</w:t>
      </w:r>
      <w:r>
        <w:rPr>
          <w:rStyle w:val="41"/>
          <w:rFonts w:ascii="Times New Roman" w:hAnsi="Times New Roman" w:eastAsiaTheme="minorEastAsia"/>
          <w:sz w:val="24"/>
          <w:szCs w:val="24"/>
        </w:rPr>
        <w:t>11.84%</w:t>
      </w:r>
      <w:r>
        <w:rPr>
          <w:rStyle w:val="41"/>
          <w:rFonts w:hint="eastAsia" w:ascii="Times New Roman" w:hAnsi="Times New Roman" w:eastAsiaTheme="minorEastAsia"/>
          <w:sz w:val="24"/>
          <w:szCs w:val="24"/>
        </w:rPr>
        <w:t>。</w:t>
      </w:r>
    </w:p>
    <w:p>
      <w:pPr>
        <w:spacing w:line="360" w:lineRule="auto"/>
        <w:ind w:firstLine="480" w:firstLineChars="200"/>
        <w:rPr>
          <w:rFonts w:ascii="Times New Roman" w:hAnsi="Times New Roman"/>
          <w:sz w:val="24"/>
        </w:rPr>
      </w:pPr>
      <w:r>
        <w:rPr>
          <w:rFonts w:hint="eastAsia" w:ascii="Times New Roman" w:hAnsi="Times New Roman"/>
          <w:sz w:val="24"/>
        </w:rPr>
        <w:t>煤的芳碳率指的是芳香结构在煤中所占的比重，是表征煤结构的关键信息，其中煤的红外芳碳率可由</w:t>
      </w:r>
      <w:r>
        <w:rPr>
          <w:rFonts w:ascii="Times New Roman" w:hAnsi="Times New Roman"/>
          <w:sz w:val="24"/>
        </w:rPr>
        <w:t>(</w:t>
      </w:r>
      <w:r>
        <w:rPr>
          <w:rFonts w:hint="eastAsia" w:ascii="Times New Roman" w:hAnsi="Times New Roman"/>
          <w:sz w:val="24"/>
        </w:rPr>
        <w:t>式</w:t>
      </w:r>
      <w:r>
        <w:rPr>
          <w:rFonts w:ascii="Times New Roman" w:hAnsi="Times New Roman"/>
          <w:sz w:val="24"/>
        </w:rPr>
        <w:t>3-1)-(</w:t>
      </w:r>
      <w:r>
        <w:rPr>
          <w:rFonts w:hint="eastAsia" w:ascii="Times New Roman" w:hAnsi="Times New Roman"/>
          <w:sz w:val="24"/>
        </w:rPr>
        <w:t>式</w:t>
      </w:r>
      <w:r>
        <w:rPr>
          <w:rFonts w:ascii="Times New Roman" w:hAnsi="Times New Roman"/>
          <w:sz w:val="24"/>
        </w:rPr>
        <w:t>3-3)</w:t>
      </w:r>
      <w:r>
        <w:rPr>
          <w:rFonts w:hint="eastAsia" w:ascii="Times New Roman" w:hAnsi="Times New Roman"/>
          <w:sz w:val="24"/>
        </w:rPr>
        <w:t>求得。</w:t>
      </w:r>
    </w:p>
    <w:p>
      <w:pPr>
        <w:spacing w:line="360" w:lineRule="auto"/>
        <w:jc w:val="center"/>
        <w:rPr>
          <w:rFonts w:ascii="Times New Roman" w:hAnsi="Times New Roman"/>
          <w:sz w:val="24"/>
        </w:rPr>
      </w:pPr>
      <w:r>
        <w:rPr>
          <w:rFonts w:ascii="Times New Roman" w:hAnsi="Times New Roman"/>
          <w:position w:val="-24"/>
          <w:sz w:val="24"/>
        </w:rPr>
        <w:object>
          <v:shape id="_x0000_i1032" o:spt="75" type="#_x0000_t75" style="height:32.25pt;width:60.3pt;" o:ole="t" filled="f" o:preferrelative="t" stroked="f" coordsize="21600,21600">
            <v:path/>
            <v:fill on="f" focussize="0,0"/>
            <v:stroke on="f" joinstyle="miter"/>
            <v:imagedata r:id="rId30" o:title=""/>
            <o:lock v:ext="edit" aspectratio="t"/>
            <w10:wrap type="none"/>
            <w10:anchorlock/>
          </v:shape>
          <o:OLEObject Type="Embed" ProgID="Equation.DSMT4" ShapeID="_x0000_i1032" DrawAspect="Content" ObjectID="_1468075732" r:id="rId29">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w:t>
      </w:r>
    </w:p>
    <w:p>
      <w:pPr>
        <w:spacing w:line="360" w:lineRule="auto"/>
        <w:jc w:val="center"/>
        <w:rPr>
          <w:rFonts w:ascii="Times New Roman" w:hAnsi="Times New Roman"/>
          <w:sz w:val="24"/>
        </w:rPr>
      </w:pPr>
      <w:r>
        <w:rPr>
          <w:rFonts w:ascii="Times New Roman" w:hAnsi="Times New Roman"/>
          <w:position w:val="-30"/>
          <w:sz w:val="24"/>
        </w:rPr>
        <w:object>
          <v:shape id="_x0000_i1033" o:spt="75" type="#_x0000_t75" style="height:34.7pt;width:114.35pt;" o:ole="t" filled="f" o:preferrelative="t" stroked="f" coordsize="21600,21600">
            <v:path/>
            <v:fill on="f" focussize="0,0"/>
            <v:stroke on="f" joinstyle="miter"/>
            <v:imagedata r:id="rId32" o:title=""/>
            <o:lock v:ext="edit" aspectratio="t"/>
            <w10:wrap type="none"/>
            <w10:anchorlock/>
          </v:shape>
          <o:OLEObject Type="Embed" ProgID="Equation.DSMT4" ShapeID="_x0000_i1033" DrawAspect="Content" ObjectID="_1468075733" r:id="rId31">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3-2)</w:t>
      </w:r>
    </w:p>
    <w:p>
      <w:pPr>
        <w:spacing w:line="360" w:lineRule="auto"/>
        <w:jc w:val="center"/>
        <w:rPr>
          <w:rFonts w:ascii="Times New Roman" w:hAnsi="Times New Roman"/>
          <w:sz w:val="24"/>
        </w:rPr>
      </w:pPr>
      <w:r>
        <w:rPr>
          <w:rFonts w:ascii="Times New Roman" w:hAnsi="Times New Roman"/>
          <w:position w:val="-36"/>
          <w:sz w:val="24"/>
        </w:rPr>
        <w:object>
          <v:shape id="_x0000_i1034" o:spt="75" type="#_x0000_t75" style="height:40.8pt;width:169.5pt;" o:ole="t" filled="f" o:preferrelative="t" stroked="f" coordsize="21600,21600">
            <v:path/>
            <v:fill on="f" focussize="0,0"/>
            <v:stroke on="f" joinstyle="miter"/>
            <v:imagedata r:id="rId34" o:title=""/>
            <o:lock v:ext="edit" aspectratio="t"/>
            <w10:wrap type="none"/>
            <w10:anchorlock/>
          </v:shape>
          <o:OLEObject Type="Embed" ProgID="Equation.DSMT4" ShapeID="_x0000_i1034" DrawAspect="Content" ObjectID="_1468075734" r:id="rId33">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3-3)</w:t>
      </w:r>
    </w:p>
    <w:p>
      <w:pPr>
        <w:pStyle w:val="30"/>
        <w:ind w:left="360" w:firstLine="0" w:firstLineChars="0"/>
        <w:rPr>
          <w:rFonts w:ascii="Times New Roman" w:hAnsi="Times New Roman" w:eastAsia="楷体"/>
          <w:sz w:val="24"/>
        </w:rPr>
      </w:pPr>
      <w:r>
        <w:rPr>
          <w:rFonts w:hint="eastAsia" w:ascii="Times New Roman" w:hAnsi="Times New Roman" w:eastAsia="楷体"/>
          <w:sz w:val="24"/>
        </w:rPr>
        <w:t>式中：</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f</w:t>
      </w:r>
      <w:r>
        <w:rPr>
          <w:rFonts w:ascii="Times New Roman" w:hAnsi="Times New Roman" w:eastAsia="楷体"/>
          <w:i/>
          <w:sz w:val="24"/>
          <w:vertAlign w:val="subscript"/>
        </w:rPr>
        <w:t>a</w:t>
      </w:r>
      <w:r>
        <w:rPr>
          <w:rFonts w:hint="eastAsia" w:ascii="Times New Roman" w:hAnsi="Times New Roman" w:eastAsia="楷体"/>
          <w:sz w:val="24"/>
        </w:rPr>
        <w:t>为红外芳碳率；</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C</w:t>
      </w:r>
      <w:r>
        <w:rPr>
          <w:rFonts w:ascii="Times New Roman" w:hAnsi="Times New Roman" w:eastAsia="楷体"/>
          <w:i/>
          <w:sz w:val="24"/>
          <w:vertAlign w:val="subscript"/>
        </w:rPr>
        <w:t>al</w:t>
      </w:r>
      <w:r>
        <w:rPr>
          <w:rFonts w:ascii="Times New Roman" w:hAnsi="Times New Roman" w:eastAsia="楷体"/>
          <w:sz w:val="24"/>
        </w:rPr>
        <w:t>/</w:t>
      </w:r>
      <w:r>
        <w:rPr>
          <w:rFonts w:ascii="Times New Roman" w:hAnsi="Times New Roman" w:eastAsia="楷体"/>
          <w:i/>
          <w:sz w:val="24"/>
        </w:rPr>
        <w:t>C</w:t>
      </w:r>
      <w:r>
        <w:rPr>
          <w:rFonts w:hint="eastAsia" w:ascii="Times New Roman" w:hAnsi="Times New Roman" w:eastAsia="楷体"/>
          <w:sz w:val="24"/>
        </w:rPr>
        <w:t>是脂肪碳占总碳的相对含量；</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H/C</w:t>
      </w:r>
      <w:r>
        <w:rPr>
          <w:rFonts w:hint="eastAsia" w:ascii="Times New Roman" w:hAnsi="Times New Roman" w:eastAsia="楷体"/>
          <w:sz w:val="24"/>
        </w:rPr>
        <w:t>为氢碳原子数之比，利用元素分析结果计算得到；</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/H</w:t>
      </w:r>
      <w:r>
        <w:rPr>
          <w:rFonts w:hint="eastAsia" w:ascii="Times New Roman" w:hAnsi="Times New Roman" w:eastAsia="楷体"/>
          <w:sz w:val="24"/>
        </w:rPr>
        <w:t>代表脂肪氢含量与总氢含量的比值；</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/C</w:t>
      </w:r>
      <w:r>
        <w:rPr>
          <w:rFonts w:ascii="Times New Roman" w:hAnsi="Times New Roman" w:eastAsia="楷体"/>
          <w:i/>
          <w:iCs/>
          <w:sz w:val="24"/>
          <w:vertAlign w:val="subscript"/>
        </w:rPr>
        <w:t>al</w:t>
      </w:r>
      <w:r>
        <w:rPr>
          <w:rFonts w:hint="eastAsia" w:ascii="Times New Roman" w:hAnsi="Times New Roman" w:eastAsia="楷体"/>
          <w:sz w:val="24"/>
        </w:rPr>
        <w:t>代表脂肪簇团中的氢碳原子数目比，取经验值为</w:t>
      </w:r>
      <w:r>
        <w:rPr>
          <w:rFonts w:ascii="Times New Roman" w:hAnsi="Times New Roman" w:eastAsia="楷体"/>
          <w:sz w:val="24"/>
        </w:rPr>
        <w:t>1.8。</w:t>
      </w:r>
    </w:p>
    <w:p>
      <w:pPr>
        <w:pStyle w:val="30"/>
        <w:ind w:left="360" w:firstLine="0" w:firstLineChars="0"/>
        <w:jc w:val="left"/>
        <w:rPr>
          <w:rFonts w:ascii="Times New Roman" w:hAnsi="Times New Roman"/>
          <w:sz w:val="24"/>
        </w:rPr>
      </w:pPr>
      <w:r>
        <w:rPr>
          <w:rFonts w:ascii="Times New Roman" w:hAnsi="Times New Roman"/>
          <w:position w:val="-36"/>
          <w:sz w:val="24"/>
        </w:rPr>
        <w:object>
          <v:shape id="_x0000_i1035" o:spt="75" type="#_x0000_t75" style="height:40.8pt;width:319.3pt;" o:ole="t" filled="f" o:preferrelative="t" stroked="f" coordsize="21600,21600">
            <v:path/>
            <v:fill on="f" focussize="0,0"/>
            <v:stroke on="f" joinstyle="miter"/>
            <v:imagedata r:id="rId36" o:title=""/>
            <o:lock v:ext="edit" aspectratio="t"/>
            <w10:wrap type="none"/>
            <w10:anchorlock/>
          </v:shape>
          <o:OLEObject Type="Embed" ProgID="Equation.DSMT4" ShapeID="_x0000_i1035" DrawAspect="Content" ObjectID="_1468075735" r:id="rId35">
            <o:LockedField>false</o:LockedField>
          </o:OLEObject>
        </w:object>
      </w:r>
      <w:r>
        <w:rPr>
          <w:rFonts w:ascii="Times New Roman" w:hAnsi="Times New Roman"/>
          <w:sz w:val="24"/>
        </w:rPr>
        <w:t>；</w:t>
      </w:r>
    </w:p>
    <w:p>
      <w:pPr>
        <w:pStyle w:val="30"/>
        <w:ind w:left="360" w:firstLine="0" w:firstLineChars="0"/>
        <w:jc w:val="left"/>
        <w:rPr>
          <w:rFonts w:ascii="Times New Roman" w:hAnsi="Times New Roman"/>
          <w:position w:val="-40"/>
          <w:sz w:val="24"/>
        </w:rPr>
      </w:pPr>
      <w:r>
        <w:rPr>
          <w:rFonts w:ascii="Times New Roman" w:hAnsi="Times New Roman"/>
          <w:position w:val="-30"/>
          <w:sz w:val="24"/>
        </w:rPr>
        <w:object>
          <v:shape id="_x0000_i1036" o:spt="75" type="#_x0000_t75" style="height:34.7pt;width:299.75pt;" o:ole="t" filled="f" o:preferrelative="t" stroked="f" coordsize="21600,21600">
            <v:path/>
            <v:fill on="f" focussize="0,0"/>
            <v:stroke on="f" joinstyle="miter"/>
            <v:imagedata r:id="rId38" o:title=""/>
            <o:lock v:ext="edit" aspectratio="t"/>
            <w10:wrap type="none"/>
            <w10:anchorlock/>
          </v:shape>
          <o:OLEObject Type="Embed" ProgID="Equation.DSMT4" ShapeID="_x0000_i1036" DrawAspect="Content" ObjectID="_1468075736" r:id="rId37">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ascii="Times New Roman" w:hAnsi="Times New Roman"/>
          <w:position w:val="-24"/>
          <w:sz w:val="24"/>
        </w:rPr>
        <w:object>
          <v:shape id="_x0000_i1037" o:spt="75" type="#_x0000_t75" style="height:32.25pt;width:142.5pt;" o:ole="t" filled="f" o:preferrelative="t" stroked="f" coordsize="21600,21600">
            <v:path/>
            <v:fill on="f" focussize="0,0"/>
            <v:stroke on="f" joinstyle="miter"/>
            <v:imagedata r:id="rId40" o:title=""/>
            <o:lock v:ext="edit" aspectratio="t"/>
            <w10:wrap type="none"/>
            <w10:anchorlock/>
          </v:shape>
          <o:OLEObject Type="Embed" ProgID="Equation.DSMT4" ShapeID="_x0000_i1037" DrawAspect="Content" ObjectID="_1468075737" r:id="rId39">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hint="eastAsia" w:ascii="Times New Roman" w:hAnsi="Times New Roman"/>
          <w:sz w:val="24"/>
        </w:rPr>
        <w:t>由此可计算得到东曲</w:t>
      </w:r>
      <w:r>
        <w:rPr>
          <w:rFonts w:ascii="Times New Roman" w:hAnsi="Times New Roman"/>
          <w:sz w:val="24"/>
        </w:rPr>
        <w:t>2</w:t>
      </w:r>
      <w:r>
        <w:rPr>
          <w:rFonts w:hint="eastAsia" w:ascii="Times New Roman" w:hAnsi="Times New Roman"/>
          <w:sz w:val="24"/>
        </w:rPr>
        <w:t>号煤的红外芳碳率为</w:t>
      </w:r>
      <w:r>
        <w:rPr>
          <w:rFonts w:ascii="Times New Roman" w:hAnsi="Times New Roman"/>
          <w:sz w:val="24"/>
        </w:rPr>
        <w:t>0.65</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2" w:name="_Toc715735"/>
      <w:bookmarkStart w:id="53" w:name="_Toc5271589"/>
      <w:r>
        <w:rPr>
          <w:rFonts w:ascii="Times New Roman" w:hAnsi="Times New Roman" w:eastAsia="黑体"/>
          <w:b/>
          <w:sz w:val="24"/>
          <w:szCs w:val="24"/>
        </w:rPr>
        <w:t>3.1.2 XPS</w:t>
      </w:r>
      <w:r>
        <w:rPr>
          <w:rFonts w:hint="eastAsia" w:ascii="Times New Roman" w:hAnsi="Times New Roman" w:eastAsia="黑体"/>
          <w:b/>
          <w:sz w:val="24"/>
          <w:szCs w:val="24"/>
        </w:rPr>
        <w:t>测试结果分析</w:t>
      </w:r>
      <w:bookmarkEnd w:id="52"/>
      <w:bookmarkEnd w:id="53"/>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X</w:t>
      </w:r>
      <w:r>
        <w:rPr>
          <w:rFonts w:hint="eastAsia" w:ascii="Times New Roman" w:hAnsi="Times New Roman"/>
          <w:color w:val="000000" w:themeColor="text1"/>
          <w:sz w:val="24"/>
          <w14:textFill>
            <w14:solidFill>
              <w14:schemeClr w14:val="tx1"/>
            </w14:solidFill>
          </w14:textFill>
        </w:rPr>
        <w:t>射线光电子能谱</w:t>
      </w:r>
      <w:r>
        <w:rPr>
          <w:rFonts w:ascii="Times New Roman" w:hAnsi="Times New Roman"/>
          <w:color w:val="000000" w:themeColor="text1"/>
          <w:sz w:val="24"/>
          <w14:textFill>
            <w14:solidFill>
              <w14:schemeClr w14:val="tx1"/>
            </w14:solidFill>
          </w14:textFill>
        </w:rPr>
        <w:t>(XPS)</w:t>
      </w:r>
      <w:r>
        <w:rPr>
          <w:rFonts w:hint="eastAsia" w:ascii="Times New Roman" w:hAnsi="Times New Roman"/>
          <w:color w:val="000000" w:themeColor="text1"/>
          <w:sz w:val="24"/>
          <w14:textFill>
            <w14:solidFill>
              <w14:schemeClr w14:val="tx1"/>
            </w14:solidFill>
          </w14:textFill>
        </w:rPr>
        <w:t>在测试中对受测样品的结构不具有破坏性，根据这一点其是研究煤中微量元素赋存形态的有效手段</w:t>
      </w:r>
      <w:r>
        <w:rPr>
          <w:rFonts w:ascii="Times New Roman" w:hAnsi="Times New Roman"/>
          <w:color w:val="000000" w:themeColor="text1"/>
          <w:sz w:val="24"/>
          <w:vertAlign w:val="superscript"/>
          <w14:textFill>
            <w14:solidFill>
              <w14:schemeClr w14:val="tx1"/>
            </w14:solidFill>
          </w14:textFill>
        </w:rPr>
        <w:t>[108]</w:t>
      </w:r>
      <w:r>
        <w:rPr>
          <w:rFonts w:hint="eastAsia" w:ascii="Times New Roman" w:hAnsi="Times New Roman"/>
          <w:color w:val="000000" w:themeColor="text1"/>
          <w:sz w:val="24"/>
          <w14:textFill>
            <w14:solidFill>
              <w14:schemeClr w14:val="tx1"/>
            </w14:solidFill>
          </w14:textFill>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14:textFill>
            <w14:solidFill>
              <w14:schemeClr w14:val="tx1"/>
            </w14:solidFill>
          </w14:textFill>
        </w:rPr>
        <w:t>[109-110]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rPr>
      </w:pPr>
      <w:r>
        <w:rPr>
          <w:rFonts w:hint="eastAsia" w:ascii="Times New Roman" w:hAnsi="Times New Roman"/>
          <w:sz w:val="24"/>
        </w:rPr>
        <w:t>本文通过对东曲</w:t>
      </w:r>
      <w:r>
        <w:rPr>
          <w:rFonts w:ascii="Times New Roman" w:hAnsi="Times New Roman"/>
          <w:sz w:val="24"/>
        </w:rPr>
        <w:t>2</w:t>
      </w:r>
      <w:r>
        <w:rPr>
          <w:rFonts w:hint="eastAsia" w:ascii="Times New Roman" w:hAnsi="Times New Roman"/>
          <w:sz w:val="24"/>
        </w:rPr>
        <w:t>号煤进行</w:t>
      </w:r>
      <w:r>
        <w:rPr>
          <w:rFonts w:ascii="Times New Roman" w:hAnsi="Times New Roman"/>
          <w:sz w:val="24"/>
        </w:rPr>
        <w:t>XPS</w:t>
      </w:r>
      <w:r>
        <w:rPr>
          <w:rFonts w:hint="eastAsia" w:ascii="Times New Roman" w:hAnsi="Times New Roman"/>
          <w:sz w:val="24"/>
        </w:rPr>
        <w:t>测试，并利用测试数据对</w:t>
      </w:r>
      <w:r>
        <w:rPr>
          <w:rFonts w:ascii="Times New Roman" w:hAnsi="Times New Roman"/>
          <w:sz w:val="24"/>
        </w:rPr>
        <w:t>XPS</w:t>
      </w:r>
      <w:r>
        <w:rPr>
          <w:rFonts w:hint="eastAsia" w:ascii="Times New Roman" w:hAnsi="Times New Roman"/>
          <w:sz w:val="24"/>
        </w:rPr>
        <w:t>谱图进行分峰拟合，来表征</w:t>
      </w:r>
      <w:r>
        <w:rPr>
          <w:rFonts w:ascii="Times New Roman" w:hAnsi="Times New Roman"/>
          <w:sz w:val="24"/>
        </w:rPr>
        <w:t>O</w:t>
      </w:r>
      <w:r>
        <w:rPr>
          <w:rFonts w:hint="eastAsia" w:ascii="Times New Roman" w:hAnsi="Times New Roman"/>
          <w:sz w:val="24"/>
        </w:rPr>
        <w:t>与</w:t>
      </w:r>
      <w:r>
        <w:rPr>
          <w:rFonts w:ascii="Times New Roman" w:hAnsi="Times New Roman"/>
          <w:sz w:val="24"/>
        </w:rPr>
        <w:t>N</w:t>
      </w:r>
      <w:r>
        <w:rPr>
          <w:rFonts w:hint="eastAsia" w:ascii="Times New Roman" w:hAnsi="Times New Roman"/>
          <w:sz w:val="24"/>
        </w:rPr>
        <w:t>两种杂原子</w:t>
      </w:r>
      <w:r>
        <w:rPr>
          <w:rFonts w:ascii="Times New Roman" w:hAnsi="Times New Roman"/>
          <w:sz w:val="24"/>
          <w:vertAlign w:val="superscript"/>
        </w:rPr>
        <w:t>[111]</w:t>
      </w:r>
      <w:r>
        <w:rPr>
          <w:rFonts w:hint="eastAsia" w:ascii="Times New Roman" w:hAnsi="Times New Roman"/>
          <w:sz w:val="24"/>
        </w:rPr>
        <w:t>元素在样品中的赋存形态。</w:t>
      </w:r>
    </w:p>
    <w:p>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hint="eastAsia" w:ascii="Times New Roman" w:hAnsi="Times New Roman"/>
          <w:b/>
          <w:sz w:val="24"/>
          <w:szCs w:val="24"/>
        </w:rPr>
        <w:t>氧元素</w:t>
      </w:r>
    </w:p>
    <w:p>
      <w:pPr>
        <w:spacing w:line="360" w:lineRule="auto"/>
        <w:ind w:firstLine="480" w:firstLineChars="200"/>
        <w:rPr>
          <w:rFonts w:ascii="Times New Roman" w:hAnsi="Times New Roman"/>
          <w:sz w:val="24"/>
        </w:rPr>
      </w:pPr>
      <w:r>
        <w:rPr>
          <w:rFonts w:hint="eastAsia" w:ascii="Times New Roman" w:hAnsi="Times New Roman"/>
          <w:sz w:val="24"/>
        </w:rPr>
        <w:t>张卫</w:t>
      </w:r>
      <w:r>
        <w:rPr>
          <w:rFonts w:ascii="Times New Roman" w:hAnsi="Times New Roman"/>
          <w:sz w:val="24"/>
          <w:vertAlign w:val="superscript"/>
        </w:rPr>
        <w:t>[106]</w:t>
      </w:r>
      <w:r>
        <w:rPr>
          <w:rFonts w:hint="eastAsia" w:ascii="Times New Roman" w:hAnsi="Times New Roman"/>
          <w:sz w:val="24"/>
        </w:rPr>
        <w:t>认为无机氧、有机氧和吸附氧为煤中</w:t>
      </w:r>
      <w:r>
        <w:rPr>
          <w:rFonts w:ascii="Times New Roman" w:hAnsi="Times New Roman"/>
          <w:sz w:val="24"/>
        </w:rPr>
        <w:t>O</w:t>
      </w:r>
      <w:r>
        <w:rPr>
          <w:rFonts w:hint="eastAsia" w:ascii="Times New Roman" w:hAnsi="Times New Roman"/>
          <w:sz w:val="24"/>
        </w:rPr>
        <w:t>元素的三种赋存形态，其中</w:t>
      </w:r>
      <w:r>
        <w:rPr>
          <w:rFonts w:ascii="Times New Roman" w:hAnsi="Times New Roman"/>
          <w:sz w:val="24"/>
        </w:rPr>
        <w:t>-COOH</w:t>
      </w:r>
      <w:r>
        <w:rPr>
          <w:rFonts w:hint="eastAsia" w:ascii="Times New Roman" w:hAnsi="Times New Roman"/>
          <w:sz w:val="24"/>
        </w:rPr>
        <w:t>、</w:t>
      </w:r>
      <w:r>
        <w:rPr>
          <w:rFonts w:ascii="Times New Roman" w:hAnsi="Times New Roman"/>
          <w:sz w:val="24"/>
        </w:rPr>
        <w:t>-C=O-</w:t>
      </w:r>
      <w:r>
        <w:rPr>
          <w:rFonts w:hint="eastAsia" w:ascii="Times New Roman" w:hAnsi="Times New Roman"/>
          <w:sz w:val="24"/>
        </w:rPr>
        <w:t>、</w:t>
      </w:r>
      <w:r>
        <w:rPr>
          <w:rFonts w:ascii="Times New Roman" w:hAnsi="Times New Roman"/>
          <w:sz w:val="24"/>
        </w:rPr>
        <w:t>-OH</w:t>
      </w:r>
      <w:r>
        <w:rPr>
          <w:rFonts w:hint="eastAsia" w:ascii="Times New Roman" w:hAnsi="Times New Roman"/>
          <w:sz w:val="24"/>
        </w:rPr>
        <w:t>和</w:t>
      </w:r>
      <w:r>
        <w:rPr>
          <w:rFonts w:ascii="Times New Roman" w:hAnsi="Times New Roman"/>
          <w:sz w:val="24"/>
        </w:rPr>
        <w:t>C-O-C</w:t>
      </w:r>
      <w:r>
        <w:rPr>
          <w:rFonts w:hint="eastAsia" w:ascii="Times New Roman" w:hAnsi="Times New Roman"/>
          <w:sz w:val="24"/>
        </w:rPr>
        <w:t>为有机氧的四种赋存形态。</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谱图进行分峰拟合处理，分峰拟合结果如图</w:t>
      </w:r>
      <w:r>
        <w:rPr>
          <w:rFonts w:ascii="Times New Roman" w:hAnsi="Times New Roman"/>
          <w:sz w:val="24"/>
        </w:rPr>
        <w:t>3-6</w:t>
      </w:r>
      <w:r>
        <w:rPr>
          <w:rFonts w:hint="eastAsia" w:ascii="Times New Roman" w:hAnsi="Times New Roman"/>
          <w:sz w:val="24"/>
        </w:rPr>
        <w:t>所示，分峰拟合后氧原子存在形式及含量详见表</w:t>
      </w:r>
      <w:r>
        <w:rPr>
          <w:rFonts w:ascii="Times New Roman" w:hAnsi="Times New Roman"/>
          <w:sz w:val="24"/>
        </w:rPr>
        <w:t>3-5</w:t>
      </w:r>
      <w:r>
        <w:rPr>
          <w:rFonts w:hint="eastAsia" w:ascii="Times New Roman" w:hAnsi="Times New Roman"/>
          <w:sz w:val="24"/>
        </w:rPr>
        <w:t>。</w:t>
      </w:r>
    </w:p>
    <w:p>
      <w:pPr>
        <w:jc w:val="center"/>
      </w:pPr>
      <w:r>
        <w:object>
          <v:shape id="_x0000_i1038" o:spt="75" type="#_x0000_t75" style="height:184.35pt;width:244.3pt;" o:ole="t" filled="f" o:preferrelative="t" stroked="f" coordsize="21600,21600">
            <v:path/>
            <v:fill on="f" focussize="0,0"/>
            <v:stroke on="f" joinstyle="miter"/>
            <v:imagedata r:id="rId42" o:title=""/>
            <o:lock v:ext="edit" aspectratio="t"/>
            <w10:wrap type="none"/>
            <w10:anchorlock/>
          </v:shape>
          <o:OLEObject Type="Embed" ProgID="Origin50.Graph" ShapeID="_x0000_i1038" DrawAspect="Content" ObjectID="_1468075738" r:id="rId41">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3-6 </w:t>
      </w:r>
      <w:r>
        <w:rPr>
          <w:rFonts w:hint="eastAsia" w:ascii="Times New Roman" w:hAnsi="Times New Roman" w:eastAsia="楷体"/>
        </w:rPr>
        <w:t>氧原子的</w:t>
      </w:r>
      <w:r>
        <w:rPr>
          <w:rFonts w:ascii="Times New Roman" w:hAnsi="Times New Roman" w:eastAsia="楷体"/>
        </w:rPr>
        <w:t>XPS</w:t>
      </w:r>
      <w:r>
        <w:rPr>
          <w:rFonts w:hint="eastAsia" w:ascii="Times New Roman" w:hAnsi="Times New Roman" w:eastAsia="楷体"/>
        </w:rPr>
        <w:t>分峰拟合图</w:t>
      </w:r>
    </w:p>
    <w:p>
      <w:pPr>
        <w:spacing w:line="360" w:lineRule="auto"/>
        <w:jc w:val="center"/>
        <w:rPr>
          <w:rFonts w:ascii="Times New Roman" w:hAnsi="Times New Roman" w:eastAsia="楷体"/>
        </w:rPr>
      </w:pPr>
      <w:r>
        <w:rPr>
          <w:rFonts w:ascii="Times New Roman" w:hAnsi="Times New Roman" w:eastAsia="楷体"/>
        </w:rPr>
        <w:t>Fig.3-6 Curve-fitted of Oxygen Atom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3-6</w:t>
      </w:r>
      <w:r>
        <w:rPr>
          <w:rFonts w:hint="eastAsia" w:ascii="Times New Roman" w:hAnsi="Times New Roman" w:eastAsia="楷体"/>
        </w:rPr>
        <w:t>氧原子的存在形式及含量</w:t>
      </w:r>
    </w:p>
    <w:p>
      <w:pPr>
        <w:spacing w:line="360" w:lineRule="auto"/>
        <w:jc w:val="center"/>
        <w:rPr>
          <w:rFonts w:ascii="Times New Roman" w:hAnsi="Times New Roman" w:eastAsia="楷体"/>
        </w:rPr>
      </w:pPr>
      <w:r>
        <w:rPr>
          <w:rFonts w:ascii="Times New Roman" w:hAnsi="Times New Roman" w:eastAsia="楷体"/>
        </w:rPr>
        <w:t>Table 3-5 Oxygen Atom Form and Content</w:t>
      </w:r>
    </w:p>
    <w:tbl>
      <w:tblPr>
        <w:tblStyle w:val="21"/>
        <w:tblW w:w="82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750"/>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Energy / eV</w:t>
            </w:r>
          </w:p>
        </w:tc>
        <w:tc>
          <w:tcPr>
            <w:tcW w:w="275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Oxygen Form</w:t>
            </w:r>
          </w:p>
        </w:tc>
        <w:tc>
          <w:tcPr>
            <w:tcW w:w="253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Content w</w:t>
            </w:r>
            <w:r>
              <w:rPr>
                <w:rFonts w:hint="default" w:ascii="Times New Roman" w:hAnsi="Times New Roman"/>
                <w:vertAlign w:val="subscript"/>
              </w:rPr>
              <w:t>mol</w:t>
            </w:r>
            <w:r>
              <w:rPr>
                <w:rFonts w:hint="default"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531.48</w:t>
            </w:r>
          </w:p>
        </w:tc>
        <w:tc>
          <w:tcPr>
            <w:tcW w:w="2750"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无机氧</w:t>
            </w:r>
          </w:p>
        </w:tc>
        <w:tc>
          <w:tcPr>
            <w:tcW w:w="253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533.19</w:t>
            </w:r>
          </w:p>
        </w:tc>
        <w:tc>
          <w:tcPr>
            <w:tcW w:w="275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C=O</w:t>
            </w:r>
          </w:p>
        </w:tc>
        <w:tc>
          <w:tcPr>
            <w:tcW w:w="253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0" w:hRule="atLeast"/>
        </w:trPr>
        <w:tc>
          <w:tcPr>
            <w:tcW w:w="298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534.43</w:t>
            </w:r>
          </w:p>
        </w:tc>
        <w:tc>
          <w:tcPr>
            <w:tcW w:w="275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吸附氧</w:t>
            </w:r>
          </w:p>
        </w:tc>
        <w:tc>
          <w:tcPr>
            <w:tcW w:w="253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38.16</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3-6</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3</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3-6</w:t>
      </w:r>
      <w:r>
        <w:rPr>
          <w:rFonts w:hint="eastAsia" w:ascii="Times New Roman" w:hAnsi="Times New Roman"/>
          <w:sz w:val="24"/>
          <w:szCs w:val="24"/>
        </w:rPr>
        <w:t>可以看出，东曲</w:t>
      </w:r>
      <w:r>
        <w:rPr>
          <w:rFonts w:ascii="Times New Roman" w:hAnsi="Times New Roman"/>
          <w:sz w:val="24"/>
          <w:szCs w:val="24"/>
        </w:rPr>
        <w:t>2</w:t>
      </w:r>
      <w:r>
        <w:rPr>
          <w:rFonts w:hint="eastAsia" w:ascii="Times New Roman" w:hAnsi="Times New Roman"/>
          <w:sz w:val="24"/>
          <w:szCs w:val="24"/>
        </w:rPr>
        <w:t>号煤镜煤中在</w:t>
      </w:r>
      <w:r>
        <w:rPr>
          <w:rFonts w:ascii="Times New Roman" w:hAnsi="Times New Roman"/>
          <w:sz w:val="24"/>
          <w:szCs w:val="24"/>
        </w:rPr>
        <w:t>531.48eV</w:t>
      </w:r>
      <w:r>
        <w:rPr>
          <w:rFonts w:hint="eastAsia" w:ascii="Times New Roman" w:hAnsi="Times New Roman"/>
          <w:sz w:val="24"/>
          <w:szCs w:val="24"/>
        </w:rPr>
        <w:t>的无机氧的含量为</w:t>
      </w:r>
      <w:r>
        <w:rPr>
          <w:rFonts w:ascii="Times New Roman" w:hAnsi="Times New Roman"/>
          <w:sz w:val="24"/>
          <w:szCs w:val="24"/>
        </w:rPr>
        <w:t>13.58%</w:t>
      </w:r>
      <w:r>
        <w:rPr>
          <w:rFonts w:hint="eastAsia" w:ascii="Times New Roman" w:hAnsi="Times New Roman"/>
          <w:sz w:val="24"/>
          <w:szCs w:val="24"/>
        </w:rPr>
        <w:t>，</w:t>
      </w:r>
      <w:r>
        <w:rPr>
          <w:rFonts w:ascii="Times New Roman" w:hAnsi="Times New Roman"/>
          <w:sz w:val="24"/>
          <w:szCs w:val="24"/>
        </w:rPr>
        <w:t>534.43eV</w:t>
      </w:r>
      <w:r>
        <w:rPr>
          <w:rFonts w:hint="eastAsia" w:ascii="Times New Roman" w:hAnsi="Times New Roman"/>
          <w:sz w:val="24"/>
          <w:szCs w:val="24"/>
        </w:rPr>
        <w:t>吸附氧的含量为</w:t>
      </w:r>
      <w:r>
        <w:rPr>
          <w:rFonts w:ascii="Times New Roman" w:hAnsi="Times New Roman"/>
          <w:sz w:val="24"/>
          <w:szCs w:val="24"/>
        </w:rPr>
        <w:t>38.16%</w:t>
      </w:r>
      <w:r>
        <w:rPr>
          <w:rFonts w:hint="eastAsia" w:ascii="Times New Roman" w:hAnsi="Times New Roman"/>
          <w:sz w:val="24"/>
          <w:szCs w:val="24"/>
        </w:rPr>
        <w:t>，</w:t>
      </w:r>
      <w:r>
        <w:rPr>
          <w:rFonts w:ascii="Times New Roman" w:hAnsi="Times New Roman"/>
          <w:sz w:val="24"/>
          <w:szCs w:val="24"/>
        </w:rPr>
        <w:t>533.19eV</w:t>
      </w:r>
      <w:r>
        <w:rPr>
          <w:rFonts w:hint="eastAsia" w:ascii="Times New Roman" w:hAnsi="Times New Roman"/>
          <w:sz w:val="24"/>
          <w:szCs w:val="24"/>
        </w:rPr>
        <w:t>有机氧的含量为</w:t>
      </w:r>
      <w:r>
        <w:rPr>
          <w:rFonts w:ascii="Times New Roman" w:hAnsi="Times New Roman"/>
          <w:sz w:val="24"/>
          <w:szCs w:val="24"/>
        </w:rPr>
        <w:t>48.26%</w:t>
      </w:r>
      <w:r>
        <w:rPr>
          <w:rFonts w:hint="eastAsia" w:ascii="Times New Roman" w:hAnsi="Times New Roman"/>
          <w:sz w:val="24"/>
          <w:szCs w:val="24"/>
        </w:rPr>
        <w:t>，三种氧元素存在形式的比例为</w:t>
      </w:r>
      <w:r>
        <w:rPr>
          <w:rFonts w:ascii="Times New Roman" w:hAnsi="Times New Roman"/>
          <w:sz w:val="24"/>
          <w:szCs w:val="24"/>
        </w:rPr>
        <w:t>1 : 3 : 4</w:t>
      </w:r>
      <w:r>
        <w:rPr>
          <w:rFonts w:hint="eastAsia" w:ascii="Times New Roman" w:hAnsi="Times New Roman"/>
          <w:sz w:val="24"/>
          <w:szCs w:val="24"/>
        </w:rPr>
        <w:t>。由于东曲</w:t>
      </w:r>
      <w:r>
        <w:rPr>
          <w:rFonts w:ascii="Times New Roman" w:hAnsi="Times New Roman"/>
          <w:sz w:val="24"/>
          <w:szCs w:val="24"/>
        </w:rPr>
        <w:t>2</w:t>
      </w:r>
      <w:r>
        <w:rPr>
          <w:rFonts w:hint="eastAsia" w:ascii="Times New Roman" w:hAnsi="Times New Roman"/>
          <w:sz w:val="24"/>
          <w:szCs w:val="24"/>
        </w:rPr>
        <w:t>号煤的变质程度较高，因此样品中已不含有羧基，氧元素主要存在于羰基中</w:t>
      </w:r>
      <w:r>
        <w:rPr>
          <w:rFonts w:ascii="Times New Roman" w:hAnsi="Times New Roman"/>
          <w:sz w:val="24"/>
          <w:szCs w:val="24"/>
          <w:vertAlign w:val="superscript"/>
        </w:rPr>
        <w:t>[112-113]</w:t>
      </w:r>
      <w:r>
        <w:rPr>
          <w:rFonts w:hint="eastAsia" w:ascii="Times New Roman" w:hAnsi="Times New Roman"/>
          <w:sz w:val="24"/>
          <w:szCs w:val="24"/>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hint="eastAsia" w:ascii="Times New Roman" w:hAnsi="Times New Roman"/>
          <w:b/>
          <w:sz w:val="24"/>
          <w:szCs w:val="24"/>
        </w:rPr>
        <w:t>氮元素</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hint="eastAsia" w:ascii="Times New Roman" w:hAnsi="Times New Roman"/>
          <w:sz w:val="24"/>
          <w:szCs w:val="24"/>
        </w:rPr>
        <w:t>，且氮元素几乎全部以吡咯型氮</w:t>
      </w:r>
      <w:r>
        <w:rPr>
          <w:rFonts w:ascii="Times New Roman" w:hAnsi="Times New Roman"/>
          <w:sz w:val="24"/>
          <w:szCs w:val="24"/>
        </w:rPr>
        <w:t>(N-5)</w:t>
      </w:r>
      <w:r>
        <w:rPr>
          <w:rFonts w:hint="eastAsia" w:ascii="Times New Roman" w:hAnsi="Times New Roman"/>
          <w:sz w:val="24"/>
          <w:szCs w:val="24"/>
        </w:rPr>
        <w:t>、吡啶型氮</w:t>
      </w:r>
      <w:r>
        <w:rPr>
          <w:rFonts w:ascii="Times New Roman" w:hAnsi="Times New Roman"/>
          <w:sz w:val="24"/>
          <w:szCs w:val="24"/>
        </w:rPr>
        <w:t>(N-6)</w:t>
      </w:r>
      <w:r>
        <w:rPr>
          <w:rFonts w:hint="eastAsia" w:ascii="Times New Roman" w:hAnsi="Times New Roman"/>
          <w:sz w:val="24"/>
          <w:szCs w:val="24"/>
        </w:rPr>
        <w:t>、氮氧化物</w:t>
      </w:r>
      <w:r>
        <w:rPr>
          <w:rFonts w:ascii="Times New Roman" w:hAnsi="Times New Roman"/>
          <w:sz w:val="24"/>
          <w:szCs w:val="24"/>
        </w:rPr>
        <w:t>(N-X)</w:t>
      </w:r>
      <w:r>
        <w:rPr>
          <w:rFonts w:hint="eastAsia" w:ascii="Times New Roman" w:hAnsi="Times New Roman"/>
          <w:sz w:val="24"/>
          <w:szCs w:val="24"/>
        </w:rPr>
        <w:t>和质子化氮</w:t>
      </w:r>
      <w:r>
        <w:rPr>
          <w:rFonts w:ascii="Times New Roman" w:hAnsi="Times New Roman"/>
          <w:sz w:val="24"/>
          <w:szCs w:val="24"/>
        </w:rPr>
        <w:t>(N-Q)</w:t>
      </w:r>
      <w:r>
        <w:rPr>
          <w:rFonts w:hint="eastAsia" w:ascii="Times New Roman" w:hAnsi="Times New Roman"/>
          <w:sz w:val="24"/>
          <w:szCs w:val="24"/>
        </w:rPr>
        <w:t>等有机物的形式存在，此外还有一定量的吡啶酮和不饱和芳香氨基</w:t>
      </w:r>
      <w:r>
        <w:rPr>
          <w:rFonts w:ascii="Times New Roman" w:hAnsi="Times New Roman"/>
          <w:sz w:val="24"/>
          <w:szCs w:val="24"/>
          <w:vertAlign w:val="superscript"/>
        </w:rPr>
        <w:t>[115-117]</w:t>
      </w:r>
      <w:r>
        <w:rPr>
          <w:rFonts w:hint="eastAsia" w:ascii="Times New Roman" w:hAnsi="Times New Roman"/>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hint="eastAsia" w:ascii="Times New Roman" w:hAnsi="Times New Roman"/>
          <w:sz w:val="24"/>
          <w:szCs w:val="24"/>
        </w:rPr>
        <w:t>，氮氧化物和质子化氮的含量较少。</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谱图进行分峰拟合处理，分峰拟合结果如图</w:t>
      </w:r>
      <w:r>
        <w:rPr>
          <w:rFonts w:ascii="Times New Roman" w:hAnsi="Times New Roman"/>
          <w:sz w:val="24"/>
          <w:szCs w:val="24"/>
        </w:rPr>
        <w:t>3-7</w:t>
      </w:r>
      <w:r>
        <w:rPr>
          <w:rFonts w:hint="eastAsia" w:ascii="Times New Roman" w:hAnsi="Times New Roman"/>
          <w:sz w:val="24"/>
          <w:szCs w:val="24"/>
        </w:rPr>
        <w:t>所示，分峰拟合后氮原子存在形式及含量详见表</w:t>
      </w:r>
      <w:r>
        <w:rPr>
          <w:rFonts w:ascii="Times New Roman" w:hAnsi="Times New Roman"/>
          <w:sz w:val="24"/>
          <w:szCs w:val="24"/>
        </w:rPr>
        <w:t>3-7</w:t>
      </w:r>
      <w:r>
        <w:rPr>
          <w:rFonts w:hint="eastAsia" w:ascii="Times New Roman" w:hAnsi="Times New Roman"/>
          <w:sz w:val="24"/>
          <w:szCs w:val="24"/>
        </w:rPr>
        <w:t>。</w:t>
      </w:r>
    </w:p>
    <w:p>
      <w:pPr>
        <w:spacing w:line="360" w:lineRule="auto"/>
        <w:jc w:val="center"/>
      </w:pPr>
      <w:r>
        <w:object>
          <v:shape id="_x0000_i1039" o:spt="75" type="#_x0000_t75" style="height:184.35pt;width:239.9pt;" o:ole="t" filled="f" o:preferrelative="t" stroked="f" coordsize="21600,21600">
            <v:path/>
            <v:fill on="f" focussize="0,0"/>
            <v:stroke on="f" joinstyle="miter"/>
            <v:imagedata r:id="rId44" o:title=""/>
            <o:lock v:ext="edit" aspectratio="t"/>
            <w10:wrap type="none"/>
            <w10:anchorlock/>
          </v:shape>
          <o:OLEObject Type="Embed" ProgID="Origin50.Graph" ShapeID="_x0000_i1039" DrawAspect="Content" ObjectID="_1468075739" r:id="rId4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3-7</w:t>
      </w:r>
      <w:r>
        <w:rPr>
          <w:rFonts w:hint="eastAsia" w:ascii="Times New Roman" w:hAnsi="Times New Roman" w:eastAsia="楷体"/>
        </w:rPr>
        <w:t>氮原子的</w:t>
      </w:r>
      <w:r>
        <w:rPr>
          <w:rFonts w:ascii="Times New Roman" w:hAnsi="Times New Roman" w:eastAsia="楷体"/>
        </w:rPr>
        <w:t>XPS</w:t>
      </w:r>
      <w:r>
        <w:rPr>
          <w:rFonts w:hint="eastAsia" w:ascii="Times New Roman" w:hAnsi="Times New Roman" w:eastAsia="楷体"/>
        </w:rPr>
        <w:t>分峰拟合</w:t>
      </w:r>
    </w:p>
    <w:p>
      <w:pPr>
        <w:spacing w:line="360" w:lineRule="auto"/>
        <w:jc w:val="center"/>
        <w:rPr>
          <w:rFonts w:ascii="Times New Roman" w:hAnsi="Times New Roman" w:eastAsia="楷体"/>
        </w:rPr>
      </w:pPr>
      <w:r>
        <w:rPr>
          <w:rFonts w:ascii="Times New Roman" w:hAnsi="Times New Roman" w:eastAsia="楷体"/>
        </w:rPr>
        <w:t>Fig.3-7 Curve-fitted of Nitrogen Atom</w:t>
      </w:r>
    </w:p>
    <w:p>
      <w:pPr>
        <w:widowControl/>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3-6 </w:t>
      </w:r>
      <w:r>
        <w:rPr>
          <w:rFonts w:hint="eastAsia" w:ascii="Times New Roman" w:hAnsi="Times New Roman" w:eastAsia="楷体"/>
        </w:rPr>
        <w:t>氮原子的存在形式及含量</w:t>
      </w:r>
    </w:p>
    <w:p>
      <w:pPr>
        <w:spacing w:line="360" w:lineRule="auto"/>
        <w:jc w:val="center"/>
        <w:rPr>
          <w:rFonts w:ascii="Times New Roman" w:hAnsi="Times New Roman" w:eastAsia="楷体"/>
        </w:rPr>
      </w:pPr>
      <w:r>
        <w:rPr>
          <w:rFonts w:ascii="Times New Roman" w:hAnsi="Times New Roman" w:eastAsia="楷体"/>
        </w:rPr>
        <w:t xml:space="preserve">Table 3-6 Nitrogen Atom Form and Content </w:t>
      </w:r>
    </w:p>
    <w:tbl>
      <w:tblPr>
        <w:tblStyle w:val="22"/>
        <w:tblW w:w="8225"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755"/>
        <w:gridCol w:w="273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righ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Energy / eV</w:t>
            </w:r>
          </w:p>
        </w:tc>
        <w:tc>
          <w:tcPr>
            <w:tcW w:w="2755" w:type="dxa"/>
            <w:tcBorders>
              <w:left w:val="nil"/>
              <w:righ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Sulfur From</w:t>
            </w:r>
          </w:p>
        </w:tc>
        <w:tc>
          <w:tcPr>
            <w:tcW w:w="2738" w:type="dxa"/>
            <w:tcBorders>
              <w:lef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Content W</w:t>
            </w:r>
            <w:r>
              <w:rPr>
                <w:rFonts w:hint="default" w:ascii="Times New Roman" w:hAnsi="Times New Roman"/>
                <w:vertAlign w:val="subscript"/>
              </w:rPr>
              <w:t>mol</w:t>
            </w:r>
            <w:r>
              <w:rPr>
                <w:rFonts w:hint="default" w:ascii="Times New Roman" w:hAnsi="Times New Roman"/>
              </w:rPr>
              <w:t xml:space="preserve"> /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398.54</w:t>
            </w:r>
          </w:p>
        </w:tc>
        <w:tc>
          <w:tcPr>
            <w:tcW w:w="275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吡啶型氮</w:t>
            </w:r>
            <w:r>
              <w:rPr>
                <w:rFonts w:hint="default" w:ascii="Times New Roman" w:hAnsi="Times New Roman"/>
                <w:szCs w:val="21"/>
              </w:rPr>
              <w:t>(N-6)</w:t>
            </w:r>
          </w:p>
        </w:tc>
        <w:tc>
          <w:tcPr>
            <w:tcW w:w="2738" w:type="dxa"/>
            <w:tcBorders>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41.90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399.96</w:t>
            </w:r>
          </w:p>
        </w:tc>
        <w:tc>
          <w:tcPr>
            <w:tcW w:w="27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吡咯型氮</w:t>
            </w:r>
            <w:r>
              <w:rPr>
                <w:rFonts w:hint="default" w:ascii="Times New Roman" w:hAnsi="Times New Roman"/>
                <w:szCs w:val="21"/>
              </w:rPr>
              <w:t>(N-5)</w:t>
            </w:r>
          </w:p>
        </w:tc>
        <w:tc>
          <w:tcPr>
            <w:tcW w:w="2738"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35.57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401.05</w:t>
            </w:r>
          </w:p>
        </w:tc>
        <w:tc>
          <w:tcPr>
            <w:tcW w:w="27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季氮</w:t>
            </w:r>
            <w:r>
              <w:rPr>
                <w:rFonts w:hint="default" w:ascii="Times New Roman" w:hAnsi="Times New Roman"/>
                <w:szCs w:val="21"/>
              </w:rPr>
              <w:t>(N-X)</w:t>
            </w:r>
          </w:p>
        </w:tc>
        <w:tc>
          <w:tcPr>
            <w:tcW w:w="2738"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14.96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7" w:hRule="atLeast"/>
          <w:jc w:val="center"/>
        </w:trPr>
        <w:tc>
          <w:tcPr>
            <w:tcW w:w="2732" w:type="dxa"/>
            <w:tcBorders>
              <w:top w:val="nil"/>
              <w:righ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402.49</w:t>
            </w:r>
          </w:p>
        </w:tc>
        <w:tc>
          <w:tcPr>
            <w:tcW w:w="275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氮氧化物</w:t>
            </w:r>
            <w:r>
              <w:rPr>
                <w:rFonts w:hint="default" w:ascii="Times New Roman" w:hAnsi="Times New Roman"/>
                <w:szCs w:val="21"/>
              </w:rPr>
              <w:t>(N-Q)</w:t>
            </w:r>
          </w:p>
        </w:tc>
        <w:tc>
          <w:tcPr>
            <w:tcW w:w="2738" w:type="dxa"/>
            <w:tcBorders>
              <w:top w:val="nil"/>
              <w:lef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7.581</w:t>
            </w:r>
          </w:p>
        </w:tc>
      </w:tr>
    </w:tbl>
    <w:p>
      <w:pPr>
        <w:spacing w:before="60" w:line="360" w:lineRule="auto"/>
        <w:ind w:firstLine="480" w:firstLineChars="200"/>
        <w:rPr>
          <w:rFonts w:ascii="Times New Roman" w:hAnsi="Times New Roman"/>
          <w:sz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3-7</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4</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szCs w:val="24"/>
        </w:rPr>
        <w:t>可以看出，</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谱图中在</w:t>
      </w:r>
      <w:r>
        <w:rPr>
          <w:rFonts w:ascii="Times New Roman" w:hAnsi="Times New Roman"/>
          <w:sz w:val="24"/>
        </w:rPr>
        <w:t>398.54ev</w:t>
      </w:r>
      <w:r>
        <w:rPr>
          <w:rFonts w:hint="eastAsia" w:ascii="Times New Roman" w:hAnsi="Times New Roman"/>
          <w:sz w:val="24"/>
        </w:rPr>
        <w:t>和</w:t>
      </w:r>
      <w:r>
        <w:rPr>
          <w:rFonts w:ascii="Times New Roman" w:hAnsi="Times New Roman"/>
          <w:sz w:val="24"/>
        </w:rPr>
        <w:t>499.96ev</w:t>
      </w:r>
      <w:r>
        <w:rPr>
          <w:rFonts w:hint="eastAsia" w:ascii="Times New Roman" w:hAnsi="Times New Roman"/>
          <w:sz w:val="24"/>
        </w:rPr>
        <w:t>两个位置分别存在一个吸收峰，由</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rPr>
        <w:t>可知这两个吸收峰分别归属于吡啶型氮</w:t>
      </w:r>
      <w:r>
        <w:rPr>
          <w:rFonts w:ascii="Times New Roman" w:hAnsi="Times New Roman"/>
          <w:sz w:val="24"/>
        </w:rPr>
        <w:t>(N-6)</w:t>
      </w:r>
      <w:r>
        <w:rPr>
          <w:rFonts w:hint="eastAsia" w:ascii="Times New Roman" w:hAnsi="Times New Roman"/>
          <w:sz w:val="24"/>
        </w:rPr>
        <w:t>和吡咯型氮</w:t>
      </w:r>
      <w:r>
        <w:rPr>
          <w:rFonts w:ascii="Times New Roman" w:hAnsi="Times New Roman"/>
          <w:sz w:val="24"/>
        </w:rPr>
        <w:t>(N-5)</w:t>
      </w:r>
      <w:r>
        <w:rPr>
          <w:rFonts w:hint="eastAsia" w:ascii="Times New Roman" w:hAnsi="Times New Roman"/>
          <w:sz w:val="24"/>
        </w:rPr>
        <w:t>，且二者的总含量超过了煤中氮元素总量的</w:t>
      </w:r>
      <w:r>
        <w:rPr>
          <w:rFonts w:ascii="Times New Roman" w:hAnsi="Times New Roman"/>
          <w:sz w:val="24"/>
        </w:rPr>
        <w:t>77%</w:t>
      </w:r>
      <w:r>
        <w:rPr>
          <w:rFonts w:hint="eastAsia" w:ascii="Times New Roman" w:hAnsi="Times New Roman"/>
          <w:sz w:val="24"/>
        </w:rPr>
        <w:t>，吡咯型氮与吡啶型氮的含量之比为</w:t>
      </w:r>
      <w:r>
        <w:rPr>
          <w:rFonts w:ascii="Times New Roman" w:hAnsi="Times New Roman"/>
          <w:sz w:val="24"/>
        </w:rPr>
        <w:t>1:1</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4" w:name="_Toc5271590"/>
      <w:bookmarkStart w:id="55" w:name="_Toc715737"/>
      <w:bookmarkStart w:id="56" w:name="_Toc715736"/>
      <w:r>
        <w:rPr>
          <w:rFonts w:ascii="Times New Roman" w:hAnsi="Times New Roman" w:eastAsia="黑体"/>
          <w:b/>
          <w:sz w:val="24"/>
          <w:szCs w:val="24"/>
        </w:rPr>
        <w:t>3.1.3 X</w:t>
      </w:r>
      <w:r>
        <w:rPr>
          <w:rFonts w:hint="eastAsia" w:ascii="Times New Roman" w:hAnsi="Times New Roman" w:eastAsia="黑体"/>
          <w:b/>
          <w:sz w:val="24"/>
          <w:szCs w:val="24"/>
        </w:rPr>
        <w:t>射线衍射结果分析</w:t>
      </w:r>
      <w:bookmarkEnd w:id="54"/>
      <w:bookmarkEnd w:id="55"/>
    </w:p>
    <w:p>
      <w:pPr>
        <w:spacing w:line="360" w:lineRule="auto"/>
        <w:ind w:firstLine="480" w:firstLineChars="200"/>
        <w:rPr>
          <w:rFonts w:ascii="Times New Roman" w:hAnsi="Times New Roman"/>
          <w:sz w:val="24"/>
          <w:szCs w:val="24"/>
        </w:rPr>
      </w:pPr>
      <w:r>
        <w:rPr>
          <w:rFonts w:ascii="Times New Roman" w:hAnsi="Times New Roman"/>
          <w:sz w:val="24"/>
          <w:szCs w:val="24"/>
        </w:rPr>
        <w:t>X</w:t>
      </w:r>
      <w:r>
        <w:rPr>
          <w:rFonts w:hint="eastAsia" w:ascii="Times New Roman" w:hAnsi="Times New Roman"/>
          <w:sz w:val="24"/>
          <w:szCs w:val="24"/>
        </w:rPr>
        <w:t>射线衍射法</w:t>
      </w:r>
      <w:r>
        <w:rPr>
          <w:rFonts w:ascii="Times New Roman" w:hAnsi="Times New Roman"/>
          <w:sz w:val="24"/>
          <w:szCs w:val="24"/>
        </w:rPr>
        <w:t>(X-Ray Diffraction, XRD)</w:t>
      </w:r>
      <w:r>
        <w:rPr>
          <w:rFonts w:hint="eastAsia" w:ascii="Times New Roman" w:hAnsi="Times New Roman"/>
          <w:sz w:val="24"/>
          <w:szCs w:val="24"/>
        </w:rPr>
        <w:t>是目前测定晶体结构</w:t>
      </w:r>
      <w:r>
        <w:rPr>
          <w:rFonts w:ascii="Times New Roman" w:hAnsi="Times New Roman"/>
          <w:sz w:val="24"/>
          <w:szCs w:val="24"/>
          <w:vertAlign w:val="superscript"/>
        </w:rPr>
        <w:t>[119]</w:t>
      </w:r>
      <w:r>
        <w:rPr>
          <w:rFonts w:hint="eastAsia" w:ascii="Times New Roman" w:hAnsi="Times New Roman"/>
          <w:sz w:val="24"/>
          <w:szCs w:val="24"/>
        </w:rPr>
        <w:t>的重要手段，使用</w:t>
      </w:r>
      <w:r>
        <w:rPr>
          <w:rFonts w:ascii="Times New Roman" w:hAnsi="Times New Roman"/>
          <w:sz w:val="24"/>
          <w:szCs w:val="24"/>
        </w:rPr>
        <w:t>XRD</w:t>
      </w:r>
      <w:r>
        <w:rPr>
          <w:rFonts w:hint="eastAsia" w:ascii="Times New Roman" w:hAnsi="Times New Roman"/>
          <w:sz w:val="24"/>
          <w:szCs w:val="24"/>
        </w:rPr>
        <w:t>研究煤结构的历史很长，早在上世纪</w:t>
      </w:r>
      <w:r>
        <w:rPr>
          <w:rFonts w:ascii="Times New Roman" w:hAnsi="Times New Roman"/>
          <w:sz w:val="24"/>
          <w:szCs w:val="24"/>
        </w:rPr>
        <w:t>30</w:t>
      </w:r>
      <w:r>
        <w:rPr>
          <w:rFonts w:hint="eastAsia" w:ascii="Times New Roman" w:hAnsi="Times New Roman"/>
          <w:sz w:val="24"/>
          <w:szCs w:val="24"/>
        </w:rPr>
        <w:t>年代年美国学者</w:t>
      </w:r>
      <w:r>
        <w:rPr>
          <w:rFonts w:ascii="Times New Roman" w:hAnsi="Times New Roman"/>
          <w:sz w:val="24"/>
          <w:szCs w:val="24"/>
        </w:rPr>
        <w:t>Mahadevan</w:t>
      </w:r>
      <w:r>
        <w:rPr>
          <w:rFonts w:hint="eastAsia" w:ascii="Times New Roman" w:hAnsi="Times New Roman"/>
          <w:sz w:val="24"/>
          <w:szCs w:val="24"/>
        </w:rPr>
        <w:t>首次使用</w:t>
      </w:r>
      <w:r>
        <w:rPr>
          <w:rFonts w:ascii="Times New Roman" w:hAnsi="Times New Roman"/>
          <w:sz w:val="24"/>
          <w:szCs w:val="24"/>
        </w:rPr>
        <w:t>XRD</w:t>
      </w:r>
      <w:r>
        <w:rPr>
          <w:rFonts w:hint="eastAsia" w:ascii="Times New Roman" w:hAnsi="Times New Roman"/>
          <w:sz w:val="24"/>
          <w:szCs w:val="24"/>
        </w:rPr>
        <w:t>对煤的性质进行研究。</w:t>
      </w:r>
      <w:r>
        <w:rPr>
          <w:rFonts w:ascii="Times New Roman" w:hAnsi="Times New Roman"/>
          <w:sz w:val="24"/>
          <w:szCs w:val="24"/>
        </w:rPr>
        <w:t>X</w:t>
      </w:r>
      <w:r>
        <w:rPr>
          <w:rFonts w:hint="eastAsia" w:ascii="Times New Roman" w:hAnsi="Times New Roman"/>
          <w:sz w:val="24"/>
          <w:szCs w:val="24"/>
        </w:rPr>
        <w:t>射线衍射分析</w:t>
      </w:r>
      <w:r>
        <w:rPr>
          <w:rFonts w:hint="eastAsia" w:ascii="Times New Roman" w:hAnsi="Times New Roman"/>
          <w:sz w:val="24"/>
        </w:rPr>
        <w:t>能观测和揭示煤的基本结构单元信息以及碳原子排列的序性</w:t>
      </w:r>
      <w:r>
        <w:rPr>
          <w:rFonts w:ascii="Times New Roman" w:hAnsi="Times New Roman"/>
          <w:sz w:val="24"/>
          <w:vertAlign w:val="superscript"/>
        </w:rPr>
        <w:t>[120]</w:t>
      </w:r>
      <w:r>
        <w:rPr>
          <w:rFonts w:hint="eastAsia" w:ascii="Times New Roman" w:hAnsi="Times New Roman"/>
          <w:sz w:val="24"/>
        </w:rPr>
        <w:t>，</w:t>
      </w:r>
      <w:r>
        <w:rPr>
          <w:rFonts w:hint="eastAsia" w:ascii="Times New Roman" w:hAnsi="Times New Roman"/>
          <w:sz w:val="24"/>
          <w:szCs w:val="24"/>
        </w:rPr>
        <w:t>是研究煤中的芳香层片堆砌高度及延展度的有效手段</w:t>
      </w:r>
      <w:r>
        <w:rPr>
          <w:rFonts w:ascii="Times New Roman" w:hAnsi="Times New Roman"/>
          <w:sz w:val="24"/>
          <w:szCs w:val="24"/>
          <w:vertAlign w:val="superscript"/>
        </w:rPr>
        <w:t>[121]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w:t>
      </w:r>
      <w:r>
        <w:rPr>
          <w:rFonts w:ascii="Times New Roman" w:hAnsi="Times New Roman"/>
          <w:sz w:val="24"/>
          <w:szCs w:val="24"/>
        </w:rPr>
        <w:t>XRD</w:t>
      </w:r>
      <w:r>
        <w:rPr>
          <w:rFonts w:hint="eastAsia" w:ascii="Times New Roman" w:hAnsi="Times New Roman"/>
          <w:sz w:val="24"/>
          <w:szCs w:val="24"/>
        </w:rPr>
        <w:t>的原理为</w:t>
      </w:r>
      <w:r>
        <w:rPr>
          <w:rFonts w:ascii="Times New Roman" w:hAnsi="Times New Roman"/>
          <w:sz w:val="24"/>
          <w:szCs w:val="24"/>
        </w:rPr>
        <w:t>X</w:t>
      </w:r>
      <w:r>
        <w:rPr>
          <w:rFonts w:hint="eastAsia" w:ascii="Times New Roman" w:hAnsi="Times New Roman"/>
          <w:sz w:val="24"/>
          <w:szCs w:val="24"/>
        </w:rPr>
        <w:t>射线穿透过煤结构内部芳香层片时会产生衍射角。根据此衍射角的大小、</w:t>
      </w:r>
      <w:r>
        <w:rPr>
          <w:rFonts w:ascii="Times New Roman" w:hAnsi="Times New Roman"/>
          <w:sz w:val="24"/>
          <w:szCs w:val="24"/>
        </w:rPr>
        <w:t>X</w:t>
      </w:r>
      <w:r>
        <w:rPr>
          <w:rFonts w:hint="eastAsia" w:ascii="Times New Roman" w:hAnsi="Times New Roman"/>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hint="eastAsia" w:ascii="Times New Roman" w:hAnsi="Times New Roman"/>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hint="eastAsia" w:ascii="Times New Roman" w:hAnsi="Times New Roman"/>
          <w:sz w:val="24"/>
          <w:szCs w:val="24"/>
        </w:rPr>
        <w:t>。最终可由这些参数计算得到煤中芳香层片的排列规律及结构信息</w:t>
      </w:r>
    </w:p>
    <w:p>
      <w:pPr>
        <w:spacing w:line="360" w:lineRule="auto"/>
        <w:jc w:val="center"/>
      </w:pPr>
      <w:r>
        <w:object>
          <v:shape id="_x0000_i1040" o:spt="75" type="#_x0000_t75" style="height:184.3pt;width:240.4pt;" o:ole="t" filled="f" o:preferrelative="t" stroked="f" coordsize="21600,21600">
            <v:path/>
            <v:fill on="f" focussize="0,0"/>
            <v:stroke on="f" joinstyle="miter"/>
            <v:imagedata r:id="rId46" o:title=""/>
            <o:lock v:ext="edit" aspectratio="t"/>
            <w10:wrap type="none"/>
            <w10:anchorlock/>
          </v:shape>
          <o:OLEObject Type="Embed" ProgID="Origin50.Graph" ShapeID="_x0000_i1040" DrawAspect="Content" ObjectID="_1468075740" r:id="rId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3-8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w:t>
      </w:r>
      <w:r>
        <w:rPr>
          <w:rFonts w:ascii="Times New Roman" w:hAnsi="Times New Roman" w:eastAsia="楷体"/>
        </w:rPr>
        <w:t>XRD</w:t>
      </w:r>
      <w:r>
        <w:rPr>
          <w:rFonts w:hint="eastAsia" w:ascii="Times New Roman" w:hAnsi="Times New Roman" w:eastAsia="楷体"/>
        </w:rPr>
        <w:t>原始谱图</w:t>
      </w:r>
    </w:p>
    <w:p>
      <w:pPr>
        <w:spacing w:line="360" w:lineRule="auto"/>
        <w:jc w:val="center"/>
        <w:rPr>
          <w:rFonts w:ascii="Times New Roman" w:hAnsi="Times New Roman"/>
        </w:rPr>
      </w:pPr>
      <w:r>
        <w:rPr>
          <w:rFonts w:ascii="Times New Roman" w:hAnsi="Times New Roman" w:eastAsia="楷体"/>
        </w:rPr>
        <w:t xml:space="preserve">Fig.3-8 XRD Original Spectrum of Dongqu No.2 coal </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color w:val="2B2B2B"/>
          <w:sz w:val="24"/>
          <w:shd w:val="clear" w:color="auto" w:fill="FFFFFF"/>
        </w:rPr>
        <w:t>在煤的</w:t>
      </w:r>
      <w:r>
        <w:rPr>
          <w:rFonts w:ascii="Times New Roman" w:hAnsi="Times New Roman"/>
          <w:color w:val="2B2B2B"/>
          <w:sz w:val="24"/>
          <w:shd w:val="clear" w:color="auto" w:fill="FFFFFF"/>
        </w:rPr>
        <w:t>XRD</w:t>
      </w:r>
      <w:r>
        <w:rPr>
          <w:rFonts w:hint="eastAsia" w:ascii="Times New Roman" w:hAnsi="Times New Roman"/>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hint="eastAsia" w:ascii="Times New Roman" w:hAnsi="Times New Roman"/>
          <w:sz w:val="24"/>
        </w:rPr>
        <w:t>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峰实际是由</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带和</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带叠加形成的，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带与芳香层片的堆垛有关，</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hint="eastAsia" w:ascii="Times New Roman" w:hAnsi="Times New Roman"/>
          <w:color w:val="2B2B2B"/>
          <w:sz w:val="24"/>
          <w:shd w:val="clear" w:color="auto" w:fill="FFFFFF"/>
        </w:rPr>
        <w:t>。</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sz w:val="24"/>
        </w:rPr>
        <w:t>由图</w:t>
      </w:r>
      <w:r>
        <w:rPr>
          <w:rFonts w:ascii="Times New Roman" w:hAnsi="Times New Roman"/>
          <w:sz w:val="24"/>
        </w:rPr>
        <w:t>3-8</w:t>
      </w:r>
      <w:r>
        <w:rPr>
          <w:rFonts w:hint="eastAsia" w:ascii="Times New Roman" w:hAnsi="Times New Roman"/>
          <w:sz w:val="24"/>
        </w:rPr>
        <w:t>可知，</w:t>
      </w:r>
      <w:r>
        <w:rPr>
          <w:rFonts w:ascii="Times New Roman" w:hAnsi="Times New Roman"/>
          <w:sz w:val="24"/>
        </w:rPr>
        <w:t>XRD</w:t>
      </w:r>
      <w:r>
        <w:rPr>
          <w:rFonts w:hint="eastAsia" w:ascii="Times New Roman" w:hAnsi="Times New Roman"/>
          <w:sz w:val="24"/>
        </w:rPr>
        <w:t>图谱中有两个明显的衍射峰，</w:t>
      </w:r>
      <w:r>
        <w:rPr>
          <w:rFonts w:ascii="Times New Roman" w:hAnsi="Times New Roman"/>
          <w:sz w:val="24"/>
        </w:rPr>
        <w:t>2θ=25°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峰的峰型比较尖锐，衍射强度很大，</w:t>
      </w:r>
      <w:r>
        <w:rPr>
          <w:rFonts w:ascii="Times New Roman" w:hAnsi="Times New Roman"/>
          <w:sz w:val="24"/>
        </w:rPr>
        <w:t>2θ=43°</w:t>
      </w:r>
      <w:r>
        <w:rPr>
          <w:rFonts w:hint="eastAsia" w:ascii="Times New Roman" w:hAnsi="Times New Roman"/>
          <w:sz w:val="24"/>
        </w:rPr>
        <w:t>左右的</w:t>
      </w:r>
      <w:r>
        <w:rPr>
          <w:rFonts w:ascii="Times New Roman" w:hAnsi="Times New Roman"/>
          <w:sz w:val="24"/>
        </w:rPr>
        <w:t>100</w:t>
      </w:r>
      <w:r>
        <w:rPr>
          <w:rFonts w:hint="eastAsia" w:ascii="Times New Roman" w:hAnsi="Times New Roman"/>
          <w:sz w:val="24"/>
        </w:rPr>
        <w:t>峰峰型比较低缓，衍射强度较小。</w:t>
      </w:r>
    </w:p>
    <w:p>
      <w:pPr>
        <w:spacing w:line="360" w:lineRule="auto"/>
        <w:ind w:firstLine="480" w:firstLineChars="200"/>
        <w:rPr>
          <w:rFonts w:ascii="Times New Roman" w:hAnsi="Times New Roman"/>
          <w:sz w:val="24"/>
          <w:shd w:val="clear" w:color="auto" w:fill="FFFFFF"/>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rPr>
        <w:t>对</w:t>
      </w:r>
      <w:r>
        <w:rPr>
          <w:rFonts w:ascii="Times New Roman" w:hAnsi="Times New Roman"/>
          <w:sz w:val="24"/>
        </w:rPr>
        <w:t>XRD</w:t>
      </w:r>
      <w:r>
        <w:rPr>
          <w:rFonts w:hint="eastAsia" w:ascii="Times New Roman" w:hAnsi="Times New Roman"/>
          <w:sz w:val="24"/>
        </w:rPr>
        <w:t>谱图进行分峰拟合处理，处理时主要选取</w:t>
      </w:r>
      <w:r>
        <w:rPr>
          <w:rFonts w:ascii="Times New Roman" w:hAnsi="Times New Roman"/>
          <w:i/>
          <w:sz w:val="24"/>
        </w:rPr>
        <w:t>2θ</w:t>
      </w:r>
      <w:r>
        <w:rPr>
          <w:rFonts w:hint="eastAsia" w:ascii="Times New Roman" w:hAnsi="Times New Roman"/>
          <w:sz w:val="24"/>
        </w:rPr>
        <w:t>为</w:t>
      </w:r>
      <w:r>
        <w:rPr>
          <w:rFonts w:ascii="Times New Roman" w:hAnsi="Times New Roman"/>
          <w:sz w:val="24"/>
        </w:rPr>
        <w:t>5°-35°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峰部分和</w:t>
      </w:r>
      <w:r>
        <w:rPr>
          <w:rFonts w:ascii="Times New Roman" w:hAnsi="Times New Roman"/>
          <w:i/>
          <w:sz w:val="24"/>
        </w:rPr>
        <w:t>2θ</w:t>
      </w:r>
      <w:r>
        <w:rPr>
          <w:rFonts w:hint="eastAsia" w:ascii="Times New Roman" w:hAnsi="Times New Roman"/>
          <w:sz w:val="24"/>
        </w:rPr>
        <w:t>为</w:t>
      </w:r>
      <w:r>
        <w:rPr>
          <w:rFonts w:ascii="Times New Roman" w:hAnsi="Times New Roman"/>
          <w:sz w:val="24"/>
        </w:rPr>
        <w:t>35°-50°</w:t>
      </w:r>
      <w:r>
        <w:rPr>
          <w:rFonts w:hint="eastAsia" w:ascii="Times New Roman" w:hAnsi="Times New Roman"/>
          <w:sz w:val="24"/>
        </w:rPr>
        <w:t>的</w:t>
      </w:r>
      <w:r>
        <w:rPr>
          <w:rFonts w:ascii="Times New Roman" w:hAnsi="Times New Roman"/>
          <w:sz w:val="24"/>
        </w:rPr>
        <w:t>100</w:t>
      </w:r>
      <w:r>
        <w:rPr>
          <w:rFonts w:hint="eastAsia" w:ascii="Times New Roman" w:hAnsi="Times New Roman"/>
          <w:sz w:val="24"/>
        </w:rPr>
        <w:t>峰共两部分，</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峰分峰拟合如图</w:t>
      </w:r>
      <w:r>
        <w:rPr>
          <w:rFonts w:ascii="Times New Roman" w:hAnsi="Times New Roman"/>
          <w:sz w:val="24"/>
          <w:shd w:val="clear" w:color="auto" w:fill="FFFFFF"/>
        </w:rPr>
        <w:t>3-9</w:t>
      </w:r>
      <w:r>
        <w:rPr>
          <w:rFonts w:hint="eastAsia" w:ascii="Times New Roman" w:hAnsi="Times New Roman"/>
          <w:sz w:val="24"/>
          <w:shd w:val="clear" w:color="auto" w:fill="FFFFFF"/>
        </w:rPr>
        <w:t>所示，分峰参数见表</w:t>
      </w:r>
      <w:r>
        <w:rPr>
          <w:rFonts w:ascii="Times New Roman" w:hAnsi="Times New Roman"/>
          <w:sz w:val="24"/>
          <w:shd w:val="clear" w:color="auto" w:fill="FFFFFF"/>
        </w:rPr>
        <w:t>3-7</w:t>
      </w:r>
      <w:r>
        <w:rPr>
          <w:rFonts w:hint="eastAsia" w:ascii="Times New Roman" w:hAnsi="Times New Roman"/>
          <w:sz w:val="24"/>
          <w:shd w:val="clear" w:color="auto" w:fill="FFFFFF"/>
        </w:rPr>
        <w:t>。</w:t>
      </w:r>
    </w:p>
    <w:p>
      <w:pPr>
        <w:spacing w:line="360" w:lineRule="auto"/>
        <w:jc w:val="center"/>
        <w:rPr>
          <w:rFonts w:hAnsi="宋体"/>
          <w:sz w:val="24"/>
          <w:shd w:val="clear" w:color="auto" w:fill="FFFFFF"/>
        </w:rPr>
      </w:pPr>
      <w:r>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8.4pt;margin-top:23.5pt;height:25.15pt;width:29pt;z-index:251652096;mso-width-relative:page;mso-height-relative:page;" fillcolor="#FFFFFF" filled="t" stroked="t" coordsize="21600,21600" o:gfxdata="UEsDBAoAAAAAAIdO4kAAAAAAAAAAAAAAAAAEAAAAZHJzL1BLAwQUAAAACACHTuJAaUI2G9kAAAAJ&#10;AQAADwAAAGRycy9kb3ducmV2LnhtbE2PwU7DMBBE70j8g7VIXBB12kRJG7LpAQkEN1pQe3UTN4mw&#10;18F20/L3LCc4zs5o9k21vlgjJu3D4AhhPktAaGpcO1CH8PH+dL8EEaKiVhlHGuFbB1jX11eVKlt3&#10;po2etrETXEKhVAh9jGMpZWh6bVWYuVETe0fnrYosfSdbr85cbo1cJEkurRqIP/Rq1I+9bj63J4uw&#10;zF6mfXhN33ZNfjSreFdMz18e8fZmnjyAiPoS/8Lwi8/oUDPTwZ2oDcIgLIqc0SNCVvAmDqRpxocD&#10;wqpIQdaV/L+g/gFQSwMEFAAAAAgAh07iQHbFK3IdAgAALQQAAA4AAABkcnMvZTJvRG9jLnhtbK1T&#10;S47bMAzdF+gdBO0b5z+JEWcwzSBFgekHmPYAsizHQiXRlZTY6QHaG3TVTfc9V85RSvak6W9TVAtB&#10;FMlH8pFcXbdakYOwToLJ6GgwpEQYDoU0u4y+fbN9sqDEeWYKpsCIjB6Fo9frx49WTZ2KMVSgCmEJ&#10;ghiXNnVGK+/rNEkcr4RmbgC1MKgswWrmUbS7pLCsQXStkvFwOE8asEVtgQvn8Pe2U9J1xC9Lwf2r&#10;snTCE5VRzM3H28Y7D3eyXrF0Z1ldSd6nwf4hC82kwaBnqFvmGdlb+RuUltyCg9IPOOgEylJyEWvA&#10;akbDX6q5r1gtYi1IjqvPNLn/B8tfHl5bIgvs3ZwSwzT26PT50+nLt9PXj2Qc+Glql6LZfY2Gvn0K&#10;LdrGWl19B/ydIwY2FTM7cWMtNJVgBeY3Cp7JhWuH4wJI3ryAAuOwvYcI1JZWB/KQDoLo2KfjuTei&#10;9YTj52S+GC2uKOGomoyW88ksRmDpg3NtnX8mQJPwyKjF1kdwdrhzPiTD0geTEMuBksVWKhUFu8s3&#10;ypIDwzHZxtOj/2SmDGkyupyNZ139f4UYxvMnCC09zruSOqOLSyNleroCQx1Xvs3bnv4ciiMSZ6Gb&#10;X9w3fFRgP1DS4Oxm1L3fMysoUc8Nkr8cTadh2KMwnV2NUbCXmvxSwwxHqIx6SrrnxscFCcQYuMEm&#10;lTISGLrZZdLnijMZee33Jwz9pRytfmz5+j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pQjYb2QAA&#10;AAkBAAAPAAAAAAAAAAEAIAAAACIAAABkcnMvZG93bnJldi54bWxQSwECFAAUAAAACACHTuJAdsUr&#10;ch0CAAAtBAAADgAAAAAAAAABACAAAAAoAQAAZHJzL2Uyb0RvYy54bWxQSwUGAAAAAAYABgBZAQAA&#10;twU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(a)</w:t>
                      </w:r>
                    </w:p>
                  </w:txbxContent>
                </v:textbox>
              </v:shape>
            </w:pict>
          </mc:Fallback>
        </mc:AlternateContent>
      </w:r>
      <w:r>
        <w:object>
          <v:shape id="_x0000_i1041" o:spt="75" type="#_x0000_t75" style="height:184.2pt;width:235.4pt;" o:ole="t" filled="f" o:preferrelative="t" stroked="f" coordsize="21600,21600">
            <v:path/>
            <v:fill on="f" focussize="0,0"/>
            <v:stroke on="f" joinstyle="miter"/>
            <v:imagedata r:id="rId48" o:title=""/>
            <o:lock v:ext="edit" aspectratio="t"/>
            <w10:wrap type="none"/>
            <w10:anchorlock/>
          </v:shape>
          <o:OLEObject Type="Embed" ProgID="Origin50.Graph" ShapeID="_x0000_i1041" DrawAspect="Content" ObjectID="_1468075741" r:id="rId47">
            <o:LockedField>false</o:LockedField>
          </o:OLEObject>
        </w:object>
      </w:r>
    </w:p>
    <w:p>
      <w:pPr>
        <w:spacing w:line="360" w:lineRule="auto"/>
        <w:jc w:val="center"/>
      </w:pPr>
      <w: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2.95pt;margin-top:14.3pt;height:25.15pt;width:28.95pt;z-index:251680768;mso-width-relative:page;mso-height-relative:page;" fillcolor="#FFFFFF" filled="t" stroked="t" coordsize="21600,21600" o:gfxdata="UEsDBAoAAAAAAIdO4kAAAAAAAAAAAAAAAAAEAAAAZHJzL1BLAwQUAAAACACHTuJADOHTftkAAAAJ&#10;AQAADwAAAGRycy9kb3ducmV2LnhtbE2PwU7DMAyG70i8Q2QkLoila6FrS9MdkEBwGwPBNWu8tqJx&#10;SpJ14+0xJ7jZ8qff31+vT3YUM/owOFKwXCQgkFpnBuoUvL0+XBcgQtRk9OgIFXxjgHVzflbryrgj&#10;veC8jZ3gEAqVVtDHOFVShrZHq8PCTUh82ztvdeTVd9J4feRwO8o0SXJp9UD8odcT3vfYfm4PVkFx&#10;8zR/hOds897m+7GMV6v58csrdXmxTO5ARDzFPxh+9VkdGnbauQOZIEYFaX5bMspDkYNgIEsz7rJT&#10;sCpKkE0t/zdofgBQSwMEFAAAAAgAh07iQHumoV4eAgAALAQAAA4AAABkcnMvZTJvRG9jLnhtbK1T&#10;zY7TMBC+I/EOlu80abftbqOmq6WrIqTlR1p4AMdxGgvbE2y3SXkAeANOXLjzXH0Oxk62lL8LwgfL&#10;45n5ZuabmeV1pxXZC+skmJyORyklwnAopdnm9O2bzZMrSpxnpmQKjMjpQTh6vXr8aNk2mZhADaoU&#10;liCIcVnb5LT2vsmSxPFaaOZG0AiDygqsZh5Fu01Ky1pE1yqZpOk8acGWjQUunMPf215JVxG/qgT3&#10;r6rKCU9UTjE3H28b7yLcyWrJsq1lTS35kAb7hyw0kwaDnqBumWdkZ+VvUFpyCw4qP+KgE6gqyUWs&#10;AasZp79Uc1+zRsRakBzXnGhy/w+Wv9y/tkSWOZ1TYpjGFh0/fzp++Xb8+pFMAj1t4zK0um/QzndP&#10;ocM2x1Jdcwf8nSMG1jUzW3FjLbS1YCWmNw6eyZlrj+MCSNG+gBLjsJ2HCNRVVgfukA2C6Nimw6k1&#10;ovOE4+fF/HI+n1HCUXUxXkzTWYzAsgfnxjr/TIAm4ZFTi52P4Gx/53xIhmUPJiGWAyXLjVQqCnZb&#10;rJUle4ZTsolnQP/JTBnS5nQxm8z6+v8KkcbzJwgtPY67kjqnV+dGygx0BYZ6rnxXdAP9BZQHJM5C&#10;P764bviowX6gpMXRzal7v2NWUKKeGyR/MZ5Ow6xHYTq7nKBgzzXFuYYZjlA59ZT0z7WP+xGIMXCD&#10;TapkJDB0s89kyBVHMvI6rE+Y+XM5Wv1Y8tV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OHTftkA&#10;AAAJAQAADwAAAAAAAAABACAAAAAiAAAAZHJzL2Rvd25yZXYueG1sUEsBAhQAFAAAAAgAh07iQHum&#10;oV4eAgAALAQAAA4AAAAAAAAAAQAgAAAAKAEAAGRycy9lMm9Eb2MueG1sUEsFBgAAAAAGAAYAWQEA&#10;ALgFA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object>
          <v:shape id="_x0000_i1042" o:spt="75" type="#_x0000_t75" style="height:184.45pt;width:236.75pt;" o:ole="t" filled="f" o:preferrelative="t" stroked="f" coordsize="21600,21600">
            <v:path/>
            <v:fill on="f" focussize="0,0"/>
            <v:stroke on="f" joinstyle="miter"/>
            <v:imagedata r:id="rId50" o:title=""/>
            <o:lock v:ext="edit" aspectratio="t"/>
            <w10:wrap type="none"/>
            <w10:anchorlock/>
          </v:shape>
          <o:OLEObject Type="Embed" ProgID="Origin50.Graph" ShapeID="_x0000_i1042" DrawAspect="Content" ObjectID="_1468075742" r:id="rId4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3-9 XRD</w:t>
      </w:r>
      <w:r>
        <w:rPr>
          <w:rFonts w:hint="eastAsia" w:ascii="Times New Roman" w:hAnsi="Times New Roman" w:eastAsia="楷体"/>
        </w:rPr>
        <w:t>图谱分峰拟合，</w:t>
      </w:r>
      <w:r>
        <w:rPr>
          <w:rFonts w:ascii="Times New Roman" w:hAnsi="Times New Roman" w:eastAsia="楷体"/>
        </w:rPr>
        <w:t>a : 5°-35°</w:t>
      </w:r>
      <w:r>
        <w:rPr>
          <w:rFonts w:hint="eastAsia" w:ascii="Times New Roman" w:hAnsi="Times New Roman" w:eastAsia="楷体"/>
        </w:rPr>
        <w:t>的</w:t>
      </w:r>
      <w:r>
        <w:rPr>
          <w:rFonts w:ascii="Times New Roman" w:hAnsi="Times New Roman" w:eastAsia="楷体"/>
        </w:rPr>
        <w:t>002</w:t>
      </w:r>
      <w:r>
        <w:rPr>
          <w:rFonts w:hint="eastAsia" w:ascii="Times New Roman" w:hAnsi="Times New Roman" w:eastAsia="楷体"/>
        </w:rPr>
        <w:t>峰，</w:t>
      </w:r>
      <w:r>
        <w:rPr>
          <w:rFonts w:ascii="Times New Roman" w:hAnsi="Times New Roman" w:eastAsia="楷体"/>
        </w:rPr>
        <w:t>b : 35°-50°</w:t>
      </w:r>
      <w:r>
        <w:rPr>
          <w:rFonts w:hint="eastAsia" w:ascii="Times New Roman" w:hAnsi="Times New Roman" w:eastAsia="楷体"/>
        </w:rPr>
        <w:t>的</w:t>
      </w:r>
      <w:r>
        <w:rPr>
          <w:rFonts w:ascii="Times New Roman" w:hAnsi="Times New Roman" w:eastAsia="楷体"/>
        </w:rPr>
        <w:t>100</w:t>
      </w:r>
      <w:r>
        <w:rPr>
          <w:rFonts w:hint="eastAsia" w:ascii="Times New Roman" w:hAnsi="Times New Roman" w:eastAsia="楷体"/>
        </w:rPr>
        <w:t>峰</w:t>
      </w:r>
    </w:p>
    <w:p>
      <w:pPr>
        <w:spacing w:line="360" w:lineRule="auto"/>
        <w:jc w:val="center"/>
        <w:rPr>
          <w:rFonts w:ascii="Times New Roman" w:hAnsi="Times New Roman" w:eastAsia="楷体"/>
        </w:rPr>
      </w:pPr>
      <w:r>
        <w:rPr>
          <w:rFonts w:ascii="Times New Roman" w:hAnsi="Times New Roman" w:eastAsia="楷体"/>
        </w:rPr>
        <w:t xml:space="preserve">Fig.3-9 Curve-fitted of XRD Spectrum, a : 5°-35° Diffraction Peak, b : 35°-50° Diffraction Peak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3-7 XRD</w:t>
      </w:r>
      <w:r>
        <w:rPr>
          <w:rFonts w:hint="eastAsia" w:ascii="Times New Roman" w:hAnsi="Times New Roman" w:eastAsia="楷体"/>
        </w:rPr>
        <w:t>分峰参数表</w:t>
      </w:r>
    </w:p>
    <w:p>
      <w:pPr>
        <w:spacing w:line="360" w:lineRule="auto"/>
        <w:jc w:val="center"/>
        <w:rPr>
          <w:rFonts w:ascii="Times New Roman" w:hAnsi="Times New Roman" w:eastAsia="楷体"/>
        </w:rPr>
      </w:pPr>
      <w:r>
        <w:rPr>
          <w:rFonts w:ascii="Times New Roman" w:hAnsi="Times New Roman" w:eastAsia="楷体"/>
        </w:rPr>
        <w:t>Table 3-7 Parameters by Curve-fitting of XRD</w:t>
      </w:r>
    </w:p>
    <w:tbl>
      <w:tblPr>
        <w:tblStyle w:val="21"/>
        <w:tblW w:w="6892"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723"/>
        <w:gridCol w:w="1723"/>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Number</w:t>
            </w:r>
          </w:p>
        </w:tc>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2θ/°</w:t>
            </w:r>
          </w:p>
        </w:tc>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FWHM</w:t>
            </w:r>
          </w:p>
        </w:tc>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Peak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trPr>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γ Band</w:t>
            </w:r>
          </w:p>
        </w:tc>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19.58</w:t>
            </w:r>
          </w:p>
        </w:tc>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12.57</w:t>
            </w:r>
          </w:p>
        </w:tc>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002 Peak</w:t>
            </w:r>
          </w:p>
        </w:tc>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24.96</w:t>
            </w:r>
          </w:p>
        </w:tc>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4.27</w:t>
            </w:r>
          </w:p>
        </w:tc>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100 Peak</w:t>
            </w:r>
          </w:p>
        </w:tc>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43.42</w:t>
            </w:r>
          </w:p>
        </w:tc>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9.00</w:t>
            </w:r>
          </w:p>
        </w:tc>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szCs w:val="21"/>
              </w:rPr>
              <w:t>Gaussian</w:t>
            </w:r>
          </w:p>
        </w:tc>
      </w:tr>
    </w:tbl>
    <w:p>
      <w:pPr>
        <w:spacing w:line="360" w:lineRule="auto"/>
        <w:ind w:firstLine="480" w:firstLineChars="200"/>
        <w:rPr>
          <w:rFonts w:ascii="Times New Roman" w:hAnsi="Times New Roman"/>
          <w:color w:val="FF0000"/>
          <w:sz w:val="24"/>
        </w:rPr>
      </w:pPr>
      <w:r>
        <w:rPr>
          <w:rFonts w:hint="eastAsia" w:ascii="Times New Roman" w:hAnsi="Times New Roman"/>
          <w:sz w:val="24"/>
        </w:rPr>
        <w:t>所要计算的</w:t>
      </w:r>
      <w:r>
        <w:rPr>
          <w:rFonts w:ascii="Times New Roman" w:hAnsi="Times New Roman"/>
          <w:sz w:val="24"/>
        </w:rPr>
        <w:t>XRD</w:t>
      </w:r>
      <w:r>
        <w:rPr>
          <w:rFonts w:hint="eastAsia" w:ascii="Times New Roman" w:hAnsi="Times New Roman"/>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hint="eastAsia" w:ascii="Times New Roman" w:hAnsi="Times New Roman"/>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hint="eastAsia" w:ascii="Times New Roman" w:hAnsi="Times New Roman"/>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hint="eastAsia" w:ascii="Times New Roman" w:hAnsi="Times New Roman"/>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hint="eastAsia" w:ascii="Times New Roman" w:hAnsi="Times New Roman"/>
          <w:sz w:val="24"/>
        </w:rPr>
        <w:t>和层间距</w:t>
      </w:r>
      <w:r>
        <w:rPr>
          <w:rFonts w:ascii="Times New Roman" w:hAnsi="Times New Roman"/>
          <w:i/>
          <w:sz w:val="24"/>
        </w:rPr>
        <w:t>d</w:t>
      </w:r>
      <w:r>
        <w:rPr>
          <w:rFonts w:ascii="Times New Roman" w:hAnsi="Times New Roman"/>
          <w:i/>
          <w:sz w:val="24"/>
          <w:vertAlign w:val="subscript"/>
        </w:rPr>
        <w:t>002</w:t>
      </w:r>
      <w:r>
        <w:rPr>
          <w:rFonts w:hint="eastAsia" w:ascii="Times New Roman" w:hAnsi="Times New Roman"/>
          <w:sz w:val="24"/>
        </w:rPr>
        <w:t>可通过</w:t>
      </w:r>
      <w:r>
        <w:rPr>
          <w:rFonts w:ascii="Times New Roman" w:hAnsi="Times New Roman"/>
          <w:sz w:val="24"/>
        </w:rPr>
        <w:t>(</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式</w:t>
      </w:r>
      <w:r>
        <w:rPr>
          <w:rFonts w:ascii="Times New Roman" w:hAnsi="Times New Roman"/>
          <w:sz w:val="24"/>
        </w:rPr>
        <w:t>3-7)</w:t>
      </w:r>
      <w:r>
        <w:rPr>
          <w:rFonts w:hint="eastAsia" w:ascii="Times New Roman" w:hAnsi="Times New Roman"/>
          <w:sz w:val="24"/>
        </w:rPr>
        <w:t>得出</w:t>
      </w:r>
      <w:r>
        <w:rPr>
          <w:rFonts w:ascii="Times New Roman" w:hAnsi="Times New Roman"/>
          <w:kern w:val="0"/>
          <w:sz w:val="24"/>
          <w:vertAlign w:val="superscript"/>
        </w:rPr>
        <w:t>[124]</w:t>
      </w:r>
      <w:r>
        <w:rPr>
          <w:rFonts w:hint="eastAsia" w:ascii="Times New Roman" w:hAnsi="Times New Roman"/>
          <w:kern w:val="0"/>
          <w:sz w:val="24"/>
        </w:rPr>
        <w:t>。</w:t>
      </w:r>
    </w:p>
    <w:p>
      <w:pPr>
        <w:spacing w:line="360" w:lineRule="auto"/>
        <w:jc w:val="center"/>
        <w:rPr>
          <w:rFonts w:ascii="Times New Roman" w:hAnsi="Times New Roman"/>
          <w:color w:val="2B2B2B"/>
          <w:sz w:val="24"/>
          <w:szCs w:val="24"/>
          <w:shd w:val="clear" w:color="auto" w:fill="FFFFFF"/>
        </w:rPr>
      </w:pPr>
      <w:r>
        <w:rPr>
          <w:position w:val="-28"/>
        </w:rPr>
        <w:object>
          <v:shape id="_x0000_i1043" o:spt="75" type="#_x0000_t75" style="height:31.95pt;width:71pt;" o:ole="t" filled="f" o:preferrelative="t" stroked="f" coordsize="21600,21600">
            <v:path/>
            <v:fill on="f" focussize="0,0"/>
            <v:stroke on="f" joinstyle="miter"/>
            <v:imagedata r:id="rId52" o:title=""/>
            <o:lock v:ext="edit" aspectratio="t"/>
            <w10:wrap type="none"/>
            <w10:anchorlock/>
          </v:shape>
          <o:OLEObject Type="Embed" ProgID="Equation.DSMT4" ShapeID="_x0000_i1043" DrawAspect="Content" ObjectID="_1468075743" r:id="rId51">
            <o:LockedField>false</o:LockedField>
          </o:OLEObject>
        </w:object>
      </w:r>
      <w:r>
        <w:rPr>
          <w:color w:val="2B2B2B"/>
          <w:sz w:val="24"/>
          <w:szCs w:val="24"/>
          <w:shd w:val="clear" w:color="auto" w:fill="FFFFFF"/>
        </w:rPr>
        <w:t xml:space="preserve">                       </w: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3-4)</w:t>
      </w:r>
    </w:p>
    <w:p>
      <w:pPr>
        <w:spacing w:line="360" w:lineRule="auto"/>
        <w:jc w:val="center"/>
        <w:rPr>
          <w:rFonts w:ascii="Times New Roman" w:hAnsi="Times New Roman"/>
          <w:color w:val="2B2B2B"/>
          <w:sz w:val="24"/>
          <w:szCs w:val="24"/>
          <w:shd w:val="clear" w:color="auto" w:fill="FFFFFF"/>
        </w:rPr>
      </w:pPr>
      <w:r>
        <w:rPr>
          <w:position w:val="-28"/>
        </w:rPr>
        <w:object>
          <v:shape id="_x0000_i1044" o:spt="75" type="#_x0000_t75" style="height:31.95pt;width:78.95pt;" o:ole="t" filled="f" o:preferrelative="t" stroked="f" coordsize="21600,21600">
            <v:path/>
            <v:fill on="f" focussize="0,0"/>
            <v:stroke on="f" joinstyle="miter"/>
            <v:imagedata r:id="rId54" o:title=""/>
            <o:lock v:ext="edit" aspectratio="t"/>
            <w10:wrap type="none"/>
            <w10:anchorlock/>
          </v:shape>
          <o:OLEObject Type="Embed" ProgID="Equation.DSMT4" ShapeID="_x0000_i1044" DrawAspect="Content" ObjectID="_1468075744" r:id="rId53">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3-5)</w:t>
      </w:r>
    </w:p>
    <w:p>
      <w:pPr>
        <w:spacing w:line="360" w:lineRule="auto"/>
        <w:jc w:val="center"/>
        <w:rPr>
          <w:rFonts w:ascii="Times New Roman" w:hAnsi="Times New Roman"/>
          <w:color w:val="2B2B2B"/>
          <w:sz w:val="24"/>
          <w:szCs w:val="24"/>
          <w:shd w:val="clear" w:color="auto" w:fill="FFFFFF"/>
        </w:rPr>
      </w:pPr>
      <w:r>
        <w:rPr>
          <w:position w:val="-28"/>
        </w:rPr>
        <w:object>
          <v:shape id="_x0000_i1045" o:spt="75" type="#_x0000_t75" style="height:31.95pt;width:78pt;" o:ole="t" filled="f" o:preferrelative="t" stroked="f" coordsize="21600,21600">
            <v:path/>
            <v:fill on="f" focussize="0,0"/>
            <v:stroke on="f" joinstyle="miter"/>
            <v:imagedata r:id="rId56" o:title=""/>
            <o:lock v:ext="edit" aspectratio="t"/>
            <w10:wrap type="none"/>
            <w10:anchorlock/>
          </v:shape>
          <o:OLEObject Type="Embed" ProgID="Equation.DSMT4" ShapeID="_x0000_i1045" DrawAspect="Content" ObjectID="_1468075745" r:id="rId55">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3-6)</w:t>
      </w:r>
    </w:p>
    <w:p>
      <w:pPr>
        <w:spacing w:line="360" w:lineRule="auto"/>
        <w:jc w:val="center"/>
        <w:rPr>
          <w:rFonts w:ascii="Times New Roman" w:hAnsi="Times New Roman"/>
          <w:color w:val="2B2B2B"/>
          <w:sz w:val="24"/>
          <w:szCs w:val="24"/>
          <w:shd w:val="clear" w:color="auto" w:fill="FFFFFF"/>
        </w:rPr>
      </w:pPr>
      <w:r>
        <w:rPr>
          <w:position w:val="-28"/>
        </w:rPr>
        <w:object>
          <v:shape id="_x0000_i1046" o:spt="75" type="#_x0000_t75" style="height:33pt;width:67.95pt;" o:ole="t" filled="f" o:preferrelative="t" stroked="f" coordsize="21600,21600">
            <v:path/>
            <v:fill on="f" focussize="0,0"/>
            <v:stroke on="f" joinstyle="miter"/>
            <v:imagedata r:id="rId58" o:title=""/>
            <o:lock v:ext="edit" aspectratio="t"/>
            <w10:wrap type="none"/>
            <w10:anchorlock/>
          </v:shape>
          <o:OLEObject Type="Embed" ProgID="Equation.DSMT4" ShapeID="_x0000_i1046" DrawAspect="Content" ObjectID="_1468075746" r:id="rId57">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3-7)</w:t>
      </w:r>
    </w:p>
    <w:p>
      <w:pPr>
        <w:spacing w:line="360" w:lineRule="auto"/>
        <w:ind w:firstLine="480" w:firstLineChars="200"/>
        <w:rPr>
          <w:rFonts w:ascii="Times New Roman" w:hAnsi="Times New Roman"/>
          <w:sz w:val="24"/>
        </w:rPr>
      </w:pPr>
      <w:r>
        <w:rPr>
          <w:rFonts w:hint="eastAsia" w:ascii="Times New Roman" w:hAnsi="Times New Roman"/>
          <w:sz w:val="24"/>
        </w:rPr>
        <w:t>式中：</w:t>
      </w:r>
      <w:r>
        <w:rPr>
          <w:rFonts w:ascii="Times New Roman" w:hAnsi="Times New Roman"/>
          <w:i/>
          <w:sz w:val="24"/>
        </w:rPr>
        <w:t>λ</w:t>
      </w:r>
      <w:r>
        <w:rPr>
          <w:rFonts w:ascii="Times New Roman" w:hAnsi="Times New Roman"/>
          <w:sz w:val="24"/>
        </w:rPr>
        <w:t>—X</w:t>
      </w:r>
      <w:r>
        <w:rPr>
          <w:rFonts w:hint="eastAsia" w:ascii="Times New Roman" w:hAnsi="Times New Roman"/>
          <w:sz w:val="24"/>
        </w:rPr>
        <w:t>射线的波长，</w:t>
      </w:r>
      <w:r>
        <w:rPr>
          <w:rFonts w:ascii="Times New Roman" w:hAnsi="Times New Roman"/>
          <w:sz w:val="24"/>
        </w:rPr>
        <w:t>(nm)；</w:t>
      </w:r>
      <w:r>
        <w:rPr>
          <w:rFonts w:ascii="Times New Roman" w:hAnsi="Times New Roman"/>
          <w:i/>
          <w:sz w:val="24"/>
        </w:rPr>
        <w:t>θ</w:t>
      </w:r>
      <w:r>
        <w:rPr>
          <w:rFonts w:ascii="Times New Roman" w:hAnsi="Times New Roman"/>
          <w:i/>
          <w:sz w:val="24"/>
          <w:vertAlign w:val="subscript"/>
        </w:rPr>
        <w:t>002</w:t>
      </w:r>
      <w:r>
        <w:rPr>
          <w:rFonts w:hint="eastAsia" w:ascii="Times New Roman" w:hAnsi="Times New Roman"/>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峰所对应的衍射角度，</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hint="eastAsia"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峰所对应的半峰宽值，</w:t>
      </w:r>
      <w:r>
        <w:rPr>
          <w:rFonts w:ascii="Times New Roman" w:hAnsi="Times New Roman"/>
          <w:sz w:val="24"/>
          <w:shd w:val="clear" w:color="auto" w:fill="FFFFFF"/>
        </w:rPr>
        <w:t>(rad)；</w:t>
      </w:r>
      <w:bookmarkStart w:id="57" w:name="_Toc510866751"/>
      <w:bookmarkStart w:id="58" w:name="_Toc510902146"/>
      <w:bookmarkStart w:id="59" w:name="_Toc510866936"/>
      <w:bookmarkStart w:id="60" w:name="_Toc1966"/>
      <w:bookmarkStart w:id="61" w:name="_Toc14519"/>
      <w:bookmarkStart w:id="62" w:name="_Toc510867184"/>
      <w:bookmarkStart w:id="63" w:name="_Toc510800312"/>
      <w:r>
        <w:rPr>
          <w:rFonts w:ascii="Times New Roman" w:hAnsi="Times New Roman"/>
          <w:i/>
          <w:sz w:val="24"/>
        </w:rPr>
        <w:t>K</w:t>
      </w:r>
      <w:r>
        <w:rPr>
          <w:rFonts w:ascii="Times New Roman" w:hAnsi="Times New Roman"/>
          <w:i/>
          <w:sz w:val="24"/>
          <w:vertAlign w:val="subscript"/>
        </w:rPr>
        <w:t>1</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hint="eastAsia" w:ascii="Times New Roman" w:hAnsi="Times New Roman"/>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pPr>
        <w:spacing w:line="360" w:lineRule="auto"/>
        <w:ind w:firstLine="480" w:firstLineChars="200"/>
        <w:jc w:val="left"/>
        <w:rPr>
          <w:rFonts w:ascii="Times New Roman" w:hAnsi="Times New Roman"/>
          <w:sz w:val="24"/>
        </w:rPr>
      </w:pPr>
      <w:r>
        <w:rPr>
          <w:rFonts w:hint="eastAsia" w:ascii="Times New Roman" w:hAnsi="Times New Roman"/>
          <w:sz w:val="24"/>
        </w:rPr>
        <w:t>将东曲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XRD</w:t>
      </w:r>
      <w:r>
        <w:rPr>
          <w:rFonts w:hint="eastAsia" w:ascii="Times New Roman" w:hAnsi="Times New Roman"/>
          <w:sz w:val="24"/>
        </w:rPr>
        <w:t>分峰参数代入到</w: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 - (</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，计算得出煤的结构参数，计算结果见表</w:t>
      </w:r>
      <w:r>
        <w:rPr>
          <w:rFonts w:ascii="Times New Roman" w:hAnsi="Times New Roman"/>
          <w:sz w:val="24"/>
        </w:rPr>
        <w:t>3-8</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3-8 XRD</w:t>
      </w:r>
      <w:r>
        <w:rPr>
          <w:rFonts w:hint="eastAsia" w:ascii="Times New Roman" w:hAnsi="Times New Roman" w:eastAsia="楷体"/>
        </w:rPr>
        <w:t>结构参数表</w:t>
      </w:r>
    </w:p>
    <w:p>
      <w:pPr>
        <w:spacing w:line="360" w:lineRule="auto"/>
        <w:jc w:val="center"/>
        <w:rPr>
          <w:rFonts w:ascii="Times New Roman" w:hAnsi="Times New Roman" w:eastAsia="楷体"/>
        </w:rPr>
      </w:pPr>
      <w:r>
        <w:rPr>
          <w:rFonts w:ascii="Times New Roman" w:hAnsi="Times New Roman" w:eastAsia="楷体"/>
        </w:rPr>
        <w:t>Table 3-8 Structure Parameters of XRD</w:t>
      </w:r>
    </w:p>
    <w:tbl>
      <w:tblPr>
        <w:tblStyle w:val="21"/>
        <w:tblW w:w="7033"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820"/>
        <w:gridCol w:w="1820"/>
        <w:gridCol w:w="1820"/>
        <w:gridCol w:w="1573"/>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451" w:hRule="atLeast"/>
          <w:jc w:val="center"/>
        </w:trPr>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层间距</w:t>
            </w:r>
            <w:r>
              <w:rPr>
                <w:rFonts w:hint="default" w:ascii="Times New Roman" w:hAnsi="Times New Roman"/>
                <w:szCs w:val="21"/>
              </w:rPr>
              <w:t>d</w:t>
            </w:r>
            <w:r>
              <w:rPr>
                <w:rFonts w:hint="default" w:ascii="Times New Roman" w:hAnsi="Times New Roman"/>
                <w:szCs w:val="21"/>
                <w:vertAlign w:val="subscript"/>
              </w:rPr>
              <w:t>002</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Å</w:t>
            </w:r>
            <w:r>
              <w:rPr>
                <w:rFonts w:hint="eastAsia" w:ascii="Times New Roman" w:hAnsi="Times New Roman"/>
                <w:szCs w:val="21"/>
              </w:rPr>
              <w:t>）</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延展度</w:t>
            </w:r>
            <w:r>
              <w:rPr>
                <w:rFonts w:hint="default" w:ascii="Times New Roman" w:hAnsi="Times New Roman"/>
                <w:szCs w:val="21"/>
              </w:rPr>
              <w:t>L</w:t>
            </w:r>
            <w:r>
              <w:rPr>
                <w:rFonts w:hint="default" w:ascii="Times New Roman" w:hAnsi="Times New Roman"/>
                <w:szCs w:val="21"/>
                <w:vertAlign w:val="subscript"/>
              </w:rPr>
              <w:t>a</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Å</w:t>
            </w:r>
            <w:r>
              <w:rPr>
                <w:rFonts w:hint="eastAsia" w:ascii="Times New Roman" w:hAnsi="Times New Roman"/>
                <w:szCs w:val="21"/>
              </w:rPr>
              <w:t>）</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堆砌高度</w:t>
            </w:r>
            <w:r>
              <w:rPr>
                <w:rFonts w:hint="default" w:ascii="Times New Roman" w:hAnsi="Times New Roman"/>
                <w:szCs w:val="21"/>
              </w:rPr>
              <w:t>L</w:t>
            </w:r>
            <w:r>
              <w:rPr>
                <w:rFonts w:hint="default" w:ascii="Times New Roman" w:hAnsi="Times New Roman"/>
                <w:szCs w:val="21"/>
                <w:vertAlign w:val="subscript"/>
              </w:rPr>
              <w:t>c</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Å</w:t>
            </w:r>
            <w:r>
              <w:rPr>
                <w:rFonts w:hint="eastAsia" w:ascii="Times New Roman" w:hAnsi="Times New Roman"/>
                <w:szCs w:val="21"/>
              </w:rPr>
              <w:t>）</w:t>
            </w:r>
          </w:p>
        </w:tc>
        <w:tc>
          <w:tcPr>
            <w:tcW w:w="1573"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堆砌层数</w:t>
            </w:r>
            <w:r>
              <w:rPr>
                <w:rFonts w:hint="default" w:ascii="Times New Roman" w:hAnsi="Times New Roman"/>
                <w:szCs w:val="21"/>
              </w:rPr>
              <w:t>/N</w:t>
            </w:r>
            <w:r>
              <w:rPr>
                <w:rFonts w:hint="default" w:ascii="Times New Roman" w:hAnsi="Times New Roman"/>
                <w:szCs w:val="21"/>
                <w:vertAlign w:val="subscript"/>
              </w:rPr>
              <w:t>ave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307" w:hRule="atLeast"/>
          <w:jc w:val="center"/>
        </w:trPr>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3.55</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19.62</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21.32</w:t>
            </w:r>
          </w:p>
        </w:tc>
        <w:tc>
          <w:tcPr>
            <w:tcW w:w="1573"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6.01</w:t>
            </w:r>
          </w:p>
        </w:tc>
      </w:tr>
    </w:tbl>
    <w:p>
      <w:pPr>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3-8</w:t>
      </w:r>
      <w:r>
        <w:rPr>
          <w:rFonts w:hint="eastAsia" w:ascii="Times New Roman" w:hAnsi="Times New Roman"/>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大小为</w:t>
      </w:r>
      <w:r>
        <w:rPr>
          <w:rFonts w:ascii="Times New Roman" w:hAnsi="Times New Roman"/>
          <w:sz w:val="24"/>
          <w:szCs w:val="24"/>
        </w:rPr>
        <w:t>3.55 Å</w:t>
      </w:r>
      <w:r>
        <w:rPr>
          <w:rFonts w:hint="eastAsia" w:ascii="Times New Roman" w:hAnsi="Times New Roman"/>
          <w:sz w:val="24"/>
          <w:szCs w:val="24"/>
        </w:rPr>
        <w:t>略大于石墨的层间距</w:t>
      </w:r>
      <w:r>
        <w:rPr>
          <w:rFonts w:ascii="Times New Roman" w:hAnsi="Times New Roman"/>
          <w:sz w:val="24"/>
          <w:szCs w:val="24"/>
        </w:rPr>
        <w:t>3.35 Å</w:t>
      </w:r>
      <w:r>
        <w:rPr>
          <w:rFonts w:hint="eastAsia" w:ascii="Times New Roman" w:hAnsi="Times New Roman"/>
          <w:sz w:val="24"/>
          <w:szCs w:val="24"/>
        </w:rPr>
        <w:t>，由于堆砌层数为</w:t>
      </w:r>
      <w:r>
        <w:rPr>
          <w:rFonts w:ascii="Times New Roman" w:hAnsi="Times New Roman"/>
          <w:sz w:val="24"/>
          <w:szCs w:val="24"/>
        </w:rPr>
        <w:t>6.01</w:t>
      </w:r>
      <w:r>
        <w:rPr>
          <w:rFonts w:hint="eastAsia" w:ascii="Times New Roman" w:hAnsi="Times New Roman"/>
          <w:sz w:val="24"/>
          <w:szCs w:val="24"/>
        </w:rPr>
        <w:t>层，故堆砌高度为</w:t>
      </w:r>
      <w:r>
        <w:rPr>
          <w:rFonts w:ascii="Times New Roman" w:hAnsi="Times New Roman"/>
          <w:sz w:val="24"/>
          <w:szCs w:val="24"/>
        </w:rPr>
        <w:t>3.55*6.01=21.32 Å</w:t>
      </w:r>
      <w:r>
        <w:rPr>
          <w:rFonts w:hint="eastAsia" w:ascii="Times New Roman" w:hAnsi="Times New Roman"/>
          <w:sz w:val="24"/>
          <w:szCs w:val="24"/>
        </w:rPr>
        <w:t>，基本符合客观规律。由于东曲2号煤样品的煤变质程度较高，与芳环相连的脂肪侧链相对含量较高，所以造成延展度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较大。</w:t>
      </w:r>
    </w:p>
    <w:p>
      <w:pPr>
        <w:spacing w:line="415" w:lineRule="auto"/>
        <w:outlineLvl w:val="2"/>
        <w:rPr>
          <w:rFonts w:ascii="Times New Roman" w:hAnsi="Times New Roman" w:eastAsia="黑体"/>
          <w:b/>
          <w:sz w:val="24"/>
          <w:szCs w:val="24"/>
        </w:rPr>
      </w:pPr>
      <w:bookmarkStart w:id="64" w:name="_Toc5271591"/>
      <w:r>
        <w:rPr>
          <w:rFonts w:ascii="Times New Roman" w:hAnsi="Times New Roman" w:eastAsia="黑体"/>
          <w:b/>
          <w:sz w:val="24"/>
          <w:szCs w:val="24"/>
        </w:rPr>
        <w:t xml:space="preserve">3.1.4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核磁共振结果分析</w:t>
      </w:r>
      <w:bookmarkEnd w:id="56"/>
      <w:bookmarkEnd w:id="64"/>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主要用来研究煤中碳、氢原子的主要分布，煤的芳香度及芳香结构等关键信息</w:t>
      </w:r>
      <w:r>
        <w:rPr>
          <w:rFonts w:ascii="Times New Roman" w:hAnsi="Times New Roman"/>
          <w:sz w:val="24"/>
          <w:vertAlign w:val="superscript"/>
        </w:rPr>
        <w:t>[125-126]</w:t>
      </w:r>
      <w:r>
        <w:rPr>
          <w:rFonts w:hint="eastAsia" w:ascii="Times New Roman" w:hAnsi="Times New Roman"/>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测试中的交叉极化、偶极相移等技术都得以在实际研究中应用</w:t>
      </w:r>
      <w:r>
        <w:rPr>
          <w:rFonts w:ascii="Times New Roman" w:hAnsi="Times New Roman"/>
          <w:sz w:val="24"/>
          <w:vertAlign w:val="superscript"/>
        </w:rPr>
        <w:t>[127]</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可以直接提供煤大分子结构的骨架信息，得到煤中芳香结构单元的比例信息，为煤大分子结构模型的构建提供重要依据。</w:t>
      </w:r>
    </w:p>
    <w:p>
      <w:pPr>
        <w:spacing w:line="360" w:lineRule="auto"/>
        <w:jc w:val="center"/>
      </w:pPr>
      <w:r>
        <w:object>
          <v:shape id="_x0000_i1047" o:spt="75" type="#_x0000_t75" style="height:184.4pt;width:237pt;" o:ole="t" filled="f" o:preferrelative="t" stroked="f" coordsize="21600,21600">
            <v:path/>
            <v:fill on="f" focussize="0,0"/>
            <v:stroke on="f" joinstyle="miter"/>
            <v:imagedata r:id="rId60" o:title=""/>
            <o:lock v:ext="edit" aspectratio="t"/>
            <w10:wrap type="none"/>
            <w10:anchorlock/>
          </v:shape>
          <o:OLEObject Type="Embed" ProgID="Origin50.Graph" ShapeID="_x0000_i1047" DrawAspect="Content" ObjectID="_1468075747" r:id="rId5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核磁谱图</w:t>
      </w:r>
    </w:p>
    <w:p>
      <w:pPr>
        <w:spacing w:line="360" w:lineRule="auto"/>
        <w:jc w:val="center"/>
        <w:rPr>
          <w:rFonts w:ascii="Times New Roman" w:hAnsi="Times New Roman" w:eastAsia="楷体"/>
        </w:rPr>
      </w:pPr>
      <w:r>
        <w:rPr>
          <w:rFonts w:ascii="Times New Roman" w:hAnsi="Times New Roman" w:eastAsia="楷体"/>
        </w:rPr>
        <w:t xml:space="preserve">Fig.3-10 </w:t>
      </w:r>
      <w:r>
        <w:rPr>
          <w:rFonts w:ascii="Times New Roman" w:hAnsi="Times New Roman" w:eastAsia="楷体"/>
          <w:vertAlign w:val="superscript"/>
        </w:rPr>
        <w:t>13</w:t>
      </w:r>
      <w:r>
        <w:rPr>
          <w:rFonts w:ascii="Times New Roman" w:hAnsi="Times New Roman" w:eastAsia="楷体"/>
        </w:rPr>
        <w:t>C-NMR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3-10</w:t>
      </w:r>
      <w:r>
        <w:rPr>
          <w:rFonts w:hint="eastAsia" w:ascii="Times New Roman" w:hAnsi="Times New Roman"/>
          <w:sz w:val="24"/>
        </w:rPr>
        <w:t>可以看出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核磁谱图的化学位移范围是</w:t>
      </w:r>
      <w:r>
        <w:rPr>
          <w:rFonts w:ascii="Times New Roman" w:hAnsi="Times New Roman"/>
          <w:sz w:val="24"/>
        </w:rPr>
        <w:t>0-250ppm</w:t>
      </w:r>
      <w:r>
        <w:rPr>
          <w:rFonts w:hint="eastAsia" w:ascii="Times New Roman" w:hAnsi="Times New Roman"/>
          <w:sz w:val="24"/>
        </w:rPr>
        <w:t>，核磁图谱主要包括四个吸收峰，分别是为位于</w:t>
      </w:r>
      <w:r>
        <w:rPr>
          <w:rFonts w:ascii="Times New Roman" w:hAnsi="Times New Roman"/>
          <w:sz w:val="24"/>
        </w:rPr>
        <w:t>0-25ppm</w:t>
      </w:r>
      <w:r>
        <w:rPr>
          <w:rFonts w:hint="eastAsia" w:ascii="Times New Roman" w:hAnsi="Times New Roman"/>
          <w:sz w:val="24"/>
        </w:rPr>
        <w:t>的甲基、亚甲基峰；位于</w:t>
      </w:r>
      <w:r>
        <w:rPr>
          <w:rFonts w:ascii="Times New Roman" w:hAnsi="Times New Roman"/>
          <w:sz w:val="24"/>
        </w:rPr>
        <w:t>25-60ppm</w:t>
      </w:r>
      <w:r>
        <w:rPr>
          <w:rFonts w:hint="eastAsia" w:ascii="Times New Roman" w:hAnsi="Times New Roman"/>
          <w:sz w:val="24"/>
        </w:rPr>
        <w:t>的季碳和次甲基峰；位于</w:t>
      </w:r>
      <w:r>
        <w:rPr>
          <w:rFonts w:ascii="Times New Roman" w:hAnsi="Times New Roman"/>
          <w:sz w:val="24"/>
        </w:rPr>
        <w:t>90-165ppm</w:t>
      </w:r>
      <w:r>
        <w:rPr>
          <w:rFonts w:hint="eastAsia" w:ascii="Times New Roman" w:hAnsi="Times New Roman"/>
          <w:sz w:val="24"/>
        </w:rPr>
        <w:t>的芳香碳峰；位于</w:t>
      </w:r>
      <w:r>
        <w:rPr>
          <w:rFonts w:ascii="Times New Roman" w:hAnsi="Times New Roman"/>
          <w:sz w:val="24"/>
        </w:rPr>
        <w:t>175-220ppm</w:t>
      </w:r>
      <w:r>
        <w:rPr>
          <w:rFonts w:hint="eastAsia" w:ascii="Times New Roman" w:hAnsi="Times New Roman"/>
          <w:sz w:val="24"/>
        </w:rPr>
        <w:t>的羰基碳峰</w:t>
      </w:r>
      <w:r>
        <w:rPr>
          <w:rFonts w:ascii="Times New Roman" w:hAnsi="Times New Roman"/>
          <w:kern w:val="0"/>
          <w:sz w:val="24"/>
          <w:vertAlign w:val="superscript"/>
        </w:rPr>
        <w:t>[128]</w:t>
      </w:r>
      <w:r>
        <w:rPr>
          <w:rFonts w:hint="eastAsia" w:ascii="Times New Roman" w:hAnsi="Times New Roman"/>
          <w:sz w:val="24"/>
        </w:rPr>
        <w:t>。其中位于</w:t>
      </w:r>
      <w:r>
        <w:rPr>
          <w:rFonts w:ascii="Times New Roman" w:hAnsi="Times New Roman"/>
          <w:sz w:val="24"/>
        </w:rPr>
        <w:t>90-165ppm</w:t>
      </w:r>
      <w:r>
        <w:rPr>
          <w:rFonts w:hint="eastAsia" w:ascii="Times New Roman" w:hAnsi="Times New Roman"/>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hint="eastAsia" w:ascii="Times New Roman" w:hAnsi="Times New Roman"/>
          <w:sz w:val="24"/>
        </w:rPr>
        <w:t>。</w:t>
      </w:r>
    </w:p>
    <w:p>
      <w:pPr>
        <w:spacing w:line="360" w:lineRule="auto"/>
        <w:ind w:firstLine="480" w:firstLineChars="200"/>
        <w:jc w:val="left"/>
        <w:rPr>
          <w:rFonts w:ascii="Times New Roman" w:hAnsi="Times New Roman"/>
          <w:sz w:val="24"/>
          <w:szCs w:val="24"/>
        </w:rPr>
      </w:pPr>
      <w:r>
        <w:rPr>
          <w:rFonts w:hint="eastAsia" w:ascii="Times New Roman" w:hAnsi="Times New Roman"/>
          <w:sz w:val="24"/>
        </w:rPr>
        <w:t>由于煤结构的复杂性，需要在</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核磁谱图中进行分峰拟合处理，得到各个碳化学位移归属的归属，</w:t>
      </w: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核磁谱图进行分峰拟合处理</w:t>
      </w:r>
      <w:r>
        <w:rPr>
          <w:rFonts w:hint="eastAsia" w:ascii="Times New Roman" w:hAnsi="Times New Roman"/>
          <w:sz w:val="24"/>
          <w:szCs w:val="24"/>
        </w:rPr>
        <w:t>，分峰拟合结果如图</w:t>
      </w:r>
      <w:r>
        <w:rPr>
          <w:rFonts w:ascii="Times New Roman" w:hAnsi="Times New Roman"/>
          <w:sz w:val="24"/>
          <w:szCs w:val="24"/>
        </w:rPr>
        <w:t>3-11</w:t>
      </w:r>
      <w:r>
        <w:rPr>
          <w:rFonts w:hint="eastAsia" w:ascii="Times New Roman" w:hAnsi="Times New Roman"/>
          <w:sz w:val="24"/>
          <w:szCs w:val="24"/>
        </w:rPr>
        <w:t>所示，分峰拟合后模拟参数及峰位归属详见表</w:t>
      </w:r>
      <w:r>
        <w:rPr>
          <w:rFonts w:ascii="Times New Roman" w:hAnsi="Times New Roman"/>
          <w:sz w:val="24"/>
          <w:szCs w:val="24"/>
        </w:rPr>
        <w:t>3-9</w:t>
      </w:r>
      <w:r>
        <w:rPr>
          <w:rFonts w:hint="eastAsia" w:ascii="Times New Roman" w:hAnsi="Times New Roman"/>
          <w:sz w:val="24"/>
          <w:szCs w:val="24"/>
        </w:rPr>
        <w:t>。</w:t>
      </w:r>
    </w:p>
    <w:p>
      <w:pPr>
        <w:spacing w:line="360" w:lineRule="auto"/>
        <w:jc w:val="center"/>
      </w:pPr>
      <w:r>
        <w:object>
          <v:shape id="_x0000_i1048" o:spt="75" type="#_x0000_t75" style="height:184.4pt;width:239.95pt;" o:ole="t" filled="f" o:preferrelative="t" stroked="f" coordsize="21600,21600">
            <v:path/>
            <v:fill on="f" focussize="0,0"/>
            <v:stroke on="f" joinstyle="miter"/>
            <v:imagedata r:id="rId62" o:title=""/>
            <o:lock v:ext="edit" aspectratio="t"/>
            <w10:wrap type="none"/>
            <w10:anchorlock/>
          </v:shape>
          <o:OLEObject Type="Embed" ProgID="Origin50.Graph" ShapeID="_x0000_i1048" DrawAspect="Content" ObjectID="_1468075748" r:id="rId6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3-11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分峰谱图</w:t>
      </w:r>
    </w:p>
    <w:p>
      <w:pPr>
        <w:spacing w:line="360" w:lineRule="auto"/>
        <w:jc w:val="center"/>
        <w:rPr>
          <w:rFonts w:ascii="Times New Roman" w:hAnsi="Times New Roman" w:eastAsia="楷体"/>
        </w:rPr>
      </w:pPr>
      <w:r>
        <w:rPr>
          <w:rFonts w:ascii="Times New Roman" w:hAnsi="Times New Roman" w:eastAsia="楷体"/>
        </w:rPr>
        <w:t xml:space="preserve">Fig.3-11 Curve-fitted </w:t>
      </w:r>
      <w:r>
        <w:rPr>
          <w:rFonts w:ascii="Times New Roman" w:hAnsi="Times New Roman" w:eastAsia="楷体"/>
          <w:vertAlign w:val="superscript"/>
        </w:rPr>
        <w:t>13</w:t>
      </w:r>
      <w:r>
        <w:rPr>
          <w:rFonts w:ascii="Times New Roman" w:hAnsi="Times New Roman" w:eastAsia="楷体"/>
        </w:rPr>
        <w:t>C-NMR Spectrum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3-9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分峰模拟参数</w:t>
      </w:r>
    </w:p>
    <w:p>
      <w:pPr>
        <w:spacing w:line="360" w:lineRule="auto"/>
        <w:jc w:val="center"/>
        <w:rPr>
          <w:rFonts w:ascii="Times New Roman" w:hAnsi="Times New Roman" w:eastAsia="楷体"/>
        </w:rPr>
      </w:pPr>
      <w:r>
        <w:rPr>
          <w:rFonts w:ascii="Times New Roman" w:hAnsi="Times New Roman" w:eastAsia="楷体"/>
        </w:rPr>
        <w:t xml:space="preserve">Table 3-9 Parameters of </w:t>
      </w:r>
      <w:r>
        <w:rPr>
          <w:rFonts w:ascii="Times New Roman" w:hAnsi="Times New Roman" w:eastAsia="楷体"/>
          <w:vertAlign w:val="superscript"/>
        </w:rPr>
        <w:t>13</w:t>
      </w:r>
      <w:r>
        <w:rPr>
          <w:rFonts w:ascii="Times New Roman" w:hAnsi="Times New Roman" w:eastAsia="楷体"/>
        </w:rPr>
        <w:t>C-NMR by Curve-fitting</w:t>
      </w:r>
    </w:p>
    <w:tbl>
      <w:tblPr>
        <w:tblStyle w:val="21"/>
        <w:tblW w:w="73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260"/>
        <w:gridCol w:w="1063"/>
        <w:gridCol w:w="163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编号</w:t>
            </w:r>
          </w:p>
        </w:tc>
        <w:tc>
          <w:tcPr>
            <w:tcW w:w="126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峰位</w:t>
            </w:r>
            <w:r>
              <w:rPr>
                <w:rFonts w:hint="default" w:ascii="Times New Roman" w:hAnsi="Times New Roman"/>
              </w:rPr>
              <w:t>/ppm</w:t>
            </w:r>
          </w:p>
        </w:tc>
        <w:tc>
          <w:tcPr>
            <w:tcW w:w="106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半峰宽</w:t>
            </w:r>
          </w:p>
        </w:tc>
        <w:tc>
          <w:tcPr>
            <w:tcW w:w="1637"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面积百分比</w:t>
            </w:r>
            <w:r>
              <w:rPr>
                <w:rFonts w:hint="default" w:ascii="Times New Roman" w:hAnsi="Times New Roman"/>
              </w:rPr>
              <w:t>/%</w:t>
            </w:r>
          </w:p>
        </w:tc>
        <w:tc>
          <w:tcPr>
            <w:tcW w:w="25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w:t>
            </w:r>
          </w:p>
        </w:tc>
        <w:tc>
          <w:tcPr>
            <w:tcW w:w="12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15.16</w:t>
            </w:r>
          </w:p>
        </w:tc>
        <w:tc>
          <w:tcPr>
            <w:tcW w:w="106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8.35</w:t>
            </w:r>
          </w:p>
        </w:tc>
        <w:tc>
          <w:tcPr>
            <w:tcW w:w="1637"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1.84</w:t>
            </w:r>
          </w:p>
        </w:tc>
        <w:tc>
          <w:tcPr>
            <w:tcW w:w="252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脂甲基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21.01</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7.11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4.01</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芳甲基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29.88</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10.85</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与脂甲基相连的亚甲基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35.69</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9.60</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5.68</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41.92</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9.41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4.35</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次甲基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51.18</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16.62</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氧接亚甲基碳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7</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112.92</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15.37</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3.93</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8</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120.43</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9.92</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12.10</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127.31</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9.91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137.97</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11.81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16.63</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桥接芳碳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149.40</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14.82</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2.79</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侧支芳碳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158.97</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16.98</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氧取代芳碳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207.59</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13.16</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3.44</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214.11</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10.10</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4.08</w:t>
            </w:r>
          </w:p>
        </w:tc>
        <w:tc>
          <w:tcPr>
            <w:tcW w:w="25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9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w:t>
            </w:r>
          </w:p>
        </w:tc>
        <w:tc>
          <w:tcPr>
            <w:tcW w:w="12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223.92</w:t>
            </w:r>
          </w:p>
        </w:tc>
        <w:tc>
          <w:tcPr>
            <w:tcW w:w="106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14.33</w:t>
            </w:r>
          </w:p>
        </w:tc>
        <w:tc>
          <w:tcPr>
            <w:tcW w:w="1637"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2.93</w:t>
            </w:r>
          </w:p>
        </w:tc>
        <w:tc>
          <w:tcPr>
            <w:tcW w:w="252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color w:val="000000"/>
                <w:sz w:val="22"/>
              </w:rPr>
              <w:t>羰基碳</w:t>
            </w:r>
          </w:p>
        </w:tc>
      </w:tr>
    </w:tbl>
    <w:p>
      <w:pPr>
        <w:spacing w:line="360" w:lineRule="auto"/>
        <w:ind w:firstLine="480" w:firstLineChars="200"/>
        <w:rPr>
          <w:rFonts w:ascii="Times New Roman" w:hAnsi="Times New Roman"/>
          <w:sz w:val="24"/>
        </w:rPr>
      </w:pPr>
      <w:r>
        <w:rPr>
          <w:rFonts w:hint="eastAsia" w:ascii="Times New Roman" w:hAnsi="Times New Roman"/>
          <w:sz w:val="24"/>
        </w:rPr>
        <w:t>对</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核磁谱图分峰处理之后，根据各个官能团的峰位归属和面积百分比计算出表征煤化学结构信息的</w:t>
      </w:r>
      <w:r>
        <w:rPr>
          <w:rFonts w:ascii="Times New Roman" w:hAnsi="Times New Roman"/>
          <w:sz w:val="24"/>
        </w:rPr>
        <w:t>12</w:t>
      </w:r>
      <w:r>
        <w:rPr>
          <w:rFonts w:hint="eastAsia" w:ascii="Times New Roman" w:hAnsi="Times New Roman"/>
          <w:sz w:val="24"/>
        </w:rPr>
        <w:t>个结构参数</w:t>
      </w:r>
      <w:r>
        <w:rPr>
          <w:rFonts w:ascii="Times New Roman" w:hAnsi="Times New Roman"/>
          <w:sz w:val="24"/>
          <w:vertAlign w:val="superscript"/>
        </w:rPr>
        <w:t>[130-132]</w:t>
      </w:r>
      <w:r>
        <w:rPr>
          <w:rFonts w:hint="eastAsia" w:ascii="Times New Roman" w:hAnsi="Times New Roman"/>
          <w:sz w:val="24"/>
        </w:rPr>
        <w:t>，详见表</w:t>
      </w:r>
      <w:r>
        <w:rPr>
          <w:rFonts w:ascii="Times New Roman" w:hAnsi="Times New Roman"/>
          <w:sz w:val="24"/>
        </w:rPr>
        <w:t>3-10</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号煤结构参数表</w:t>
      </w:r>
    </w:p>
    <w:p>
      <w:pPr>
        <w:spacing w:line="360" w:lineRule="auto"/>
        <w:jc w:val="center"/>
        <w:rPr>
          <w:rFonts w:ascii="Times New Roman" w:hAnsi="Times New Roman" w:eastAsia="楷体"/>
        </w:rPr>
      </w:pPr>
      <w:r>
        <w:rPr>
          <w:rFonts w:ascii="Times New Roman" w:hAnsi="Times New Roman" w:eastAsia="楷体"/>
        </w:rPr>
        <w:t>Table 3-10 Parameters of Dongqu No.2 coal</w:t>
      </w:r>
    </w:p>
    <w:tbl>
      <w:tblPr>
        <w:tblStyle w:val="22"/>
        <w:tblW w:w="87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979"/>
        <w:gridCol w:w="721"/>
        <w:gridCol w:w="1623"/>
        <w:gridCol w:w="1921"/>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芳香碳部分</w:t>
            </w:r>
          </w:p>
        </w:tc>
        <w:tc>
          <w:tcPr>
            <w:tcW w:w="1979"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芳香碳类型</w:t>
            </w:r>
          </w:p>
        </w:tc>
        <w:tc>
          <w:tcPr>
            <w:tcW w:w="72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62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脂肪碳部分</w:t>
            </w:r>
          </w:p>
        </w:tc>
        <w:tc>
          <w:tcPr>
            <w:tcW w:w="192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脂肪碳类型</w:t>
            </w:r>
          </w:p>
        </w:tc>
        <w:tc>
          <w:tcPr>
            <w:tcW w:w="93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 xml:space="preserve">a  </w:t>
            </w:r>
            <w:r>
              <w:rPr>
                <w:rFonts w:hint="default" w:ascii="Times New Roman" w:hAnsi="Times New Roman"/>
                <w:szCs w:val="21"/>
              </w:rPr>
              <w:t>(100-220)</w:t>
            </w:r>
          </w:p>
        </w:tc>
        <w:tc>
          <w:tcPr>
            <w:tcW w:w="197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总碳</w:t>
            </w:r>
          </w:p>
        </w:tc>
        <w:tc>
          <w:tcPr>
            <w:tcW w:w="72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0.75</w:t>
            </w:r>
          </w:p>
        </w:tc>
        <w:tc>
          <w:tcPr>
            <w:tcW w:w="162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 xml:space="preserve">al  </w:t>
            </w:r>
            <w:r>
              <w:rPr>
                <w:rFonts w:hint="default" w:ascii="Times New Roman" w:hAnsi="Times New Roman"/>
                <w:szCs w:val="21"/>
              </w:rPr>
              <w:t>(-90)</w:t>
            </w:r>
          </w:p>
        </w:tc>
        <w:tc>
          <w:tcPr>
            <w:tcW w:w="192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总碳</w:t>
            </w:r>
          </w:p>
        </w:tc>
        <w:tc>
          <w:tcPr>
            <w:tcW w:w="93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w:t>
            </w:r>
            <w:r>
              <w:rPr>
                <w:rFonts w:hint="default" w:ascii="Times New Roman" w:hAnsi="Times New Roman"/>
                <w:i/>
                <w:iCs/>
                <w:szCs w:val="21"/>
                <w:vertAlign w:val="subscript"/>
              </w:rPr>
              <w:t xml:space="preserve">  </w:t>
            </w:r>
            <w:r>
              <w:rPr>
                <w:rFonts w:hint="default" w:ascii="Times New Roman" w:hAnsi="Times New Roman"/>
                <w:szCs w:val="21"/>
              </w:rPr>
              <w:t>(100-165)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芳环碳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0.65</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al</w:t>
            </w:r>
            <w:r>
              <w:rPr>
                <w:rFonts w:hint="default" w:ascii="Times New Roman" w:hAnsi="Times New Roman"/>
                <w:i/>
                <w:iCs/>
                <w:szCs w:val="21"/>
                <w:vertAlign w:val="superscript"/>
              </w:rPr>
              <w:t xml:space="preserve">H </w:t>
            </w:r>
            <w:r>
              <w:rPr>
                <w:rFonts w:hint="default" w:ascii="Times New Roman" w:hAnsi="Times New Roman"/>
                <w:i/>
                <w:iCs/>
                <w:szCs w:val="21"/>
                <w:vertAlign w:val="subscript"/>
              </w:rPr>
              <w:t xml:space="preserve"> </w:t>
            </w:r>
            <w:r>
              <w:rPr>
                <w:rFonts w:hint="default" w:ascii="Times New Roman" w:hAnsi="Times New Roman"/>
                <w:szCs w:val="21"/>
              </w:rPr>
              <w:t>(-36)</w:t>
            </w: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亚甲基或次甲基碳</w:t>
            </w: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C</w:t>
            </w:r>
            <w:r>
              <w:rPr>
                <w:rFonts w:hint="default" w:ascii="Times New Roman" w:hAnsi="Times New Roman"/>
                <w:i/>
                <w:iCs/>
                <w:szCs w:val="21"/>
                <w:vertAlign w:val="subscript"/>
              </w:rPr>
              <w:t xml:space="preserve">  </w:t>
            </w:r>
            <w:r>
              <w:rPr>
                <w:rFonts w:hint="default" w:ascii="Times New Roman" w:hAnsi="Times New Roman"/>
                <w:szCs w:val="21"/>
              </w:rPr>
              <w:t>(165-)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羧基碳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0.10</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al</w:t>
            </w:r>
            <w:r>
              <w:rPr>
                <w:rFonts w:hint="default" w:ascii="Times New Roman" w:hAnsi="Times New Roman"/>
                <w:i/>
                <w:iCs/>
                <w:szCs w:val="21"/>
                <w:vertAlign w:val="superscript"/>
              </w:rPr>
              <w:t>*</w:t>
            </w:r>
            <w:r>
              <w:rPr>
                <w:rFonts w:hint="default" w:ascii="Times New Roman" w:hAnsi="Times New Roman"/>
                <w:i/>
                <w:iCs/>
                <w:szCs w:val="21"/>
                <w:vertAlign w:val="subscript"/>
              </w:rPr>
              <w:t xml:space="preserve">  </w:t>
            </w:r>
            <w:r>
              <w:rPr>
                <w:rFonts w:hint="default" w:ascii="Times New Roman" w:hAnsi="Times New Roman"/>
                <w:szCs w:val="21"/>
              </w:rPr>
              <w:t>(36-50)</w:t>
            </w: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甲基碳或季碳</w:t>
            </w: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H</w:t>
            </w:r>
            <w:r>
              <w:rPr>
                <w:rFonts w:hint="default" w:ascii="Times New Roman" w:hAnsi="Times New Roman"/>
                <w:i/>
                <w:iCs/>
                <w:szCs w:val="21"/>
                <w:vertAlign w:val="subscript"/>
              </w:rPr>
              <w:t xml:space="preserve">  </w:t>
            </w:r>
            <w:r>
              <w:rPr>
                <w:rFonts w:hint="default" w:ascii="Times New Roman" w:hAnsi="Times New Roman"/>
                <w:szCs w:val="21"/>
              </w:rPr>
              <w:t>(100-129)</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质子化芳碳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0.44</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al</w:t>
            </w:r>
            <w:r>
              <w:rPr>
                <w:rFonts w:hint="default" w:ascii="Times New Roman" w:hAnsi="Times New Roman"/>
                <w:i/>
                <w:iCs/>
                <w:szCs w:val="21"/>
                <w:vertAlign w:val="superscript"/>
              </w:rPr>
              <w:t>O</w:t>
            </w:r>
            <w:r>
              <w:rPr>
                <w:rFonts w:hint="default" w:ascii="Times New Roman" w:hAnsi="Times New Roman"/>
                <w:i/>
                <w:iCs/>
                <w:szCs w:val="21"/>
                <w:vertAlign w:val="subscript"/>
              </w:rPr>
              <w:t xml:space="preserve">  </w:t>
            </w:r>
            <w:r>
              <w:rPr>
                <w:rFonts w:hint="default" w:ascii="Times New Roman" w:hAnsi="Times New Roman"/>
                <w:szCs w:val="21"/>
              </w:rPr>
              <w:t>(50-90)</w:t>
            </w: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氧连碳</w:t>
            </w: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N</w:t>
            </w:r>
            <w:r>
              <w:rPr>
                <w:rFonts w:hint="default" w:ascii="Times New Roman" w:hAnsi="Times New Roman"/>
                <w:i/>
                <w:iCs/>
                <w:szCs w:val="21"/>
                <w:vertAlign w:val="subscript"/>
              </w:rPr>
              <w:t xml:space="preserve">  </w:t>
            </w:r>
            <w:r>
              <w:rPr>
                <w:rFonts w:hint="default" w:ascii="Times New Roman" w:hAnsi="Times New Roman"/>
                <w:szCs w:val="21"/>
              </w:rPr>
              <w:t>(129-165)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非质子化芳碳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0.21</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iCs/>
                <w:szCs w:val="21"/>
              </w:rPr>
            </w:pP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P</w:t>
            </w:r>
            <w:r>
              <w:rPr>
                <w:rFonts w:hint="default" w:ascii="Times New Roman" w:hAnsi="Times New Roman"/>
                <w:i/>
                <w:iCs/>
                <w:szCs w:val="21"/>
                <w:vertAlign w:val="subscript"/>
              </w:rPr>
              <w:t xml:space="preserve">  </w:t>
            </w:r>
            <w:r>
              <w:rPr>
                <w:rFonts w:hint="default" w:ascii="Times New Roman" w:hAnsi="Times New Roman"/>
                <w:szCs w:val="21"/>
              </w:rPr>
              <w:t>(150-165)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酚羟基或醚氧连碳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0.01</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iCs/>
                <w:szCs w:val="21"/>
              </w:rPr>
            </w:pP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S</w:t>
            </w:r>
            <w:r>
              <w:rPr>
                <w:rFonts w:hint="default" w:ascii="Times New Roman" w:hAnsi="Times New Roman"/>
                <w:i/>
                <w:iCs/>
                <w:szCs w:val="21"/>
                <w:vertAlign w:val="subscript"/>
              </w:rPr>
              <w:t xml:space="preserve">  </w:t>
            </w:r>
            <w:r>
              <w:rPr>
                <w:rFonts w:hint="default" w:ascii="Times New Roman" w:hAnsi="Times New Roman"/>
                <w:szCs w:val="21"/>
              </w:rPr>
              <w:t>(135-150)</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烷基取代碳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0.03</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B</w:t>
            </w:r>
            <w:r>
              <w:rPr>
                <w:rFonts w:hint="default" w:ascii="Times New Roman" w:hAnsi="Times New Roman"/>
                <w:i/>
                <w:iCs/>
                <w:szCs w:val="21"/>
                <w:vertAlign w:val="subscript"/>
              </w:rPr>
              <w:t xml:space="preserve">  </w:t>
            </w:r>
            <w:r>
              <w:rPr>
                <w:rFonts w:hint="default" w:ascii="Times New Roman" w:hAnsi="Times New Roman"/>
                <w:szCs w:val="21"/>
              </w:rPr>
              <w:t>(129-137)</w:t>
            </w:r>
          </w:p>
        </w:tc>
        <w:tc>
          <w:tcPr>
            <w:tcW w:w="197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芳香桥碳</w:t>
            </w:r>
          </w:p>
        </w:tc>
        <w:tc>
          <w:tcPr>
            <w:tcW w:w="72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0.17</w:t>
            </w:r>
          </w:p>
        </w:tc>
        <w:tc>
          <w:tcPr>
            <w:tcW w:w="162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92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3-13</w:t>
      </w:r>
      <w:r>
        <w:rPr>
          <w:rFonts w:hint="eastAsia" w:ascii="Times New Roman" w:hAnsi="Times New Roman"/>
          <w:sz w:val="24"/>
        </w:rPr>
        <w:t>可知，东曲</w:t>
      </w:r>
      <w:r>
        <w:rPr>
          <w:rFonts w:ascii="Times New Roman" w:hAnsi="Times New Roman"/>
          <w:sz w:val="24"/>
        </w:rPr>
        <w:t>2</w:t>
      </w:r>
      <w:r>
        <w:rPr>
          <w:rFonts w:hint="eastAsia" w:ascii="Times New Roman" w:hAnsi="Times New Roman"/>
          <w:sz w:val="24"/>
        </w:rPr>
        <w:t>号煤的</w:t>
      </w:r>
      <w:r>
        <w:rPr>
          <w:rFonts w:ascii="Times New Roman" w:hAnsi="Times New Roman"/>
          <w:i/>
          <w:sz w:val="24"/>
        </w:rPr>
        <w:t>fa</w:t>
      </w:r>
      <w:r>
        <w:rPr>
          <w:rFonts w:ascii="Times New Roman" w:hAnsi="Times New Roman"/>
          <w:i/>
          <w:sz w:val="24"/>
          <w:vertAlign w:val="superscript"/>
        </w:rPr>
        <w:t>’</w:t>
      </w:r>
      <w:r>
        <w:rPr>
          <w:rFonts w:hint="eastAsia" w:ascii="Times New Roman" w:hAnsi="Times New Roman"/>
          <w:sz w:val="24"/>
        </w:rPr>
        <w:t>为</w:t>
      </w:r>
      <w:r>
        <w:rPr>
          <w:rFonts w:ascii="Times New Roman" w:hAnsi="Times New Roman"/>
          <w:sz w:val="24"/>
        </w:rPr>
        <w:t>0.65</w:t>
      </w:r>
      <w:r>
        <w:rPr>
          <w:rFonts w:hint="eastAsia" w:ascii="Times New Roman" w:hAnsi="Times New Roman"/>
          <w:sz w:val="24"/>
        </w:rPr>
        <w:t>即此样品的核磁芳碳率为</w:t>
      </w:r>
      <w:r>
        <w:rPr>
          <w:rFonts w:ascii="Times New Roman" w:hAnsi="Times New Roman"/>
          <w:sz w:val="24"/>
        </w:rPr>
        <w:t>0.65</w:t>
      </w:r>
      <w:r>
        <w:rPr>
          <w:rFonts w:hint="eastAsia" w:ascii="Times New Roman" w:hAnsi="Times New Roman"/>
          <w:sz w:val="24"/>
        </w:rPr>
        <w:t>，此结果与</w:t>
      </w:r>
      <w:r>
        <w:rPr>
          <w:rFonts w:ascii="Times New Roman" w:hAnsi="Times New Roman"/>
          <w:sz w:val="24"/>
        </w:rPr>
        <w:t>FTIR</w:t>
      </w:r>
      <w:r>
        <w:rPr>
          <w:rFonts w:hint="eastAsia" w:ascii="Times New Roman" w:hAnsi="Times New Roman"/>
          <w:sz w:val="24"/>
        </w:rPr>
        <w:t>所计算得到的红外芳碳率</w:t>
      </w:r>
      <w:r>
        <w:rPr>
          <w:rFonts w:ascii="Times New Roman" w:hAnsi="Times New Roman"/>
          <w:sz w:val="24"/>
        </w:rPr>
        <w:t>0.65</w:t>
      </w:r>
      <w:r>
        <w:rPr>
          <w:rFonts w:hint="eastAsia" w:ascii="Times New Roman" w:hAnsi="Times New Roman"/>
          <w:sz w:val="24"/>
        </w:rPr>
        <w:t>一致，验证了</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核磁谱图数据拟合的正确性。</w:t>
      </w:r>
    </w:p>
    <w:p>
      <w:pPr>
        <w:pStyle w:val="3"/>
        <w:spacing w:line="415" w:lineRule="auto"/>
        <w:rPr>
          <w:rFonts w:ascii="Times New Roman" w:hAnsi="Times New Roman" w:eastAsia="黑体"/>
          <w:sz w:val="28"/>
          <w:szCs w:val="28"/>
        </w:rPr>
      </w:pPr>
      <w:bookmarkStart w:id="65" w:name="_Toc715738"/>
      <w:bookmarkStart w:id="66" w:name="_Toc5271592"/>
      <w:r>
        <w:rPr>
          <w:rFonts w:ascii="Times New Roman" w:hAnsi="Times New Roman" w:eastAsia="黑体"/>
          <w:sz w:val="28"/>
          <w:szCs w:val="28"/>
        </w:rPr>
        <w:t>3.2</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号煤大分子模型的构建</w:t>
      </w:r>
      <w:bookmarkEnd w:id="65"/>
      <w:bookmarkEnd w:id="66"/>
    </w:p>
    <w:p>
      <w:pPr>
        <w:spacing w:line="360" w:lineRule="auto"/>
        <w:ind w:firstLine="480" w:firstLineChars="200"/>
        <w:rPr>
          <w:rFonts w:ascii="Times New Roman" w:hAnsi="Times New Roman" w:eastAsia="黑体"/>
          <w:b/>
          <w:sz w:val="24"/>
          <w:szCs w:val="24"/>
        </w:rPr>
      </w:pPr>
      <w:bookmarkStart w:id="67" w:name="_Toc715739"/>
      <w:r>
        <w:rPr>
          <w:rFonts w:hint="eastAsia" w:ascii="Times New Roman" w:hAnsi="Times New Roman"/>
          <w:color w:val="000000" w:themeColor="text1"/>
          <w:sz w:val="24"/>
          <w14:textFill>
            <w14:solidFill>
              <w14:schemeClr w14:val="tx1"/>
            </w14:solidFill>
          </w14:textFill>
        </w:rPr>
        <w:t>本论文采用加拿大</w:t>
      </w:r>
      <w:r>
        <w:rPr>
          <w:rFonts w:ascii="Times New Roman" w:hAnsi="Times New Roman"/>
          <w:i/>
          <w:color w:val="000000" w:themeColor="text1"/>
          <w:sz w:val="24"/>
          <w14:textFill>
            <w14:solidFill>
              <w14:schemeClr w14:val="tx1"/>
            </w14:solidFill>
          </w14:textFill>
        </w:rPr>
        <w:t>ACD</w:t>
      </w:r>
      <w:r>
        <w:rPr>
          <w:rFonts w:hint="eastAsia" w:ascii="Times New Roman" w:hAnsi="Times New Roman"/>
          <w:color w:val="000000" w:themeColor="text1"/>
          <w:sz w:val="24"/>
          <w14:textFill>
            <w14:solidFill>
              <w14:schemeClr w14:val="tx1"/>
            </w14:solidFill>
          </w14:textFill>
        </w:rPr>
        <w:t>公司研发的一款将化学结构与分析化学信息结合并进行全面化学数据分析和管理的软件</w:t>
      </w:r>
      <w:r>
        <w:rPr>
          <w:rFonts w:ascii="Times New Roman" w:hAnsi="Times New Roman"/>
          <w:color w:val="000000" w:themeColor="text1"/>
          <w:sz w:val="24"/>
          <w14:textFill>
            <w14:solidFill>
              <w14:schemeClr w14:val="tx1"/>
            </w14:solidFill>
          </w14:textFill>
        </w:rPr>
        <w:t>ACD/Labs(Advanced Chemistry Development)</w:t>
      </w:r>
      <w:r>
        <w:rPr>
          <w:rFonts w:hint="eastAsia" w:ascii="Times New Roman" w:hAnsi="Times New Roman"/>
          <w:color w:val="000000" w:themeColor="text1"/>
          <w:sz w:val="24"/>
          <w14:textFill>
            <w14:solidFill>
              <w14:schemeClr w14:val="tx1"/>
            </w14:solidFill>
          </w14:textFill>
        </w:rPr>
        <w:t>，本软件广泛应用于化学、材料、食品安全等需要构建化学模型的领域，本文的大分子结构模型构建主要使用</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14:textFill>
            <w14:solidFill>
              <w14:schemeClr w14:val="tx1"/>
            </w14:solidFill>
          </w14:textFill>
        </w:rPr>
        <w:t>软件。</w:t>
      </w:r>
    </w:p>
    <w:p>
      <w:pPr>
        <w:spacing w:line="415" w:lineRule="auto"/>
        <w:outlineLvl w:val="2"/>
        <w:rPr>
          <w:rFonts w:ascii="Times New Roman" w:hAnsi="Times New Roman" w:eastAsia="黑体"/>
          <w:b/>
          <w:sz w:val="24"/>
          <w:szCs w:val="24"/>
        </w:rPr>
      </w:pPr>
      <w:bookmarkStart w:id="68" w:name="_Toc5271593"/>
      <w:r>
        <w:rPr>
          <w:rFonts w:ascii="Times New Roman" w:hAnsi="Times New Roman" w:eastAsia="黑体"/>
          <w:b/>
          <w:sz w:val="24"/>
          <w:szCs w:val="24"/>
        </w:rPr>
        <w:t xml:space="preserve">3.2.1 </w:t>
      </w:r>
      <w:r>
        <w:rPr>
          <w:rFonts w:hint="eastAsia" w:ascii="Times New Roman" w:hAnsi="Times New Roman" w:eastAsia="黑体"/>
          <w:b/>
          <w:sz w:val="24"/>
          <w:szCs w:val="24"/>
        </w:rPr>
        <w:t>芳香结构单元</w:t>
      </w:r>
      <w:bookmarkEnd w:id="67"/>
      <w:bookmarkEnd w:id="68"/>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构建大分子模型过程中，主要通过计算东曲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号煤的芳香桥碳与周碳之比来确定分子模型的芳香结构</w:t>
      </w:r>
      <w:r>
        <w:rPr>
          <w:rFonts w:ascii="Times New Roman" w:hAnsi="Times New Roman"/>
          <w:color w:val="000000" w:themeColor="text1"/>
          <w:sz w:val="24"/>
          <w:vertAlign w:val="superscript"/>
          <w14:textFill>
            <w14:solidFill>
              <w14:schemeClr w14:val="tx1"/>
            </w14:solidFill>
          </w14:textFill>
        </w:rPr>
        <w:t>[133]</w:t>
      </w:r>
      <w:r>
        <w:rPr>
          <w:rFonts w:hint="eastAsia" w:ascii="Times New Roman" w:hAnsi="Times New Roman"/>
          <w:color w:val="000000" w:themeColor="text1"/>
          <w:sz w:val="24"/>
          <w14:textFill>
            <w14:solidFill>
              <w14:schemeClr w14:val="tx1"/>
            </w14:solidFill>
          </w14:textFill>
        </w:rPr>
        <w:t>，且桥碳与周碳之比用</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w:t>
      </w:r>
      <w:r>
        <w:rPr>
          <w:rFonts w:hint="eastAsia" w:ascii="Times New Roman" w:hAnsi="Times New Roman"/>
          <w:color w:val="000000" w:themeColor="text1"/>
          <w:sz w:val="24"/>
          <w14:textFill>
            <w14:solidFill>
              <w14:schemeClr w14:val="tx1"/>
            </w14:solidFill>
          </w14:textFill>
        </w:rPr>
        <w:t>式</w:t>
      </w:r>
      <w:r>
        <w:rPr>
          <w:rFonts w:ascii="Times New Roman" w:hAnsi="Times New Roman"/>
          <w:color w:val="000000" w:themeColor="text1"/>
          <w:sz w:val="24"/>
          <w14:textFill>
            <w14:solidFill>
              <w14:schemeClr w14:val="tx1"/>
            </w14:solidFill>
          </w14:textFill>
        </w:rPr>
        <w:t>3-8)</w:t>
      </w:r>
      <w:r>
        <w:rPr>
          <w:rFonts w:hint="eastAsia" w:ascii="Times New Roman" w:hAnsi="Times New Roman"/>
          <w:color w:val="000000" w:themeColor="text1"/>
          <w:sz w:val="24"/>
          <w14:textFill>
            <w14:solidFill>
              <w14:schemeClr w14:val="tx1"/>
            </w14:solidFill>
          </w14:textFill>
        </w:rPr>
        <w:t>表示。</w:t>
      </w:r>
    </w:p>
    <w:p>
      <w:pPr>
        <w:spacing w:line="360" w:lineRule="auto"/>
        <w:ind w:firstLine="420" w:firstLineChars="200"/>
        <w:jc w:val="center"/>
        <w:rPr>
          <w:rFonts w:ascii="Times New Roman" w:hAnsi="Times New Roman"/>
          <w:color w:val="000000" w:themeColor="text1"/>
          <w:sz w:val="24"/>
          <w:szCs w:val="24"/>
          <w14:textFill>
            <w14:solidFill>
              <w14:schemeClr w14:val="tx1"/>
            </w14:solidFill>
          </w14:textFill>
        </w:rPr>
      </w:pPr>
      <w:r>
        <w:rPr>
          <w:position w:val="-26"/>
        </w:rPr>
        <w:object>
          <v:shape id="_x0000_i1049" o:spt="75" type="#_x0000_t75" style="height:31pt;width:124pt;" o:ole="t" filled="f" o:preferrelative="t" stroked="f" coordsize="21600,21600">
            <v:path/>
            <v:fill on="f" focussize="0,0"/>
            <v:stroke on="f" joinstyle="miter"/>
            <v:imagedata r:id="rId64" o:title=""/>
            <o:lock v:ext="edit" aspectratio="t"/>
            <w10:wrap type="none"/>
            <w10:anchorlock/>
          </v:shape>
          <o:OLEObject Type="Embed" ProgID="Equation.DSMT4" ShapeID="_x0000_i1049" DrawAspect="Content" ObjectID="_1468075749" r:id="rId63">
            <o:LockedField>false</o:LockedField>
          </o:OLEObject>
        </w:object>
      </w:r>
      <w:r>
        <w:rPr>
          <w:position w:val="-30"/>
        </w:rPr>
        <w:t xml:space="preserve">         </w:t>
      </w:r>
      <w:r>
        <w:rPr>
          <w:position w:val="-30"/>
          <w:sz w:val="24"/>
          <w:szCs w:val="24"/>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3-8)</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结合表</w:t>
      </w:r>
      <w:r>
        <w:rPr>
          <w:rFonts w:ascii="Times New Roman" w:hAnsi="Times New Roman"/>
          <w:color w:val="000000" w:themeColor="text1"/>
          <w:sz w:val="24"/>
          <w14:textFill>
            <w14:solidFill>
              <w14:schemeClr w14:val="tx1"/>
            </w14:solidFill>
          </w14:textFill>
        </w:rPr>
        <w:t>3-10</w:t>
      </w:r>
      <w:r>
        <w:rPr>
          <w:rFonts w:hint="eastAsia" w:ascii="Times New Roman" w:hAnsi="Times New Roman"/>
          <w:color w:val="000000" w:themeColor="text1"/>
          <w:sz w:val="24"/>
          <w14:textFill>
            <w14:solidFill>
              <w14:schemeClr w14:val="tx1"/>
            </w14:solidFill>
          </w14:textFill>
        </w:rPr>
        <w:t>由式</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可计算得到</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，即</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中芳香桥碳与周碳之比为</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。由桥碳与周碳的定义，可计算得到苯的桥碳与周碳之比为</w:t>
      </w:r>
      <w:r>
        <w:rPr>
          <w:rFonts w:ascii="Times New Roman" w:hAnsi="Times New Roman"/>
          <w:color w:val="000000" w:themeColor="text1"/>
          <w:sz w:val="24"/>
          <w14:textFill>
            <w14:solidFill>
              <w14:schemeClr w14:val="tx1"/>
            </w14:solidFill>
          </w14:textFill>
        </w:rPr>
        <w:t>0</w:t>
      </w:r>
      <w:r>
        <w:rPr>
          <w:rFonts w:hint="eastAsia" w:ascii="Times New Roman" w:hAnsi="Times New Roman"/>
          <w:color w:val="000000" w:themeColor="text1"/>
          <w:sz w:val="24"/>
          <w14:textFill>
            <w14:solidFill>
              <w14:schemeClr w14:val="tx1"/>
            </w14:solidFill>
          </w14:textFill>
        </w:rPr>
        <w:t>；萘的桥碳与周碳之比为</w:t>
      </w:r>
      <w:r>
        <w:rPr>
          <w:rFonts w:ascii="Times New Roman" w:hAnsi="Times New Roman"/>
          <w:color w:val="000000" w:themeColor="text1"/>
          <w:sz w:val="24"/>
          <w14:textFill>
            <w14:solidFill>
              <w14:schemeClr w14:val="tx1"/>
            </w14:solidFill>
          </w14:textFill>
        </w:rPr>
        <w:t>0.25</w:t>
      </w:r>
      <w:r>
        <w:rPr>
          <w:rFonts w:hint="eastAsia" w:ascii="Times New Roman" w:hAnsi="Times New Roman"/>
          <w:color w:val="000000" w:themeColor="text1"/>
          <w:sz w:val="24"/>
          <w14:textFill>
            <w14:solidFill>
              <w14:schemeClr w14:val="tx1"/>
            </w14:solidFill>
          </w14:textFill>
        </w:rPr>
        <w:t>；三苯环聚合而成的蒽及其同分异构体菲的桥碳与周碳之比为</w:t>
      </w:r>
      <w:r>
        <w:rPr>
          <w:rFonts w:ascii="Times New Roman" w:hAnsi="Times New Roman"/>
          <w:color w:val="000000" w:themeColor="text1"/>
          <w:sz w:val="24"/>
          <w14:textFill>
            <w14:solidFill>
              <w14:schemeClr w14:val="tx1"/>
            </w14:solidFill>
          </w14:textFill>
        </w:rPr>
        <w:t>0.4</w:t>
      </w:r>
      <w:r>
        <w:rPr>
          <w:rFonts w:hint="eastAsia" w:ascii="Times New Roman" w:hAnsi="Times New Roman"/>
          <w:color w:val="000000" w:themeColor="text1"/>
          <w:sz w:val="24"/>
          <w14:textFill>
            <w14:solidFill>
              <w14:schemeClr w14:val="tx1"/>
            </w14:solidFill>
          </w14:textFill>
        </w:rPr>
        <w:t>；四苯环聚合而成的</w:t>
      </w:r>
      <w:r>
        <w:rPr>
          <w:rFonts w:hint="eastAsia" w:ascii="Times New Roman" w:hAnsi="Times New Roman"/>
          <w:iCs/>
          <w:color w:val="000000" w:themeColor="text1"/>
          <w:sz w:val="24"/>
          <w14:textFill>
            <w14:solidFill>
              <w14:schemeClr w14:val="tx1"/>
            </w14:solidFill>
          </w14:textFill>
        </w:rPr>
        <w:t>芘</w:t>
      </w:r>
      <w:r>
        <w:rPr>
          <w:rFonts w:hint="eastAsia" w:ascii="Times New Roman" w:hAnsi="Times New Roman"/>
          <w:color w:val="000000" w:themeColor="text1"/>
          <w:sz w:val="24"/>
          <w14:textFill>
            <w14:solidFill>
              <w14:schemeClr w14:val="tx1"/>
            </w14:solidFill>
          </w14:textFill>
        </w:rPr>
        <w:t>及其同分异构体的桥碳与周碳之比为</w:t>
      </w:r>
      <w:r>
        <w:rPr>
          <w:rFonts w:ascii="Times New Roman" w:hAnsi="Times New Roman"/>
          <w:color w:val="000000" w:themeColor="text1"/>
          <w:sz w:val="24"/>
          <w14:textFill>
            <w14:solidFill>
              <w14:schemeClr w14:val="tx1"/>
            </w14:solidFill>
          </w14:textFill>
        </w:rPr>
        <w:t>0.5</w:t>
      </w:r>
      <w:r>
        <w:rPr>
          <w:rFonts w:hint="eastAsia" w:ascii="Times New Roman" w:hAnsi="Times New Roman"/>
          <w:color w:val="000000" w:themeColor="text1"/>
          <w:sz w:val="24"/>
          <w14:textFill>
            <w14:solidFill>
              <w14:schemeClr w14:val="tx1"/>
            </w14:solidFill>
          </w14:textFill>
        </w:rPr>
        <w:t>；同理可得五苯环聚合物的桥碳与周碳之比为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。由于</w:t>
      </w:r>
      <w:r>
        <w:rPr>
          <w:rFonts w:ascii="Times New Roman" w:hAnsi="Times New Roman"/>
          <w:color w:val="000000" w:themeColor="text1"/>
          <w:sz w:val="24"/>
          <w14:textFill>
            <w14:solidFill>
              <w14:schemeClr w14:val="tx1"/>
            </w14:solidFill>
          </w14:textFill>
        </w:rPr>
        <w:t>0.25&lt;0.35&lt;0.4</w:t>
      </w:r>
      <w:r>
        <w:rPr>
          <w:rFonts w:hint="eastAsia" w:ascii="Times New Roman" w:hAnsi="Times New Roman"/>
          <w:color w:val="000000" w:themeColor="text1"/>
          <w:sz w:val="24"/>
          <w14:textFill>
            <w14:solidFill>
              <w14:schemeClr w14:val="tx1"/>
            </w14:solidFill>
          </w14:textFill>
        </w:rPr>
        <w:t>，所以</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构模型芳香骨架以蒽环为主，萘环和苯环为辅。</w:t>
      </w:r>
    </w:p>
    <w:p>
      <w:pPr>
        <w:spacing w:line="360" w:lineRule="auto"/>
        <w:ind w:firstLine="480" w:firstLineChars="200"/>
        <w:jc w:val="left"/>
        <w:rPr>
          <w:rFonts w:ascii="Times New Roman" w:hAnsi="Times New Roman"/>
          <w:color w:val="FF0000"/>
          <w:sz w:val="24"/>
        </w:rPr>
      </w:pPr>
      <w:r>
        <w:rPr>
          <w:rFonts w:hint="eastAsia" w:ascii="Times New Roman" w:hAnsi="Times New Roman"/>
          <w:color w:val="000000" w:themeColor="text1"/>
          <w:sz w:val="24"/>
          <w14:textFill>
            <w14:solidFill>
              <w14:schemeClr w14:val="tx1"/>
            </w14:solidFill>
          </w14:textFill>
        </w:rPr>
        <w:t>通过调整结构模型中苯环、萘环和蒽环的数学组合，使模型</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hint="eastAsia" w:ascii="Times New Roman" w:hAnsi="Times New Roman"/>
          <w:color w:val="000000" w:themeColor="text1"/>
          <w:sz w:val="24"/>
          <w14:textFill>
            <w14:solidFill>
              <w14:schemeClr w14:val="tx1"/>
            </w14:solidFill>
          </w14:textFill>
        </w:rPr>
        <w:t>接近</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，并最终确定了结构模型中芳香骨架组合，结果见表</w:t>
      </w:r>
      <w:r>
        <w:rPr>
          <w:rFonts w:ascii="Times New Roman" w:hAnsi="Times New Roman"/>
          <w:color w:val="000000" w:themeColor="text1"/>
          <w:sz w:val="24"/>
          <w14:textFill>
            <w14:solidFill>
              <w14:schemeClr w14:val="tx1"/>
            </w14:solidFill>
          </w14:textFill>
        </w:rPr>
        <w:t>4-1</w:t>
      </w:r>
      <w:r>
        <w:rPr>
          <w:rFonts w:hint="eastAsia" w:ascii="Times New Roman" w:hAnsi="Times New Roman"/>
          <w:color w:val="000000" w:themeColor="text1"/>
          <w:sz w:val="24"/>
          <w14:textFill>
            <w14:solidFill>
              <w14:schemeClr w14:val="tx1"/>
            </w14:solidFill>
          </w14:textFill>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号煤芳香结构类型和数量</w:t>
      </w:r>
    </w:p>
    <w:p>
      <w:pPr>
        <w:spacing w:line="360" w:lineRule="auto"/>
        <w:jc w:val="center"/>
        <w:rPr>
          <w:rFonts w:ascii="Times New Roman" w:hAnsi="Times New Roman" w:eastAsia="楷体"/>
        </w:rPr>
      </w:pPr>
      <w:r>
        <w:rPr>
          <w:rFonts w:ascii="Times New Roman" w:hAnsi="Times New Roman" w:eastAsia="楷体"/>
        </w:rPr>
        <w:t>Table 3-11 Types and Quantities of Aromatic Unit Structure of Dongqu No.2 Coal</w:t>
      </w:r>
    </w:p>
    <w:tbl>
      <w:tblPr>
        <w:tblStyle w:val="21"/>
        <w:tblW w:w="7684" w:type="dxa"/>
        <w:jc w:val="center"/>
        <w:tblInd w:w="0" w:type="dxa"/>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1479"/>
        <w:gridCol w:w="922"/>
        <w:gridCol w:w="1054"/>
        <w:gridCol w:w="1450"/>
        <w:gridCol w:w="1054"/>
      </w:tblGrid>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jc w:val="center"/>
        </w:trPr>
        <w:tc>
          <w:tcPr>
            <w:tcW w:w="3204" w:type="dxa"/>
            <w:gridSpan w:val="2"/>
            <w:tcBorders>
              <w:top w:val="single" w:color="auto" w:sz="2" w:space="0"/>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bookmarkStart w:id="69" w:name="OLE_LINK41"/>
            <w:r>
              <w:rPr>
                <w:rFonts w:hint="eastAsia" w:ascii="Times New Roman" w:hAnsi="Times New Roman"/>
                <w:szCs w:val="21"/>
              </w:rPr>
              <w:t>芳香结构类型</w:t>
            </w:r>
          </w:p>
        </w:tc>
        <w:tc>
          <w:tcPr>
            <w:tcW w:w="922" w:type="dxa"/>
            <w:tcBorders>
              <w:top w:val="single" w:color="auto" w:sz="2" w:space="0"/>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数量</w:t>
            </w:r>
          </w:p>
        </w:tc>
        <w:tc>
          <w:tcPr>
            <w:tcW w:w="2504" w:type="dxa"/>
            <w:gridSpan w:val="2"/>
            <w:tcBorders>
              <w:top w:val="single" w:color="auto" w:sz="2" w:space="0"/>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芳香结构类型</w:t>
            </w:r>
          </w:p>
        </w:tc>
        <w:tc>
          <w:tcPr>
            <w:tcW w:w="1054" w:type="dxa"/>
            <w:tcBorders>
              <w:top w:val="single" w:color="auto" w:sz="2" w:space="0"/>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数量</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18" w:hRule="atLeast"/>
          <w:jc w:val="center"/>
        </w:trPr>
        <w:tc>
          <w:tcPr>
            <w:tcW w:w="1725" w:type="dxa"/>
            <w:tcBorders>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b/>
                <w:kern w:val="0"/>
                <w:szCs w:val="21"/>
              </w:rPr>
            </w:pPr>
            <w:r>
              <w:rPr>
                <w:rFonts w:hint="default"/>
              </w:rPr>
              <w:drawing>
                <wp:anchor distT="0" distB="0" distL="114300" distR="114300" simplePos="0" relativeHeight="251678720" behindDoc="0" locked="0" layoutInCell="1" allowOverlap="1">
                  <wp:simplePos x="0" y="0"/>
                  <wp:positionH relativeFrom="page">
                    <wp:posOffset>178435</wp:posOffset>
                  </wp:positionH>
                  <wp:positionV relativeFrom="page">
                    <wp:posOffset>105410</wp:posOffset>
                  </wp:positionV>
                  <wp:extent cx="937895" cy="604520"/>
                  <wp:effectExtent l="0" t="0" r="0" b="508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937895" cy="604520"/>
                          </a:xfrm>
                          <a:prstGeom prst="rect">
                            <a:avLst/>
                          </a:prstGeom>
                          <a:noFill/>
                          <a:ln>
                            <a:noFill/>
                          </a:ln>
                        </pic:spPr>
                      </pic:pic>
                    </a:graphicData>
                  </a:graphic>
                </wp:anchor>
              </w:drawing>
            </w:r>
          </w:p>
        </w:tc>
        <w:tc>
          <w:tcPr>
            <w:tcW w:w="1479" w:type="dxa"/>
            <w:tcBorders>
              <w:left w:val="nil"/>
              <w:bottom w:val="nil"/>
              <w:right w:val="nil"/>
            </w:tcBorders>
            <w:vAlign w:val="center"/>
          </w:tcPr>
          <w:p>
            <w:pPr>
              <w:keepNext w:val="0"/>
              <w:keepLines w:val="0"/>
              <w:suppressLineNumbers w:val="0"/>
              <w:spacing w:before="0" w:beforeAutospacing="0" w:after="0" w:afterAutospacing="0" w:line="360" w:lineRule="auto"/>
              <w:ind w:left="0" w:right="0" w:firstLine="735" w:firstLineChars="350"/>
              <w:jc w:val="center"/>
              <w:rPr>
                <w:rFonts w:hint="default" w:ascii="Times New Roman" w:hAnsi="Times New Roman"/>
                <w:szCs w:val="21"/>
              </w:rPr>
            </w:pPr>
          </w:p>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 Ring</w:t>
            </w:r>
          </w:p>
        </w:tc>
        <w:tc>
          <w:tcPr>
            <w:tcW w:w="922"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p>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w:t>
            </w:r>
          </w:p>
        </w:tc>
        <w:tc>
          <w:tcPr>
            <w:tcW w:w="1054"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object>
                <v:shape id="_x0000_i1050" o:spt="75" type="#_x0000_t75" style="height:38.25pt;width:36.75pt;" o:ole="t" filled="f" o:preferrelative="t" stroked="f" coordsize="21600,21600">
                  <v:path/>
                  <v:fill on="f" focussize="0,0"/>
                  <v:stroke on="f" joinstyle="miter"/>
                  <v:imagedata r:id="rId67" o:title=""/>
                  <o:lock v:ext="edit" aspectratio="t"/>
                  <w10:wrap type="none"/>
                  <w10:anchorlock/>
                </v:shape>
                <o:OLEObject Type="Embed" ProgID="PBrush" ShapeID="_x0000_i1050" DrawAspect="Content" ObjectID="_1468075750" r:id="rId66">
                  <o:LockedField>false</o:LockedField>
                </o:OLEObject>
              </w:object>
            </w:r>
          </w:p>
        </w:tc>
        <w:tc>
          <w:tcPr>
            <w:tcW w:w="1450"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p>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Ring</w:t>
            </w:r>
          </w:p>
        </w:tc>
        <w:tc>
          <w:tcPr>
            <w:tcW w:w="1054" w:type="dxa"/>
            <w:tcBorders>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p>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03" w:hRule="atLeast"/>
          <w:jc w:val="center"/>
        </w:trPr>
        <w:tc>
          <w:tcPr>
            <w:tcW w:w="1725" w:type="dxa"/>
            <w:tcBorders>
              <w:top w:val="nil"/>
              <w:bottom w:val="nil"/>
              <w:right w:val="nil"/>
            </w:tcBorders>
            <w:vAlign w:val="center"/>
          </w:tcPr>
          <w:p>
            <w:pPr>
              <w:keepNext w:val="0"/>
              <w:keepLines w:val="0"/>
              <w:suppressLineNumbers w:val="0"/>
              <w:spacing w:before="0" w:beforeAutospacing="0" w:after="0" w:afterAutospacing="0" w:line="360" w:lineRule="auto"/>
              <w:ind w:left="0" w:right="0" w:firstLine="180" w:firstLineChars="100"/>
              <w:jc w:val="center"/>
              <w:rPr>
                <w:rFonts w:hint="default" w:ascii="Times New Roman" w:hAnsi="Times New Roman"/>
                <w:szCs w:val="21"/>
              </w:rPr>
            </w:pPr>
            <w:r>
              <w:rPr>
                <w:rFonts w:hint="default" w:ascii="Times New Roman" w:hAnsi="Times New Roman"/>
                <w:sz w:val="18"/>
                <w:szCs w:val="18"/>
              </w:rPr>
              <w:drawing>
                <wp:inline distT="0" distB="0" distL="0" distR="0">
                  <wp:extent cx="747395" cy="611505"/>
                  <wp:effectExtent l="0" t="0" r="0" b="0"/>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 Ring</w:t>
            </w:r>
          </w:p>
        </w:tc>
        <w:tc>
          <w:tcPr>
            <w:tcW w:w="922"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w:t>
            </w:r>
          </w:p>
        </w:tc>
        <w:tc>
          <w:tcPr>
            <w:tcW w:w="1054"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object>
                <v:shape id="_x0000_i1051" o:spt="75" type="#_x0000_t75" style="height:40.5pt;width:36.75pt;" o:ole="t" filled="f" o:preferrelative="t" stroked="f" coordsize="21600,21600">
                  <v:path/>
                  <v:fill on="f" focussize="0,0"/>
                  <v:stroke on="f" joinstyle="miter"/>
                  <v:imagedata r:id="rId70" o:title=""/>
                  <o:lock v:ext="edit" aspectratio="t"/>
                  <w10:wrap type="none"/>
                  <w10:anchorlock/>
                </v:shape>
                <o:OLEObject Type="Embed" ProgID="PBrush" ShapeID="_x0000_i1051" DrawAspect="Content" ObjectID="_1468075751" r:id="rId69">
                  <o:LockedField>false</o:LockedField>
                </o:OLEObject>
              </w:object>
            </w:r>
          </w:p>
        </w:tc>
        <w:tc>
          <w:tcPr>
            <w:tcW w:w="1450" w:type="dxa"/>
            <w:vMerge w:val="restart"/>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&lt; 3.0 Å</w:t>
            </w:r>
          </w:p>
        </w:tc>
        <w:tc>
          <w:tcPr>
            <w:tcW w:w="1054" w:type="dxa"/>
            <w:tcBorders>
              <w:top w:val="nil"/>
              <w:left w:val="nil"/>
              <w:bottom w:val="nil"/>
            </w:tcBorders>
            <w:vAlign w:val="center"/>
          </w:tcPr>
          <w:p>
            <w:pPr>
              <w:keepNext w:val="0"/>
              <w:keepLines w:val="0"/>
              <w:suppressLineNumbers w:val="0"/>
              <w:spacing w:before="0" w:beforeAutospacing="0" w:after="0" w:afterAutospacing="0" w:line="360" w:lineRule="auto"/>
              <w:ind w:left="0" w:right="0" w:firstLine="420" w:firstLineChars="200"/>
              <w:jc w:val="center"/>
              <w:rPr>
                <w:rFonts w:hint="default" w:ascii="Times New Roman" w:hAnsi="Times New Roman"/>
                <w:szCs w:val="21"/>
              </w:rPr>
            </w:pPr>
            <w:r>
              <w:rPr>
                <w:rFonts w:hint="default"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46" w:hRule="atLeast"/>
          <w:jc w:val="center"/>
        </w:trPr>
        <w:tc>
          <w:tcPr>
            <w:tcW w:w="1725" w:type="dxa"/>
            <w:tcBorders>
              <w:top w:val="nil"/>
              <w:right w:val="nil"/>
            </w:tcBorders>
            <w:vAlign w:val="center"/>
          </w:tcPr>
          <w:p>
            <w:pPr>
              <w:keepNext w:val="0"/>
              <w:keepLines w:val="0"/>
              <w:suppressLineNumbers w:val="0"/>
              <w:spacing w:before="0" w:beforeAutospacing="0" w:after="0" w:afterAutospacing="0" w:line="360" w:lineRule="auto"/>
              <w:ind w:left="0" w:right="0" w:firstLine="210" w:firstLineChars="100"/>
              <w:jc w:val="center"/>
              <w:rPr>
                <w:rFonts w:hint="default" w:ascii="Times New Roman" w:hAnsi="Times New Roman"/>
                <w:szCs w:val="21"/>
              </w:rPr>
            </w:pPr>
            <w:r>
              <w:rPr>
                <w:rFonts w:hint="default" w:ascii="Times New Roman" w:hAnsi="Times New Roman"/>
                <w:szCs w:val="21"/>
              </w:rPr>
              <w:object>
                <v:shape id="_x0000_i1052" o:spt="75" type="#_x0000_t75" style="height:29.3pt;width:47.65pt;" o:ole="t" filled="f" o:preferrelative="t" stroked="f" coordsize="21600,21600">
                  <v:path/>
                  <v:fill on="f" focussize="0,0"/>
                  <v:stroke on="f" joinstyle="miter"/>
                  <v:imagedata r:id="rId72" o:title=""/>
                  <o:lock v:ext="edit" aspectratio="t"/>
                  <w10:wrap type="none"/>
                  <w10:anchorlock/>
                </v:shape>
                <o:OLEObject Type="Embed" ProgID="PBrush" ShapeID="_x0000_i1052" DrawAspect="Content" ObjectID="_1468075752" r:id="rId71">
                  <o:LockedField>false</o:LockedField>
                </o:OLEObject>
              </w:object>
            </w:r>
          </w:p>
        </w:tc>
        <w:tc>
          <w:tcPr>
            <w:tcW w:w="1479"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 Ring</w:t>
            </w:r>
          </w:p>
        </w:tc>
        <w:tc>
          <w:tcPr>
            <w:tcW w:w="922"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w:t>
            </w:r>
          </w:p>
        </w:tc>
        <w:tc>
          <w:tcPr>
            <w:tcW w:w="1054"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object>
                <v:shape id="_x0000_i1053" o:spt="75" type="#_x0000_t75" style="height:39.35pt;width:36.75pt;" o:ole="t" filled="f" o:preferrelative="t" stroked="f" coordsize="21600,21600">
                  <v:path/>
                  <v:fill on="f" focussize="0,0"/>
                  <v:stroke on="f" joinstyle="miter"/>
                  <v:imagedata r:id="rId74" o:title=""/>
                  <o:lock v:ext="edit" aspectratio="t"/>
                  <w10:wrap type="none"/>
                  <w10:anchorlock/>
                </v:shape>
                <o:OLEObject Type="Embed" ProgID="PBrush" ShapeID="_x0000_i1053" DrawAspect="Content" ObjectID="_1468075753" r:id="rId73">
                  <o:LockedField>false</o:LockedField>
                </o:OLEObject>
              </w:object>
            </w:r>
          </w:p>
        </w:tc>
        <w:tc>
          <w:tcPr>
            <w:tcW w:w="1450" w:type="dxa"/>
            <w:vMerge w:val="continue"/>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p>
        </w:tc>
        <w:tc>
          <w:tcPr>
            <w:tcW w:w="1054" w:type="dxa"/>
            <w:tcBorders>
              <w:top w:val="nil"/>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p>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w:t>
            </w:r>
          </w:p>
        </w:tc>
      </w:tr>
      <w:bookmarkEnd w:id="69"/>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bookmarkStart w:id="70" w:name="_Toc715740"/>
      <w:r>
        <w:rPr>
          <w:rFonts w:hint="eastAsia" w:ascii="Times New Roman" w:hAnsi="Times New Roman"/>
          <w:color w:val="000000" w:themeColor="text1"/>
          <w:sz w:val="24"/>
          <w14:textFill>
            <w14:solidFill>
              <w14:schemeClr w14:val="tx1"/>
            </w14:solidFill>
          </w14:textFill>
        </w:rPr>
        <w:t>由表</w:t>
      </w:r>
      <w:r>
        <w:rPr>
          <w:rFonts w:ascii="Times New Roman" w:hAnsi="Times New Roman"/>
          <w:color w:val="000000" w:themeColor="text1"/>
          <w:sz w:val="24"/>
          <w14:textFill>
            <w14:solidFill>
              <w14:schemeClr w14:val="tx1"/>
            </w14:solidFill>
          </w14:textFill>
        </w:rPr>
        <w:t>3-11</w:t>
      </w:r>
      <w:r>
        <w:rPr>
          <w:rFonts w:hint="eastAsia" w:ascii="Times New Roman" w:hAnsi="Times New Roman"/>
          <w:color w:val="000000" w:themeColor="text1"/>
          <w:sz w:val="24"/>
          <w14:textFill>
            <w14:solidFill>
              <w14:schemeClr w14:val="tx1"/>
            </w14:solidFill>
          </w14:textFill>
        </w:rPr>
        <w:t>计算可知，东曲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号煤的芳香结构类型和数量的组合中的桥碳与周碳之比为</w:t>
      </w:r>
      <w:r>
        <w:rPr>
          <w:rFonts w:ascii="Times New Roman" w:hAnsi="Times New Roman"/>
          <w:color w:val="000000" w:themeColor="text1"/>
          <w:sz w:val="24"/>
          <w14:textFill>
            <w14:solidFill>
              <w14:schemeClr w14:val="tx1"/>
            </w14:solidFill>
          </w14:textFill>
        </w:rPr>
        <w:t>0.345</w:t>
      </w:r>
      <w:r>
        <w:rPr>
          <w:rFonts w:hint="eastAsia" w:ascii="Times New Roman" w:hAnsi="Times New Roman"/>
          <w:color w:val="000000" w:themeColor="text1"/>
          <w:sz w:val="24"/>
          <w14:textFill>
            <w14:solidFill>
              <w14:schemeClr w14:val="tx1"/>
            </w14:solidFill>
          </w14:textFill>
        </w:rPr>
        <w:t>，比较接近从</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核磁谱图中提取出的</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，故此组合可以应用于大分子结构模型的构建中。</w:t>
      </w:r>
    </w:p>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考虑到构建过程中</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软件的计算能力的限制，碳原子总数不能超过</w:t>
      </w:r>
      <w:r>
        <w:rPr>
          <w:rFonts w:ascii="Times New Roman" w:hAnsi="Times New Roman"/>
          <w:color w:val="000000" w:themeColor="text1"/>
          <w:sz w:val="24"/>
          <w14:textFill>
            <w14:solidFill>
              <w14:schemeClr w14:val="tx1"/>
            </w14:solidFill>
          </w14:textFill>
        </w:rPr>
        <w:t>255</w:t>
      </w:r>
      <w:r>
        <w:rPr>
          <w:rFonts w:hint="eastAsia" w:ascii="Times New Roman" w:hAnsi="Times New Roman"/>
          <w:color w:val="000000" w:themeColor="text1"/>
          <w:sz w:val="24"/>
          <w14:textFill>
            <w14:solidFill>
              <w14:schemeClr w14:val="tx1"/>
            </w14:solidFill>
          </w14:textFill>
        </w:rPr>
        <w:t>个，由芳香结构单元中芳香结构的类型和数量，计算可得东曲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号煤中芳香族碳原子的总个数为</w:t>
      </w:r>
      <w:r>
        <w:rPr>
          <w:rFonts w:ascii="Times New Roman" w:hAnsi="Times New Roman"/>
          <w:color w:val="000000" w:themeColor="text1"/>
          <w:sz w:val="24"/>
          <w14:textFill>
            <w14:solidFill>
              <w14:schemeClr w14:val="tx1"/>
            </w14:solidFill>
          </w14:textFill>
        </w:rPr>
        <w:t>117</w:t>
      </w:r>
      <w:r>
        <w:rPr>
          <w:rFonts w:hint="eastAsia" w:ascii="Times New Roman" w:hAnsi="Times New Roman"/>
          <w:color w:val="000000" w:themeColor="text1"/>
          <w:sz w:val="24"/>
          <w14:textFill>
            <w14:solidFill>
              <w14:schemeClr w14:val="tx1"/>
            </w14:solidFill>
          </w14:textFill>
        </w:rPr>
        <w:t>，再根据芳碳率为</w:t>
      </w:r>
      <w:r>
        <w:rPr>
          <w:rFonts w:ascii="Times New Roman" w:hAnsi="Times New Roman"/>
          <w:color w:val="000000" w:themeColor="text1"/>
          <w:sz w:val="24"/>
          <w14:textFill>
            <w14:solidFill>
              <w14:schemeClr w14:val="tx1"/>
            </w14:solidFill>
          </w14:textFill>
        </w:rPr>
        <w:t>0.67</w:t>
      </w:r>
      <w:r>
        <w:rPr>
          <w:rFonts w:hint="eastAsia" w:ascii="Times New Roman" w:hAnsi="Times New Roman"/>
          <w:color w:val="000000" w:themeColor="text1"/>
          <w:sz w:val="24"/>
          <w14:textFill>
            <w14:solidFill>
              <w14:schemeClr w14:val="tx1"/>
            </w14:solidFill>
          </w14:textFill>
        </w:rPr>
        <w:t>，计算得出模型中碳原子总数为</w:t>
      </w:r>
      <w:r>
        <w:rPr>
          <w:rFonts w:ascii="Times New Roman" w:hAnsi="Times New Roman"/>
          <w:color w:val="000000" w:themeColor="text1"/>
          <w:sz w:val="24"/>
          <w14:textFill>
            <w14:solidFill>
              <w14:schemeClr w14:val="tx1"/>
            </w14:solidFill>
          </w14:textFill>
        </w:rPr>
        <w:t>174</w:t>
      </w:r>
      <w:r>
        <w:rPr>
          <w:rFonts w:hint="eastAsia" w:ascii="Times New Roman" w:hAnsi="Times New Roman"/>
          <w:color w:val="000000" w:themeColor="text1"/>
          <w:sz w:val="24"/>
          <w14:textFill>
            <w14:solidFill>
              <w14:schemeClr w14:val="tx1"/>
            </w14:solidFill>
          </w14:textFill>
        </w:rPr>
        <w:t>。</w:t>
      </w:r>
    </w:p>
    <w:p>
      <w:pPr>
        <w:spacing w:line="415" w:lineRule="auto"/>
        <w:outlineLvl w:val="2"/>
        <w:rPr>
          <w:rFonts w:ascii="Times New Roman" w:hAnsi="Times New Roman" w:eastAsia="黑体"/>
          <w:b/>
          <w:sz w:val="24"/>
          <w:szCs w:val="24"/>
        </w:rPr>
      </w:pPr>
      <w:bookmarkStart w:id="71" w:name="_Toc5271594"/>
      <w:r>
        <w:rPr>
          <w:rFonts w:ascii="Times New Roman" w:hAnsi="Times New Roman" w:eastAsia="黑体"/>
          <w:b/>
          <w:sz w:val="24"/>
          <w:szCs w:val="24"/>
        </w:rPr>
        <w:t xml:space="preserve">3.2.2 </w:t>
      </w:r>
      <w:r>
        <w:rPr>
          <w:rFonts w:hint="eastAsia" w:ascii="Times New Roman" w:hAnsi="Times New Roman" w:eastAsia="黑体"/>
          <w:b/>
          <w:sz w:val="24"/>
          <w:szCs w:val="24"/>
        </w:rPr>
        <w:t>脂肪结构</w:t>
      </w:r>
      <w:bookmarkEnd w:id="70"/>
      <w:r>
        <w:rPr>
          <w:rFonts w:hint="eastAsia" w:ascii="Times New Roman" w:hAnsi="Times New Roman" w:eastAsia="黑体"/>
          <w:b/>
          <w:sz w:val="24"/>
          <w:szCs w:val="24"/>
        </w:rPr>
        <w:t>单元</w:t>
      </w:r>
      <w:bookmarkEnd w:id="71"/>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环烷烃、脂肪侧链、氢化芳环以及甲乙丙基是煤中脂肪结构最主要的存在形式，为了解这些结构在煤中的存在形式一般使用</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测试结果进行表征。</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随着煤变质程度的提高煤中的脂肪侧链减少，有文献中指出当煤中的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80.4%</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2.2</w:t>
      </w:r>
      <w:r>
        <w:rPr>
          <w:rFonts w:hint="eastAsia" w:ascii="Times New Roman" w:hAnsi="Times New Roman"/>
          <w:color w:val="000000" w:themeColor="text1"/>
          <w:sz w:val="24"/>
          <w14:textFill>
            <w14:solidFill>
              <w14:schemeClr w14:val="tx1"/>
            </w14:solidFill>
          </w14:textFill>
        </w:rPr>
        <w:t>；当</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84.3%</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1.8</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对于东曲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号煤中的芳香结构，由</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的结果分析可知，所构建的大分子模型中苯环上氢原子的取代方式共有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取代为主，其次是</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取代、</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取代，由此</w:t>
      </w:r>
      <w:r>
        <w:rPr>
          <w:rFonts w:hint="eastAsia" w:ascii="Times New Roman" w:hAnsi="Times New Roman"/>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测试结果分析可知，</w:t>
      </w:r>
      <w:r>
        <w:rPr>
          <w:rFonts w:hint="eastAsia" w:ascii="Times New Roman" w:hAnsi="Times New Roman"/>
          <w:color w:val="000000" w:themeColor="text1"/>
          <w:sz w:val="24"/>
          <w14:textFill>
            <w14:solidFill>
              <w14:schemeClr w14:val="tx1"/>
            </w14:solidFill>
          </w14:textFill>
        </w:rPr>
        <w:t>大分子模型中芳香结构占比</w:t>
      </w:r>
      <w:r>
        <w:rPr>
          <w:rFonts w:ascii="Times New Roman" w:hAnsi="Times New Roman"/>
          <w:color w:val="000000" w:themeColor="text1"/>
          <w:sz w:val="24"/>
          <w14:textFill>
            <w14:solidFill>
              <w14:schemeClr w14:val="tx1"/>
            </w14:solidFill>
          </w14:textFill>
        </w:rPr>
        <w:t>75%</w:t>
      </w:r>
      <w:r>
        <w:rPr>
          <w:rFonts w:hint="eastAsia" w:ascii="Times New Roman" w:hAnsi="Times New Roman"/>
          <w:color w:val="000000" w:themeColor="text1"/>
          <w:sz w:val="24"/>
          <w14:textFill>
            <w14:solidFill>
              <w14:schemeClr w14:val="tx1"/>
            </w14:solidFill>
          </w14:textFill>
        </w:rPr>
        <w:t>。而对于脂肪结构，模型中的脂肪占比为</w:t>
      </w:r>
      <w:r>
        <w:rPr>
          <w:rFonts w:ascii="Times New Roman" w:hAnsi="Times New Roman"/>
          <w:color w:val="000000" w:themeColor="text1"/>
          <w:sz w:val="24"/>
          <w14:textFill>
            <w14:solidFill>
              <w14:schemeClr w14:val="tx1"/>
            </w14:solidFill>
          </w14:textFill>
        </w:rPr>
        <w:t>25%</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综上可知，</w:t>
      </w:r>
      <w:r>
        <w:rPr>
          <w:rFonts w:hint="eastAsia" w:ascii="Times New Roman" w:hAnsi="Times New Roman"/>
          <w:color w:val="000000" w:themeColor="text1"/>
          <w:sz w:val="24"/>
          <w14:textFill>
            <w14:solidFill>
              <w14:schemeClr w14:val="tx1"/>
            </w14:solidFill>
          </w14:textFill>
        </w:rPr>
        <w:t>所构建的大分子模型中脂肪结构与芳香结构的主要存在形式为脂肪侧链与环烷烃，除此之外还含有少量的环戊烷。</w:t>
      </w:r>
    </w:p>
    <w:p>
      <w:pPr>
        <w:spacing w:line="415" w:lineRule="auto"/>
        <w:outlineLvl w:val="2"/>
        <w:rPr>
          <w:rFonts w:ascii="Times New Roman" w:hAnsi="Times New Roman" w:eastAsia="黑体"/>
          <w:b/>
          <w:sz w:val="24"/>
          <w:szCs w:val="24"/>
        </w:rPr>
      </w:pPr>
      <w:bookmarkStart w:id="72" w:name="_Toc715741"/>
      <w:bookmarkStart w:id="73" w:name="_Toc5271595"/>
      <w:r>
        <w:rPr>
          <w:rFonts w:ascii="Times New Roman" w:hAnsi="Times New Roman" w:eastAsia="黑体"/>
          <w:b/>
          <w:sz w:val="24"/>
          <w:szCs w:val="24"/>
        </w:rPr>
        <w:t xml:space="preserve">3.2.3 </w:t>
      </w:r>
      <w:r>
        <w:rPr>
          <w:rFonts w:hint="eastAsia" w:ascii="Times New Roman" w:hAnsi="Times New Roman" w:eastAsia="黑体"/>
          <w:b/>
          <w:sz w:val="24"/>
          <w:szCs w:val="24"/>
        </w:rPr>
        <w:t>杂原子结构</w:t>
      </w:r>
      <w:bookmarkEnd w:id="72"/>
      <w:r>
        <w:rPr>
          <w:rFonts w:hint="eastAsia" w:ascii="Times New Roman" w:hAnsi="Times New Roman" w:eastAsia="黑体"/>
          <w:b/>
          <w:sz w:val="24"/>
          <w:szCs w:val="24"/>
        </w:rPr>
        <w:t>单元</w:t>
      </w:r>
      <w:bookmarkEnd w:id="73"/>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从元素分析中各元素的比例可以计算出各元素的原子个数比，由此得出</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原子个数分别为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个、</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个。</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）氧原子</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煤中的含氧官能团一共有五种，分别是羧基、羰基、羟基、甲氧基和醚氧基。在煤变质过程中，随着煤变质程度的提高煤中不稳定的含氧官能团逐渐从煤的主体结构中脱落，</w:t>
      </w: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号煤的变质程度比较高，所以煤中已经不含有甲氧基、羰基和醚氧基，因此在构建大分子模型的过程中不再向分子中加入甲氧基、羰基和醚氧基。羧基和羟基比较稳定，故存在于整个煤变质过程中。</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的解析，可得</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的含量之比为</w:t>
      </w:r>
      <w:r>
        <w:rPr>
          <w:rFonts w:ascii="Times New Roman" w:hAnsi="Times New Roman"/>
          <w:color w:val="000000" w:themeColor="text1"/>
          <w:sz w:val="24"/>
          <w14:textFill>
            <w14:solidFill>
              <w14:schemeClr w14:val="tx1"/>
            </w14:solidFill>
          </w14:textFill>
        </w:rPr>
        <w:t>4 : 1</w:t>
      </w:r>
      <w:r>
        <w:rPr>
          <w:rFonts w:hint="eastAsia" w:ascii="Times New Roman" w:hAnsi="Times New Roman"/>
          <w:color w:val="000000" w:themeColor="text1"/>
          <w:sz w:val="24"/>
          <w14:textFill>
            <w14:solidFill>
              <w14:schemeClr w14:val="tx1"/>
            </w14:solidFill>
          </w14:textFill>
        </w:rPr>
        <w:t>，经计算模型中</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原子个数为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个酚羟基，</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个羧基。</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）氮原子</w:t>
      </w:r>
    </w:p>
    <w:p>
      <w:pPr>
        <w:spacing w:line="360" w:lineRule="auto"/>
        <w:ind w:firstLine="480" w:firstLineChars="200"/>
        <w:jc w:val="left"/>
        <w:rPr>
          <w:rFonts w:ascii="Times New Roman" w:hAnsi="Times New Roman"/>
          <w:sz w:val="24"/>
          <w:szCs w:val="24"/>
        </w:rPr>
      </w:pP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元素主要存在形式为吡啶型氮和吡咯型氮。由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w:t>
      </w:r>
      <w:r>
        <w:rPr>
          <w:rFonts w:hint="eastAsia" w:ascii="Times New Roman" w:hAnsi="Times New Roman"/>
          <w:sz w:val="24"/>
        </w:rPr>
        <w:t>由元素分析可知</w:t>
      </w:r>
      <w:r>
        <w:rPr>
          <w:rFonts w:ascii="Times New Roman" w:hAnsi="Times New Roman"/>
          <w:sz w:val="24"/>
        </w:rPr>
        <w:t>N</w:t>
      </w:r>
      <w:r>
        <w:rPr>
          <w:rFonts w:hint="eastAsia" w:ascii="Times New Roman" w:hAnsi="Times New Roman"/>
          <w:sz w:val="24"/>
        </w:rPr>
        <w:t>元素的质量分数为</w:t>
      </w:r>
      <w:r>
        <w:rPr>
          <w:rFonts w:ascii="Times New Roman" w:hAnsi="Times New Roman"/>
          <w:sz w:val="24"/>
        </w:rPr>
        <w:t>1.56%</w:t>
      </w:r>
      <w:r>
        <w:rPr>
          <w:rFonts w:hint="eastAsia" w:ascii="Times New Roman" w:hAnsi="Times New Roman"/>
          <w:sz w:val="24"/>
          <w:szCs w:val="24"/>
        </w:rPr>
        <w:t>，可得</w:t>
      </w:r>
      <w:r>
        <w:rPr>
          <w:rFonts w:hint="eastAsia" w:ascii="Times New Roman" w:hAnsi="Times New Roman"/>
          <w:color w:val="000000" w:themeColor="text1"/>
          <w:sz w:val="24"/>
          <w14:textFill>
            <w14:solidFill>
              <w14:schemeClr w14:val="tx1"/>
            </w14:solidFill>
          </w14:textFill>
        </w:rPr>
        <w:t>吡咯型氮和吡啶型氮含量比值约为</w:t>
      </w:r>
      <w:r>
        <w:rPr>
          <w:rFonts w:ascii="Times New Roman" w:hAnsi="Times New Roman"/>
          <w:color w:val="000000" w:themeColor="text1"/>
          <w:sz w:val="24"/>
          <w14:textFill>
            <w14:solidFill>
              <w14:schemeClr w14:val="tx1"/>
            </w14:solidFill>
          </w14:textFill>
        </w:rPr>
        <w:t>1 : 1</w:t>
      </w:r>
      <w:r>
        <w:rPr>
          <w:rFonts w:hint="eastAsia" w:ascii="Times New Roman" w:hAnsi="Times New Roman"/>
          <w:color w:val="000000" w:themeColor="text1"/>
          <w:sz w:val="24"/>
          <w14:textFill>
            <w14:solidFill>
              <w14:schemeClr w14:val="tx1"/>
            </w14:solidFill>
          </w14:textFill>
        </w:rPr>
        <w:t>，经计算模型中氮原子个数为</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个吡咯环和</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个吡啶环。</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）硫原子</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煤中</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元素的主要赋存形态为以硫醚及杂环醚形式存在的有机硫</w:t>
      </w:r>
      <w:r>
        <w:rPr>
          <w:rFonts w:ascii="Times New Roman" w:hAnsi="Times New Roman"/>
          <w:color w:val="000000" w:themeColor="text1"/>
          <w:sz w:val="24"/>
          <w:vertAlign w:val="superscript"/>
          <w14:textFill>
            <w14:solidFill>
              <w14:schemeClr w14:val="tx1"/>
            </w14:solidFill>
          </w14:textFill>
        </w:rPr>
        <w:t>[134-136]</w:t>
      </w:r>
      <w:r>
        <w:rPr>
          <w:rFonts w:hint="eastAsia" w:ascii="Times New Roman" w:hAnsi="Times New Roman"/>
          <w:color w:val="000000" w:themeColor="text1"/>
          <w:sz w:val="24"/>
          <w14:textFill>
            <w14:solidFill>
              <w14:schemeClr w14:val="tx1"/>
            </w14:solidFill>
          </w14:textFill>
        </w:rPr>
        <w:t>。由东曲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号煤的元素分析可知在样品中的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元素的含量为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，根据原子总数计算得出的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原子的个数小于</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，考虑到简化后续分子模拟过程中反应，故不在模型中添加</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w:t>
      </w:r>
    </w:p>
    <w:p>
      <w:pPr>
        <w:spacing w:line="415" w:lineRule="auto"/>
        <w:outlineLvl w:val="2"/>
        <w:rPr>
          <w:rFonts w:ascii="Times New Roman" w:hAnsi="Times New Roman" w:eastAsia="黑体"/>
          <w:b/>
          <w:sz w:val="24"/>
          <w:szCs w:val="24"/>
        </w:rPr>
      </w:pPr>
      <w:bookmarkStart w:id="74" w:name="_Toc5271596"/>
      <w:bookmarkStart w:id="75" w:name="_Toc715742"/>
      <w:r>
        <w:rPr>
          <w:rFonts w:ascii="Times New Roman" w:hAnsi="Times New Roman" w:eastAsia="黑体"/>
          <w:b/>
          <w:sz w:val="24"/>
          <w:szCs w:val="24"/>
        </w:rPr>
        <w:t xml:space="preserve">3.2.4 </w:t>
      </w:r>
      <w:r>
        <w:rPr>
          <w:rFonts w:hint="eastAsia" w:ascii="Times New Roman" w:hAnsi="Times New Roman" w:eastAsia="黑体"/>
          <w:b/>
          <w:sz w:val="24"/>
          <w:szCs w:val="24"/>
        </w:rPr>
        <w:t>模型构建及修正</w:t>
      </w:r>
      <w:bookmarkEnd w:id="74"/>
      <w:bookmarkEnd w:id="75"/>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计算预期所构建的东曲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号煤大分子结构模型的分子式为</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，在此基础上通过对不同芳香结构的组合进行尝试，并利用利用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软件中的</w:t>
      </w:r>
      <w:r>
        <w:rPr>
          <w:rFonts w:ascii="Times New Roman" w:hAnsi="Times New Roman"/>
          <w:color w:val="000000" w:themeColor="text1"/>
          <w:sz w:val="24"/>
          <w14:textFill>
            <w14:solidFill>
              <w14:schemeClr w14:val="tx1"/>
            </w14:solidFill>
          </w14:textFill>
        </w:rPr>
        <w:t>Predictor</w:t>
      </w:r>
      <w:r>
        <w:rPr>
          <w:rFonts w:hint="eastAsia" w:ascii="Times New Roman" w:hAnsi="Times New Roman"/>
          <w:color w:val="000000" w:themeColor="text1"/>
          <w:sz w:val="24"/>
          <w14:textFill>
            <w14:solidFill>
              <w14:schemeClr w14:val="tx1"/>
            </w14:solidFill>
          </w14:textFill>
        </w:rPr>
        <w:t>模块对模型进行初步的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化学位移计算，并将化学位移计算结果导入到波谱模拟软件</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中，通过计算模型的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图谱，使用</w:t>
      </w:r>
      <w:r>
        <w:rPr>
          <w:rFonts w:ascii="Times New Roman" w:hAnsi="Times New Roman"/>
          <w:color w:val="000000" w:themeColor="text1"/>
          <w:sz w:val="24"/>
          <w14:textFill>
            <w14:solidFill>
              <w14:schemeClr w14:val="tx1"/>
            </w14:solidFill>
          </w14:textFill>
        </w:rPr>
        <w:t>origin</w:t>
      </w:r>
      <w:r>
        <w:rPr>
          <w:rFonts w:hint="eastAsia" w:ascii="Times New Roman" w:hAnsi="Times New Roman"/>
          <w:color w:val="000000" w:themeColor="text1"/>
          <w:sz w:val="24"/>
          <w14:textFill>
            <w14:solidFill>
              <w14:schemeClr w14:val="tx1"/>
            </w14:solidFill>
          </w14:textFill>
        </w:rPr>
        <w:t>软件对</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图谱数据做与试验</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模拟图谱与试验图谱很好地吻合</w:t>
      </w:r>
      <w:r>
        <w:rPr>
          <w:rFonts w:ascii="Times New Roman" w:hAnsi="Times New Roman"/>
          <w:color w:val="000000" w:themeColor="text1"/>
          <w:sz w:val="24"/>
          <w:vertAlign w:val="superscript"/>
          <w14:textFill>
            <w14:solidFill>
              <w14:schemeClr w14:val="tx1"/>
            </w14:solidFill>
          </w14:textFill>
        </w:rPr>
        <w:t>[137-140]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3-12</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模拟图谱导入</w:t>
      </w:r>
      <w:r>
        <w:rPr>
          <w:rFonts w:ascii="Times New Roman" w:hAnsi="Times New Roman"/>
          <w:sz w:val="24"/>
        </w:rPr>
        <w:t>origin7.5</w:t>
      </w:r>
      <w:r>
        <w:rPr>
          <w:rFonts w:hint="eastAsia" w:ascii="Times New Roman" w:hAnsi="Times New Roman"/>
          <w:sz w:val="24"/>
        </w:rPr>
        <w:t>软件中与试验图谱对比，如图</w:t>
      </w:r>
      <w:r>
        <w:rPr>
          <w:rFonts w:ascii="Times New Roman" w:hAnsi="Times New Roman"/>
          <w:sz w:val="24"/>
        </w:rPr>
        <w:t>3-13</w:t>
      </w:r>
      <w:r>
        <w:rPr>
          <w:rFonts w:hint="eastAsia" w:ascii="Times New Roman" w:hAnsi="Times New Roman"/>
          <w:sz w:val="24"/>
        </w:rPr>
        <w:t>所示。</w:t>
      </w:r>
    </w:p>
    <w:p>
      <w:pPr>
        <w:spacing w:line="360" w:lineRule="auto"/>
        <w:jc w:val="center"/>
        <w:rPr>
          <w:szCs w:val="21"/>
        </w:rPr>
      </w:pPr>
      <w:r>
        <w:rPr>
          <w:szCs w:val="21"/>
        </w:rPr>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3-12</w:t>
      </w:r>
      <w:r>
        <w:rPr>
          <w:rFonts w:hint="eastAsia" w:ascii="Times New Roman" w:hAnsi="Times New Roman" w:eastAsia="楷体"/>
        </w:rPr>
        <w:t>东曲2号煤大分子平面结构模型</w:t>
      </w:r>
    </w:p>
    <w:p>
      <w:pPr>
        <w:spacing w:line="360" w:lineRule="auto"/>
        <w:jc w:val="center"/>
        <w:rPr>
          <w:rFonts w:ascii="Times New Roman" w:hAnsi="Times New Roman" w:eastAsia="楷体"/>
        </w:rPr>
      </w:pPr>
      <w:r>
        <w:rPr>
          <w:rFonts w:ascii="Times New Roman" w:hAnsi="Times New Roman" w:eastAsia="楷体"/>
        </w:rPr>
        <w:t>Fig.3-12 Macromolecular Planar Structure Model of Dongqu No.2 Coal</w:t>
      </w:r>
    </w:p>
    <w:p>
      <w:pPr>
        <w:spacing w:line="360" w:lineRule="auto"/>
        <w:jc w:val="center"/>
      </w:pPr>
      <w:r>
        <w:object>
          <v:shape id="_x0000_i1054" o:spt="75" type="#_x0000_t75" style="height:220.95pt;width:282.3pt;" o:ole="t" filled="f" o:preferrelative="t" stroked="f" coordsize="21600,21600">
            <v:path/>
            <v:fill on="f" focussize="0,0"/>
            <v:stroke on="f" joinstyle="miter"/>
            <v:imagedata r:id="rId77" o:title=""/>
            <o:lock v:ext="edit" aspectratio="t"/>
            <w10:wrap type="none"/>
            <w10:anchorlock/>
          </v:shape>
          <o:OLEObject Type="Embed" ProgID="Origin50.Graph" ShapeID="_x0000_i1054" DrawAspect="Content" ObjectID="_1468075754" r:id="rId7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3-13</w:t>
      </w:r>
      <w:r>
        <w:rPr>
          <w:rFonts w:hint="eastAsia" w:ascii="Times New Roman" w:hAnsi="Times New Roman" w:eastAsia="楷体"/>
        </w:rPr>
        <w:t>东曲2号煤大分子平面结构模型</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计算图谱与试验图谱对比图</w:t>
      </w:r>
    </w:p>
    <w:p>
      <w:pPr>
        <w:spacing w:line="360" w:lineRule="auto"/>
        <w:jc w:val="center"/>
        <w:rPr>
          <w:rFonts w:ascii="Times New Roman" w:hAnsi="Times New Roman" w:eastAsia="楷体"/>
        </w:rPr>
      </w:pPr>
      <w:r>
        <w:rPr>
          <w:rFonts w:ascii="Times New Roman" w:hAnsi="Times New Roman" w:eastAsia="楷体"/>
        </w:rPr>
        <w:t xml:space="preserve">Fig.3-13 </w:t>
      </w:r>
      <w:r>
        <w:rPr>
          <w:rFonts w:ascii="Times New Roman" w:hAnsi="Times New Roman" w:eastAsia="楷体"/>
          <w:vertAlign w:val="superscript"/>
        </w:rPr>
        <w:t>13</w:t>
      </w:r>
      <w:r>
        <w:rPr>
          <w:rFonts w:ascii="Times New Roman" w:hAnsi="Times New Roman" w:eastAsia="楷体"/>
        </w:rPr>
        <w:t>C-NMR Computational Atlas and Experimental Atlas of Macromolecular Planar Structure Model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3-13</w:t>
      </w:r>
      <w:r>
        <w:rPr>
          <w:rFonts w:hint="eastAsia" w:ascii="Times New Roman" w:hAnsi="Times New Roman"/>
          <w:sz w:val="24"/>
        </w:rPr>
        <w:t>可知，模型的模拟计算谱图与试验谱图基本上吻合很好，</w:t>
      </w:r>
      <w:r>
        <w:rPr>
          <w:rFonts w:ascii="Times New Roman" w:hAnsi="Times New Roman"/>
          <w:sz w:val="24"/>
        </w:rPr>
        <w:t>25-40ppm</w:t>
      </w:r>
      <w:r>
        <w:rPr>
          <w:rFonts w:hint="eastAsia" w:ascii="Times New Roman" w:hAnsi="Times New Roman"/>
          <w:sz w:val="24"/>
        </w:rPr>
        <w:t>的计算谱图稍高于试验谱图，表明模型中的次甲基、亚甲基的数量略高于真实值，</w:t>
      </w:r>
      <w:r>
        <w:rPr>
          <w:rFonts w:ascii="Times New Roman" w:hAnsi="Times New Roman"/>
          <w:sz w:val="24"/>
        </w:rPr>
        <w:t>200ppm</w:t>
      </w:r>
      <w:r>
        <w:rPr>
          <w:rFonts w:hint="eastAsia" w:ascii="Times New Roman" w:hAnsi="Times New Roman"/>
          <w:sz w:val="24"/>
        </w:rPr>
        <w:t>之后的较大差异是因为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试验过程中边带效应的影响，使得试验谱图中的羧基峰吸收强度大于计算谱图，故会出现此现象。</w:t>
      </w:r>
    </w:p>
    <w:p>
      <w:pPr>
        <w:spacing w:line="360" w:lineRule="auto"/>
        <w:ind w:firstLine="480" w:firstLineChars="200"/>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分子结构模型构建完成后，计算模型的结构参数，</w:t>
      </w:r>
      <w:r>
        <w:rPr>
          <w:rFonts w:hint="eastAsia" w:ascii="Times New Roman" w:hAnsi="Times New Roman"/>
          <w:sz w:val="24"/>
        </w:rPr>
        <w:t>结果见表</w:t>
      </w:r>
      <w:r>
        <w:rPr>
          <w:rFonts w:ascii="Times New Roman" w:hAnsi="Times New Roman"/>
          <w:sz w:val="24"/>
        </w:rPr>
        <w:t>4-2</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3-12 </w:t>
      </w:r>
      <w:r>
        <w:rPr>
          <w:rFonts w:hint="eastAsia" w:ascii="Times New Roman" w:hAnsi="Times New Roman" w:eastAsia="楷体"/>
        </w:rPr>
        <w:t>模型结构参数</w:t>
      </w:r>
    </w:p>
    <w:p>
      <w:pPr>
        <w:spacing w:line="360" w:lineRule="auto"/>
        <w:jc w:val="center"/>
        <w:rPr>
          <w:rFonts w:ascii="Times New Roman" w:hAnsi="Times New Roman" w:eastAsia="楷体"/>
        </w:rPr>
      </w:pPr>
      <w:r>
        <w:rPr>
          <w:rFonts w:ascii="Times New Roman" w:hAnsi="Times New Roman" w:eastAsia="楷体"/>
        </w:rPr>
        <w:t xml:space="preserve">Table3-12 Parameters of Structure Model </w:t>
      </w:r>
    </w:p>
    <w:tbl>
      <w:tblPr>
        <w:tblStyle w:val="21"/>
        <w:tblW w:w="76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3"/>
        <w:gridCol w:w="1372"/>
        <w:gridCol w:w="762"/>
        <w:gridCol w:w="651"/>
        <w:gridCol w:w="720"/>
        <w:gridCol w:w="720"/>
        <w:gridCol w:w="1283"/>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样品</w:t>
            </w:r>
          </w:p>
        </w:tc>
        <w:tc>
          <w:tcPr>
            <w:tcW w:w="1372" w:type="dxa"/>
            <w:vMerge w:val="restart"/>
            <w:tcBorders>
              <w:left w:val="nil"/>
              <w:right w:val="nil"/>
            </w:tcBorders>
            <w:vAlign w:val="center"/>
          </w:tcPr>
          <w:p>
            <w:pPr>
              <w:keepNext w:val="0"/>
              <w:keepLines w:val="0"/>
              <w:suppressLineNumbers w:val="0"/>
              <w:spacing w:before="0" w:beforeAutospacing="0" w:after="0" w:afterAutospacing="0"/>
              <w:ind w:left="0" w:right="0" w:firstLine="210" w:firstLineChars="100"/>
              <w:jc w:val="center"/>
              <w:rPr>
                <w:rFonts w:hint="default" w:ascii="Times New Roman" w:hAnsi="Times New Roman"/>
              </w:rPr>
            </w:pPr>
            <w:r>
              <w:rPr>
                <w:rFonts w:hint="eastAsia" w:ascii="Times New Roman" w:hAnsi="Times New Roman"/>
              </w:rPr>
              <w:t>分子式</w:t>
            </w:r>
          </w:p>
        </w:tc>
        <w:tc>
          <w:tcPr>
            <w:tcW w:w="2853" w:type="dxa"/>
            <w:gridSpan w:val="4"/>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元素含量</w:t>
            </w:r>
            <w:r>
              <w:rPr>
                <w:rFonts w:hint="default" w:ascii="Times New Roman" w:hAnsi="Times New Roman"/>
              </w:rPr>
              <w:t>/</w:t>
            </w:r>
            <w:r>
              <w:rPr>
                <w:rFonts w:hint="eastAsia" w:ascii="Times New Roman" w:hAnsi="Times New Roman"/>
              </w:rPr>
              <w:t>（</w:t>
            </w:r>
            <w:r>
              <w:rPr>
                <w:rFonts w:hint="default" w:ascii="Times New Roman" w:hAnsi="Times New Roman"/>
                <w:i/>
              </w:rPr>
              <w:t>w</w:t>
            </w:r>
            <w:r>
              <w:rPr>
                <w:rFonts w:hint="default" w:ascii="Times New Roman" w:hAnsi="Times New Roman"/>
                <w:vertAlign w:val="subscript"/>
              </w:rPr>
              <w:t>t</w:t>
            </w:r>
            <w:r>
              <w:rPr>
                <w:rFonts w:hint="default" w:ascii="Times New Roman" w:hAnsi="Times New Roman"/>
              </w:rPr>
              <w:t>/%</w:t>
            </w:r>
            <w:r>
              <w:rPr>
                <w:rFonts w:hint="eastAsia" w:ascii="Times New Roman" w:hAnsi="Times New Roman"/>
              </w:rPr>
              <w:t>）</w:t>
            </w:r>
          </w:p>
        </w:tc>
        <w:tc>
          <w:tcPr>
            <w:tcW w:w="1283"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相对分子量</w:t>
            </w:r>
          </w:p>
        </w:tc>
        <w:tc>
          <w:tcPr>
            <w:tcW w:w="1080"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芳香度</w:t>
            </w:r>
            <w:r>
              <w:rPr>
                <w:rFonts w:hint="default" w:ascii="Times New Roman" w:hAnsi="Times New Roman"/>
                <w:szCs w:val="21"/>
              </w:rPr>
              <w:t>/</w:t>
            </w:r>
            <w:r>
              <w:rPr>
                <w:rFonts w:hint="default"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c>
          <w:tcPr>
            <w:tcW w:w="1372"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c>
          <w:tcPr>
            <w:tcW w:w="76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w:t>
            </w:r>
          </w:p>
        </w:tc>
        <w:tc>
          <w:tcPr>
            <w:tcW w:w="65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H</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O</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N</w:t>
            </w:r>
          </w:p>
        </w:tc>
        <w:tc>
          <w:tcPr>
            <w:tcW w:w="1283"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c>
          <w:tcPr>
            <w:tcW w:w="108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东曲</w:t>
            </w:r>
            <w:r>
              <w:rPr>
                <w:rFonts w:hint="default" w:ascii="Times New Roman" w:hAnsi="Times New Roman"/>
              </w:rPr>
              <w:t>2</w:t>
            </w:r>
            <w:r>
              <w:rPr>
                <w:rFonts w:hint="eastAsia" w:ascii="Times New Roman" w:hAnsi="Times New Roman"/>
              </w:rPr>
              <w:t>号煤</w:t>
            </w:r>
          </w:p>
        </w:tc>
        <w:tc>
          <w:tcPr>
            <w:tcW w:w="137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w:t>
            </w:r>
            <w:r>
              <w:rPr>
                <w:rFonts w:hint="default" w:ascii="Times New Roman" w:hAnsi="Times New Roman"/>
                <w:vertAlign w:val="subscript"/>
              </w:rPr>
              <w:t>174</w:t>
            </w:r>
            <w:r>
              <w:rPr>
                <w:rFonts w:hint="default" w:ascii="Times New Roman" w:hAnsi="Times New Roman"/>
              </w:rPr>
              <w:t>H</w:t>
            </w:r>
            <w:r>
              <w:rPr>
                <w:rFonts w:hint="default" w:ascii="Times New Roman" w:hAnsi="Times New Roman"/>
                <w:vertAlign w:val="subscript"/>
              </w:rPr>
              <w:t>148</w:t>
            </w:r>
            <w:r>
              <w:rPr>
                <w:rFonts w:hint="default" w:ascii="Times New Roman" w:hAnsi="Times New Roman"/>
              </w:rPr>
              <w:t>O</w:t>
            </w:r>
            <w:r>
              <w:rPr>
                <w:rFonts w:hint="default" w:ascii="Times New Roman" w:hAnsi="Times New Roman"/>
                <w:vertAlign w:val="subscript"/>
              </w:rPr>
              <w:t>5</w:t>
            </w:r>
            <w:r>
              <w:rPr>
                <w:rFonts w:hint="default" w:ascii="Times New Roman" w:hAnsi="Times New Roman"/>
              </w:rPr>
              <w:t>N</w:t>
            </w:r>
            <w:r>
              <w:rPr>
                <w:rFonts w:hint="default" w:ascii="Times New Roman" w:hAnsi="Times New Roman"/>
                <w:vertAlign w:val="subscript"/>
              </w:rPr>
              <w:t>2</w:t>
            </w:r>
          </w:p>
        </w:tc>
        <w:tc>
          <w:tcPr>
            <w:tcW w:w="76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89.04</w:t>
            </w:r>
          </w:p>
        </w:tc>
        <w:tc>
          <w:tcPr>
            <w:tcW w:w="65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6.36</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3.41</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1.19</w:t>
            </w:r>
          </w:p>
        </w:tc>
        <w:tc>
          <w:tcPr>
            <w:tcW w:w="128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2347</w:t>
            </w:r>
          </w:p>
        </w:tc>
        <w:tc>
          <w:tcPr>
            <w:tcW w:w="108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66.5</w:t>
            </w: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3-12</w:t>
      </w:r>
      <w:r>
        <w:rPr>
          <w:rFonts w:hint="eastAsia" w:ascii="Times New Roman" w:hAnsi="Times New Roman"/>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hint="eastAsia" w:ascii="Times New Roman" w:hAnsi="Times New Roman"/>
          <w:sz w:val="24"/>
        </w:rPr>
        <w:t>，与</w:t>
      </w:r>
      <w:r>
        <w:rPr>
          <w:rFonts w:hint="eastAsia" w:ascii="Times New Roman" w:hAnsi="Times New Roman"/>
          <w:color w:val="000000" w:themeColor="text1"/>
          <w:sz w:val="24"/>
          <w14:textFill>
            <w14:solidFill>
              <w14:schemeClr w14:val="tx1"/>
            </w14:solidFill>
          </w14:textFill>
        </w:rPr>
        <w:t>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sz w:val="24"/>
        </w:rPr>
        <w:t>中的</w:t>
      </w:r>
      <w:r>
        <w:rPr>
          <w:rFonts w:ascii="Times New Roman" w:hAnsi="Times New Roman"/>
          <w:sz w:val="24"/>
        </w:rPr>
        <w:t>H</w:t>
      </w:r>
      <w:r>
        <w:rPr>
          <w:rFonts w:hint="eastAsia" w:ascii="Times New Roman" w:hAnsi="Times New Roman"/>
          <w:sz w:val="24"/>
        </w:rPr>
        <w:t>原子数量有些出入，这是因为在元素分析过程中，由于</w:t>
      </w:r>
      <w:r>
        <w:rPr>
          <w:rFonts w:ascii="Times New Roman" w:hAnsi="Times New Roman"/>
          <w:sz w:val="24"/>
        </w:rPr>
        <w:t>H</w:t>
      </w:r>
      <w:r>
        <w:rPr>
          <w:rFonts w:hint="eastAsia" w:ascii="Times New Roman" w:hAnsi="Times New Roman"/>
          <w:sz w:val="24"/>
        </w:rPr>
        <w:t>元素性质比较活泼受外界影响比较大</w:t>
      </w:r>
      <w:r>
        <w:rPr>
          <w:rFonts w:ascii="Times New Roman" w:hAnsi="Times New Roman"/>
          <w:sz w:val="24"/>
          <w:vertAlign w:val="superscript"/>
        </w:rPr>
        <w:t>[141]</w:t>
      </w:r>
      <w:r>
        <w:rPr>
          <w:rFonts w:hint="eastAsia" w:ascii="Times New Roman" w:hAnsi="Times New Roman"/>
          <w:sz w:val="24"/>
        </w:rPr>
        <w:t>，故所测得的</w:t>
      </w:r>
      <w:r>
        <w:rPr>
          <w:rFonts w:ascii="Times New Roman" w:hAnsi="Times New Roman"/>
          <w:sz w:val="24"/>
        </w:rPr>
        <w:t>H</w:t>
      </w:r>
      <w:r>
        <w:rPr>
          <w:rFonts w:hint="eastAsia" w:ascii="Times New Roman" w:hAnsi="Times New Roman"/>
          <w:sz w:val="24"/>
        </w:rPr>
        <w:t>元素的含量并不完全准确，故可以忽略不计</w:t>
      </w:r>
      <w:r>
        <w:rPr>
          <w:rFonts w:ascii="Times New Roman" w:hAnsi="Times New Roman"/>
          <w:sz w:val="24"/>
        </w:rPr>
        <w:t>H</w:t>
      </w:r>
      <w:r>
        <w:rPr>
          <w:rFonts w:hint="eastAsia" w:ascii="Times New Roman" w:hAnsi="Times New Roman"/>
          <w:sz w:val="24"/>
        </w:rPr>
        <w:t>原子数量的影响。</w:t>
      </w:r>
    </w:p>
    <w:p>
      <w:pPr>
        <w:spacing w:before="60" w:line="360" w:lineRule="auto"/>
        <w:ind w:firstLine="480" w:firstLineChars="200"/>
        <w:rPr>
          <w:rFonts w:ascii="Times New Roman" w:hAnsi="Times New Roman"/>
          <w:sz w:val="24"/>
        </w:rPr>
      </w:pPr>
    </w:p>
    <w:p>
      <w:pPr>
        <w:widowControl/>
        <w:jc w:val="left"/>
        <w:rPr>
          <w:rFonts w:ascii="黑体" w:hAnsi="黑体" w:eastAsia="黑体" w:cs="宋体"/>
          <w:b/>
          <w:bCs/>
          <w:kern w:val="36"/>
          <w:sz w:val="48"/>
          <w:szCs w:val="48"/>
        </w:rPr>
      </w:pPr>
      <w:bookmarkStart w:id="76" w:name="_Toc715743"/>
      <w:r>
        <w:rPr>
          <w:rFonts w:ascii="黑体" w:hAnsi="黑体" w:eastAsia="黑体"/>
        </w:rPr>
        <w:br w:type="page"/>
      </w:r>
    </w:p>
    <w:p>
      <w:pPr>
        <w:pStyle w:val="2"/>
        <w:jc w:val="center"/>
        <w:rPr>
          <w:rFonts w:ascii="黑体" w:hAnsi="黑体" w:eastAsia="黑体"/>
        </w:rPr>
      </w:pPr>
      <w:bookmarkStart w:id="77" w:name="_Toc5271597"/>
      <w:r>
        <w:rPr>
          <w:rFonts w:hint="eastAsia" w:ascii="黑体" w:hAnsi="黑体" w:eastAsia="黑体"/>
        </w:rPr>
        <w:t>第四章</w:t>
      </w:r>
      <w:r>
        <w:rPr>
          <w:rFonts w:ascii="黑体" w:hAnsi="黑体" w:eastAsia="黑体"/>
        </w:rPr>
        <w:t xml:space="preserve"> </w:t>
      </w:r>
      <w:r>
        <w:rPr>
          <w:rFonts w:hint="eastAsia" w:ascii="黑体" w:hAnsi="黑体" w:eastAsia="黑体"/>
        </w:rPr>
        <w:t>大分子模型分子力学与动力学模拟及量子化学计算</w:t>
      </w:r>
      <w:bookmarkEnd w:id="76"/>
      <w:bookmarkEnd w:id="77"/>
    </w:p>
    <w:p>
      <w:pPr>
        <w:pStyle w:val="3"/>
        <w:spacing w:line="415" w:lineRule="auto"/>
        <w:rPr>
          <w:rFonts w:ascii="Times New Roman" w:hAnsi="Times New Roman" w:eastAsia="黑体"/>
          <w:sz w:val="28"/>
          <w:szCs w:val="28"/>
        </w:rPr>
      </w:pPr>
      <w:bookmarkStart w:id="78" w:name="_Toc715744"/>
      <w:bookmarkStart w:id="79" w:name="_Toc5271598"/>
      <w:r>
        <w:rPr>
          <w:rFonts w:ascii="Times New Roman" w:hAnsi="Times New Roman" w:eastAsia="黑体"/>
          <w:sz w:val="28"/>
          <w:szCs w:val="28"/>
        </w:rPr>
        <w:t xml:space="preserve">4.1 </w:t>
      </w:r>
      <w:r>
        <w:rPr>
          <w:rFonts w:hint="eastAsia" w:ascii="Times New Roman" w:hAnsi="Times New Roman" w:eastAsia="黑体"/>
          <w:sz w:val="28"/>
          <w:szCs w:val="28"/>
        </w:rPr>
        <w:t>引言</w:t>
      </w:r>
      <w:bookmarkEnd w:id="78"/>
      <w:bookmarkEnd w:id="79"/>
    </w:p>
    <w:p>
      <w:pPr>
        <w:spacing w:line="360" w:lineRule="auto"/>
        <w:ind w:firstLine="480" w:firstLineChars="200"/>
        <w:rPr>
          <w:rFonts w:ascii="Times New Roman" w:hAnsi="Times New Roman"/>
          <w:sz w:val="24"/>
          <w:szCs w:val="24"/>
        </w:rPr>
      </w:pPr>
      <w:r>
        <w:rPr>
          <w:rFonts w:hint="eastAsia" w:ascii="Times New Roman" w:hAnsi="Times New Roman"/>
          <w:sz w:val="24"/>
          <w:szCs w:val="24"/>
        </w:rPr>
        <w:t>自</w:t>
      </w:r>
      <w:r>
        <w:rPr>
          <w:rFonts w:ascii="Times New Roman" w:hAnsi="Times New Roman"/>
          <w:sz w:val="24"/>
          <w:szCs w:val="24"/>
        </w:rPr>
        <w:t>1946</w:t>
      </w:r>
      <w:r>
        <w:rPr>
          <w:rFonts w:hint="eastAsia" w:ascii="Times New Roman" w:hAnsi="Times New Roman"/>
          <w:sz w:val="24"/>
          <w:szCs w:val="24"/>
        </w:rPr>
        <w:t>年世界上第一台电子计算机诞生以来，人类文明进入了一个新的发展阶段。</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80</w:t>
      </w:r>
      <w:r>
        <w:rPr>
          <w:rFonts w:hint="eastAsia" w:ascii="Times New Roman" w:hAnsi="Times New Roman"/>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hint="eastAsia" w:ascii="Times New Roman" w:hAnsi="Times New Roman"/>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hint="eastAsia" w:ascii="Times New Roman" w:hAnsi="Times New Roman"/>
          <w:sz w:val="24"/>
          <w:szCs w:val="24"/>
        </w:rPr>
        <w:t>。</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本论文运用的分子模拟方法有：分子力学模拟方法、分子动力学模拟方法及量子化学模拟方法</w:t>
      </w:r>
      <w:r>
        <w:rPr>
          <w:rFonts w:ascii="Times New Roman" w:hAnsi="Times New Roman"/>
          <w:color w:val="000000" w:themeColor="text1"/>
          <w:sz w:val="24"/>
          <w:vertAlign w:val="superscript"/>
          <w14:textFill>
            <w14:solidFill>
              <w14:schemeClr w14:val="tx1"/>
            </w14:solidFill>
          </w14:textFill>
        </w:rPr>
        <w:t>[146-147]</w:t>
      </w:r>
      <w:r>
        <w:rPr>
          <w:rFonts w:hint="eastAsia" w:ascii="Times New Roman" w:hAnsi="Times New Roman"/>
          <w:color w:val="000000" w:themeColor="text1"/>
          <w:sz w:val="24"/>
          <w14:textFill>
            <w14:solidFill>
              <w14:schemeClr w14:val="tx1"/>
            </w14:solidFill>
          </w14:textFill>
        </w:rPr>
        <w:t>。</w:t>
      </w:r>
    </w:p>
    <w:p>
      <w:pPr>
        <w:pStyle w:val="3"/>
        <w:spacing w:line="415" w:lineRule="auto"/>
        <w:rPr>
          <w:rFonts w:ascii="Times New Roman" w:hAnsi="Times New Roman" w:eastAsia="黑体"/>
          <w:sz w:val="28"/>
          <w:szCs w:val="28"/>
        </w:rPr>
      </w:pPr>
      <w:bookmarkStart w:id="80" w:name="_Toc715745"/>
      <w:bookmarkStart w:id="81" w:name="_Toc5271599"/>
      <w:r>
        <w:rPr>
          <w:rFonts w:ascii="Times New Roman" w:hAnsi="Times New Roman" w:eastAsia="黑体"/>
          <w:sz w:val="28"/>
          <w:szCs w:val="28"/>
        </w:rPr>
        <w:t xml:space="preserve">4.2 Material studio </w:t>
      </w:r>
      <w:r>
        <w:rPr>
          <w:rFonts w:hint="eastAsia" w:ascii="Times New Roman" w:hAnsi="Times New Roman" w:eastAsia="黑体"/>
          <w:sz w:val="28"/>
          <w:szCs w:val="28"/>
        </w:rPr>
        <w:t>软件模拟及力场简介</w:t>
      </w:r>
      <w:bookmarkEnd w:id="80"/>
      <w:bookmarkEnd w:id="81"/>
    </w:p>
    <w:p>
      <w:pPr>
        <w:spacing w:line="415" w:lineRule="auto"/>
        <w:outlineLvl w:val="2"/>
        <w:rPr>
          <w:rFonts w:ascii="Times New Roman" w:hAnsi="Times New Roman" w:eastAsia="黑体"/>
          <w:b/>
          <w:sz w:val="24"/>
          <w:szCs w:val="24"/>
        </w:rPr>
      </w:pPr>
      <w:bookmarkStart w:id="82" w:name="_Toc715746"/>
      <w:bookmarkStart w:id="83" w:name="_Toc5271600"/>
      <w:r>
        <w:rPr>
          <w:rFonts w:ascii="Times New Roman" w:hAnsi="Times New Roman" w:eastAsia="黑体"/>
          <w:b/>
          <w:sz w:val="24"/>
          <w:szCs w:val="24"/>
        </w:rPr>
        <w:t xml:space="preserve">4.2.1 Material studio </w:t>
      </w:r>
      <w:bookmarkEnd w:id="82"/>
      <w:r>
        <w:rPr>
          <w:rFonts w:hint="eastAsia" w:ascii="Times New Roman" w:hAnsi="Times New Roman" w:eastAsia="黑体"/>
          <w:b/>
          <w:sz w:val="24"/>
          <w:szCs w:val="24"/>
        </w:rPr>
        <w:t>模块介绍</w:t>
      </w:r>
      <w:bookmarkEnd w:id="83"/>
    </w:p>
    <w:p>
      <w:pPr>
        <w:spacing w:line="360" w:lineRule="auto"/>
        <w:ind w:firstLine="480" w:firstLineChars="200"/>
        <w:rPr>
          <w:rFonts w:ascii="Times New Roman" w:hAnsi="Times New Roman"/>
          <w:color w:val="000000"/>
          <w:sz w:val="24"/>
          <w:szCs w:val="24"/>
        </w:rPr>
      </w:pP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sz w:val="24"/>
          <w:szCs w:val="24"/>
        </w:rPr>
        <w:t>是美国</w:t>
      </w:r>
      <w:r>
        <w:rPr>
          <w:rFonts w:ascii="Times New Roman" w:hAnsi="Times New Roman"/>
          <w:i/>
          <w:sz w:val="24"/>
          <w:szCs w:val="24"/>
        </w:rPr>
        <w:t>Accelrys</w:t>
      </w:r>
      <w:r>
        <w:rPr>
          <w:rFonts w:hint="eastAsia" w:ascii="Times New Roman" w:hAnsi="Times New Roman"/>
          <w:sz w:val="24"/>
          <w:szCs w:val="24"/>
        </w:rPr>
        <w:t>公司在</w:t>
      </w:r>
      <w:r>
        <w:rPr>
          <w:rFonts w:ascii="Times New Roman" w:hAnsi="Times New Roman"/>
          <w:sz w:val="24"/>
          <w:szCs w:val="24"/>
        </w:rPr>
        <w:t>2000</w:t>
      </w:r>
      <w:r>
        <w:rPr>
          <w:rFonts w:hint="eastAsia" w:ascii="Times New Roman" w:hAnsi="Times New Roman"/>
          <w:sz w:val="24"/>
          <w:szCs w:val="24"/>
        </w:rPr>
        <w:t>年开发的材料模拟计算软件，此软件作为一种软件环境</w:t>
      </w:r>
      <w:r>
        <w:rPr>
          <w:rFonts w:hint="eastAsia" w:ascii="Times New Roman" w:hAnsi="Times New Roman"/>
          <w:color w:val="000000" w:themeColor="text1"/>
          <w:sz w:val="24"/>
          <w:szCs w:val="24"/>
          <w14:textFill>
            <w14:solidFill>
              <w14:schemeClr w14:val="tx1"/>
            </w14:solidFill>
          </w14:textFill>
        </w:rPr>
        <w:t>采用了</w:t>
      </w:r>
      <w:r>
        <w:rPr>
          <w:rFonts w:ascii="Times New Roman" w:hAnsi="Times New Roman" w:eastAsia="宋体"/>
          <w:kern w:val="0"/>
          <w:sz w:val="24"/>
          <w:szCs w:val="24"/>
        </w:rPr>
        <w:t>Server/Client</w:t>
      </w:r>
      <w:r>
        <w:rPr>
          <w:rFonts w:hint="eastAsia" w:ascii="Times New Roman" w:hAnsi="Times New Roman"/>
          <w:color w:val="000000" w:themeColor="text1"/>
          <w:sz w:val="24"/>
          <w:szCs w:val="24"/>
          <w14:textFill>
            <w14:solidFill>
              <w14:schemeClr w14:val="tx1"/>
            </w14:solidFill>
          </w14:textFill>
        </w:rPr>
        <w:t>结构模式，这一结构模式可以在计算机服务器上进行比较复杂的计算，最终把结果返回到桌面上。</w:t>
      </w:r>
      <w:r>
        <w:rPr>
          <w:rFonts w:ascii="Times New Roman" w:hAnsi="Times New Roman"/>
          <w:color w:val="000000" w:themeColor="text1"/>
          <w:sz w:val="24"/>
          <w:szCs w:val="24"/>
          <w14:textFill>
            <w14:solidFill>
              <w14:schemeClr w14:val="tx1"/>
            </w14:solidFill>
          </w14:textFill>
        </w:rPr>
        <w:t xml:space="preserve">Materials Studio </w:t>
      </w:r>
      <w:r>
        <w:rPr>
          <w:rFonts w:hint="eastAsia" w:ascii="Times New Roman" w:hAnsi="Times New Roman"/>
          <w:color w:val="000000" w:themeColor="text1"/>
          <w:sz w:val="24"/>
          <w:szCs w:val="24"/>
          <w14:textFill>
            <w14:solidFill>
              <w14:schemeClr w14:val="tx1"/>
            </w14:solidFill>
          </w14:textFill>
        </w:rPr>
        <w:t>采用分类模块，涵盖分子力学</w:t>
      </w:r>
      <w:r>
        <w:rPr>
          <w:rFonts w:ascii="Times New Roman" w:hAnsi="Times New Roman"/>
          <w:color w:val="000000" w:themeColor="text1"/>
          <w:sz w:val="24"/>
          <w:szCs w:val="24"/>
          <w:vertAlign w:val="superscript"/>
          <w14:textFill>
            <w14:solidFill>
              <w14:schemeClr w14:val="tx1"/>
            </w14:solidFill>
          </w14:textFill>
        </w:rPr>
        <w:t>[148-150]</w:t>
      </w:r>
      <w:r>
        <w:rPr>
          <w:rFonts w:hint="eastAsia" w:ascii="Times New Roman" w:hAnsi="Times New Roman"/>
          <w:color w:val="000000" w:themeColor="text1"/>
          <w:sz w:val="24"/>
          <w:szCs w:val="24"/>
          <w14:textFill>
            <w14:solidFill>
              <w14:schemeClr w14:val="tx1"/>
            </w14:solidFill>
          </w14:textFill>
        </w:rPr>
        <w:t>、分子动力学、量子化学</w:t>
      </w:r>
      <w:r>
        <w:rPr>
          <w:rFonts w:ascii="Times New Roman" w:hAnsi="Times New Roman"/>
          <w:color w:val="000000" w:themeColor="text1"/>
          <w:sz w:val="24"/>
          <w:szCs w:val="24"/>
          <w:vertAlign w:val="superscript"/>
          <w14:textFill>
            <w14:solidFill>
              <w14:schemeClr w14:val="tx1"/>
            </w14:solidFill>
          </w14:textFill>
        </w:rPr>
        <w:t>[151-154]</w:t>
      </w:r>
      <w:r>
        <w:rPr>
          <w:rFonts w:hint="eastAsia" w:ascii="Times New Roman" w:hAnsi="Times New Roman"/>
          <w:color w:val="000000" w:themeColor="text1"/>
          <w:sz w:val="24"/>
          <w:szCs w:val="24"/>
          <w14:textFill>
            <w14:solidFill>
              <w14:schemeClr w14:val="tx1"/>
            </w14:solidFill>
          </w14:textFill>
        </w:rPr>
        <w:t>、分析工具等方面材料领域最为领先的模拟方法，同时提供</w:t>
      </w:r>
      <w:r>
        <w:rPr>
          <w:rFonts w:ascii="Times New Roman" w:hAnsi="Times New Roman"/>
          <w:sz w:val="24"/>
          <w:szCs w:val="24"/>
        </w:rPr>
        <w:t>Forcite</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等核心模块。以下为</w:t>
      </w:r>
      <w:r>
        <w:rPr>
          <w:rFonts w:ascii="Times New Roman" w:hAnsi="Times New Roman"/>
          <w:sz w:val="24"/>
          <w:szCs w:val="24"/>
        </w:rPr>
        <w:t>Forcite</w:t>
      </w:r>
      <w:r>
        <w:rPr>
          <w:rFonts w:hint="eastAsia" w:ascii="Times New Roman" w:hAnsi="Times New Roman"/>
          <w:sz w:val="24"/>
          <w:szCs w:val="24"/>
        </w:rPr>
        <w:t>模块、</w:t>
      </w:r>
      <w:r>
        <w:rPr>
          <w:rFonts w:ascii="Times New Roman" w:hAnsi="Times New Roman"/>
          <w:sz w:val="24"/>
          <w:szCs w:val="24"/>
        </w:rPr>
        <w:t>Amorphous Cell</w:t>
      </w:r>
      <w:r>
        <w:rPr>
          <w:rFonts w:hint="eastAsia" w:ascii="Times New Roman" w:hAnsi="Times New Roman"/>
          <w:sz w:val="24"/>
          <w:szCs w:val="24"/>
        </w:rPr>
        <w:t>模块、</w:t>
      </w:r>
      <w:r>
        <w:rPr>
          <w:rFonts w:ascii="Times New Roman" w:hAnsi="Times New Roman"/>
          <w:sz w:val="24"/>
          <w:szCs w:val="24"/>
        </w:rPr>
        <w:t>VAMP</w:t>
      </w:r>
      <w:r>
        <w:rPr>
          <w:rFonts w:hint="eastAsia" w:ascii="Times New Roman" w:hAnsi="Times New Roman"/>
          <w:sz w:val="24"/>
          <w:szCs w:val="24"/>
        </w:rPr>
        <w:t>模块三个模块的介绍：</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Forcite</w:t>
      </w:r>
      <w:r>
        <w:rPr>
          <w:rFonts w:hint="eastAsia" w:ascii="Times New Roman" w:hAnsi="Times New Roman"/>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hint="eastAsia" w:ascii="Times New Roman" w:hAnsi="Times New Roman"/>
          <w:sz w:val="24"/>
          <w:szCs w:val="24"/>
        </w:rPr>
        <w:t>模块采用新的</w:t>
      </w:r>
      <w:r>
        <w:rPr>
          <w:rFonts w:hint="eastAsia" w:ascii="Times New Roman" w:hAnsi="Times New Roman"/>
          <w:color w:val="000000"/>
          <w:sz w:val="24"/>
          <w:szCs w:val="24"/>
        </w:rPr>
        <w:t>几何优化算法</w:t>
      </w:r>
      <w:r>
        <w:rPr>
          <w:rFonts w:hint="eastAsia" w:ascii="Times New Roman" w:hAnsi="Times New Roman"/>
          <w:sz w:val="24"/>
          <w:szCs w:val="24"/>
        </w:rPr>
        <w:t>来调用</w:t>
      </w:r>
      <w:r>
        <w:rPr>
          <w:rFonts w:ascii="Times New Roman" w:hAnsi="Times New Roman"/>
          <w:sz w:val="24"/>
          <w:szCs w:val="24"/>
        </w:rPr>
        <w:t>Dreiding</w:t>
      </w:r>
      <w:r>
        <w:rPr>
          <w:rFonts w:hint="eastAsia" w:ascii="Times New Roman" w:hAnsi="Times New Roman"/>
          <w:sz w:val="24"/>
          <w:szCs w:val="24"/>
        </w:rPr>
        <w:t>、</w:t>
      </w:r>
      <w:r>
        <w:rPr>
          <w:rFonts w:ascii="Times New Roman" w:hAnsi="Times New Roman"/>
          <w:sz w:val="24"/>
          <w:szCs w:val="24"/>
        </w:rPr>
        <w:t xml:space="preserve"> UFF(</w:t>
      </w:r>
      <w:r>
        <w:rPr>
          <w:rFonts w:hint="eastAsia" w:ascii="Times New Roman" w:hAnsi="Times New Roman"/>
          <w:sz w:val="24"/>
          <w:szCs w:val="24"/>
        </w:rPr>
        <w:t>通用力场</w:t>
      </w:r>
      <w:r>
        <w:rPr>
          <w:rFonts w:ascii="Times New Roman" w:hAnsi="Times New Roman"/>
          <w:sz w:val="24"/>
          <w:szCs w:val="24"/>
        </w:rPr>
        <w:t>)</w:t>
      </w:r>
      <w:r>
        <w:rPr>
          <w:rFonts w:hint="eastAsia" w:ascii="Times New Roman" w:hAnsi="Times New Roman"/>
          <w:sz w:val="24"/>
          <w:szCs w:val="24"/>
        </w:rPr>
        <w:t>和</w:t>
      </w:r>
      <w:r>
        <w:rPr>
          <w:rFonts w:ascii="Times New Roman" w:hAnsi="Times New Roman"/>
          <w:sz w:val="24"/>
          <w:szCs w:val="24"/>
        </w:rPr>
        <w:t xml:space="preserve"> COMPASS</w:t>
      </w:r>
      <w:r>
        <w:rPr>
          <w:rFonts w:hint="eastAsia" w:ascii="Times New Roman" w:hAnsi="Times New Roman"/>
          <w:sz w:val="24"/>
          <w:szCs w:val="24"/>
        </w:rPr>
        <w:t>等核心力场用于模拟计算。除此之外模块</w:t>
      </w:r>
      <w:r>
        <w:rPr>
          <w:rFonts w:hint="eastAsia" w:ascii="Times New Roman" w:hAnsi="Times New Roman"/>
          <w:color w:val="000000"/>
          <w:sz w:val="24"/>
          <w:szCs w:val="24"/>
        </w:rPr>
        <w:t>还提供了梯度下降法、共轭梯度法、准牛顿法等常用算法以及电荷分配算法、轨迹追踪的算法文件，模块还灵活提供了使用这些算法的封装工具。</w:t>
      </w:r>
    </w:p>
    <w:p>
      <w:pPr>
        <w:spacing w:line="360" w:lineRule="auto"/>
        <w:ind w:firstLine="480" w:firstLineChars="200"/>
        <w:rPr>
          <w:rFonts w:ascii="Times New Roman" w:hAnsi="Times New Roman"/>
          <w:color w:val="000000"/>
          <w:sz w:val="24"/>
          <w:szCs w:val="24"/>
        </w:rPr>
      </w:pPr>
      <w:r>
        <w:rPr>
          <w:rFonts w:ascii="Times New Roman" w:hAnsi="Times New Roman"/>
          <w:sz w:val="24"/>
          <w:szCs w:val="24"/>
        </w:rPr>
        <w:t>Forcite</w:t>
      </w:r>
      <w:r>
        <w:rPr>
          <w:rFonts w:hint="eastAsia" w:ascii="Times New Roman" w:hAnsi="Times New Roman"/>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4-1)-(</w:t>
      </w:r>
      <w:r>
        <w:rPr>
          <w:rFonts w:hint="eastAsia" w:ascii="Times New Roman" w:hAnsi="Times New Roman"/>
          <w:sz w:val="24"/>
          <w:szCs w:val="24"/>
        </w:rPr>
        <w:t>式</w:t>
      </w:r>
      <w:r>
        <w:rPr>
          <w:rFonts w:ascii="Times New Roman" w:hAnsi="Times New Roman"/>
          <w:sz w:val="24"/>
          <w:szCs w:val="24"/>
        </w:rPr>
        <w:t>4-4)</w:t>
      </w:r>
      <w:r>
        <w:rPr>
          <w:rFonts w:hint="eastAsia" w:ascii="Times New Roman" w:hAnsi="Times New Roman"/>
          <w:sz w:val="24"/>
          <w:szCs w:val="24"/>
        </w:rPr>
        <w:t>。</w:t>
      </w:r>
    </w:p>
    <w:p>
      <w:pPr>
        <w:spacing w:line="360" w:lineRule="auto"/>
        <w:ind w:firstLine="420" w:firstLineChars="200"/>
        <w:jc w:val="center"/>
        <w:rPr>
          <w:rFonts w:ascii="Times New Roman" w:hAnsi="Times New Roman"/>
          <w:position w:val="-30"/>
        </w:rPr>
      </w:pPr>
      <w:r>
        <w:rPr>
          <w:position w:val="-22"/>
        </w:rPr>
        <w:object>
          <v:shape id="_x0000_i1055" o:spt="75" type="#_x0000_t75" style="height:30pt;width:193pt;" o:ole="t" filled="f" o:preferrelative="t" stroked="f" coordsize="21600,21600">
            <v:path/>
            <v:fill on="f" focussize="0,0"/>
            <v:stroke on="f" joinstyle="miter"/>
            <v:imagedata r:id="rId79" o:title=""/>
            <o:lock v:ext="edit" aspectratio="t"/>
            <w10:wrap type="none"/>
            <w10:anchorlock/>
          </v:shape>
          <o:OLEObject Type="Embed" ProgID="Equation.DSMT4" ShapeID="_x0000_i1055" DrawAspect="Content" ObjectID="_1468075755" r:id="rId78">
            <o:LockedField>false</o:LockedField>
          </o:OLEObject>
        </w:object>
      </w:r>
      <w:r>
        <w:rPr>
          <w:position w:val="-30"/>
        </w:rPr>
        <w:t xml:space="preserve">      </w:t>
      </w:r>
      <w:r>
        <w:rPr>
          <w:rFonts w:hint="eastAsia"/>
          <w:position w:val="-30"/>
        </w:rPr>
        <w:t xml:space="preserve">   </w: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4-1)</w:t>
      </w:r>
    </w:p>
    <w:p>
      <w:pPr>
        <w:spacing w:line="360" w:lineRule="auto"/>
        <w:ind w:firstLine="420" w:firstLineChars="200"/>
        <w:jc w:val="center"/>
        <w:rPr>
          <w:rFonts w:ascii="Times New Roman" w:hAnsi="Times New Roman"/>
          <w:position w:val="-30"/>
          <w:sz w:val="24"/>
          <w:szCs w:val="24"/>
        </w:rPr>
      </w:pPr>
      <w:r>
        <w:rPr>
          <w:position w:val="-28"/>
        </w:rPr>
        <w:object>
          <v:shape id="_x0000_i1056" o:spt="75" type="#_x0000_t75" style="height:33pt;width:80pt;" o:ole="t" filled="f" o:preferrelative="t" stroked="f" coordsize="21600,21600">
            <v:path/>
            <v:fill on="f" focussize="0,0"/>
            <v:stroke on="f" joinstyle="miter"/>
            <v:imagedata r:id="rId81" o:title=""/>
            <o:lock v:ext="edit" aspectratio="t"/>
            <w10:wrap type="none"/>
            <w10:anchorlock/>
          </v:shape>
          <o:OLEObject Type="Embed" ProgID="Equation.DSMT4" ShapeID="_x0000_i1056" DrawAspect="Content" ObjectID="_1468075756" r:id="rId80">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4-2)</w:t>
      </w:r>
    </w:p>
    <w:p>
      <w:pPr>
        <w:spacing w:line="360" w:lineRule="auto"/>
        <w:ind w:firstLine="420" w:firstLineChars="200"/>
        <w:jc w:val="center"/>
        <w:rPr>
          <w:rFonts w:ascii="Times New Roman" w:hAnsi="Times New Roman"/>
          <w:position w:val="-30"/>
          <w:sz w:val="24"/>
          <w:szCs w:val="24"/>
        </w:rPr>
      </w:pPr>
      <w:r>
        <w:rPr>
          <w:position w:val="-28"/>
        </w:rPr>
        <w:object>
          <v:shape id="_x0000_i1057" o:spt="75" type="#_x0000_t75" style="height:32.25pt;width:85.95pt;" o:ole="t" filled="f" o:preferrelative="t" stroked="f" coordsize="21600,21600">
            <v:path/>
            <v:fill on="f" focussize="0,0"/>
            <v:stroke on="f" joinstyle="miter"/>
            <v:imagedata r:id="rId83" o:title=""/>
            <o:lock v:ext="edit" aspectratio="t"/>
            <w10:wrap type="none"/>
            <w10:anchorlock/>
          </v:shape>
          <o:OLEObject Type="Embed" ProgID="Equation.DSMT4" ShapeID="_x0000_i1057" DrawAspect="Content" ObjectID="_1468075757" r:id="rId82">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4-3)</w:t>
      </w:r>
    </w:p>
    <w:p>
      <w:pPr>
        <w:spacing w:line="360" w:lineRule="auto"/>
        <w:ind w:firstLine="420" w:firstLineChars="200"/>
        <w:jc w:val="center"/>
        <w:rPr>
          <w:rFonts w:ascii="Times New Roman" w:hAnsi="Times New Roman"/>
          <w:position w:val="-30"/>
          <w:sz w:val="24"/>
          <w:szCs w:val="24"/>
        </w:rPr>
      </w:pPr>
      <w:r>
        <w:rPr>
          <w:position w:val="-24"/>
        </w:rPr>
        <w:object>
          <v:shape id="_x0000_i1058" o:spt="75" type="#_x0000_t75" style="height:33pt;width:46.55pt;" o:ole="t" filled="f" o:preferrelative="t" stroked="f" coordsize="21600,21600">
            <v:path/>
            <v:fill on="f" focussize="0,0"/>
            <v:stroke on="f" joinstyle="miter"/>
            <v:imagedata r:id="rId85" o:title=""/>
            <o:lock v:ext="edit" aspectratio="t"/>
            <w10:wrap type="none"/>
            <w10:anchorlock/>
          </v:shape>
          <o:OLEObject Type="Embed" ProgID="Equation.DSMT4" ShapeID="_x0000_i1058" DrawAspect="Content" ObjectID="_1468075758" r:id="rId84">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4-4)</w:t>
      </w:r>
    </w:p>
    <w:p>
      <w:pPr>
        <w:spacing w:line="360" w:lineRule="auto"/>
        <w:ind w:firstLine="480" w:firstLineChars="20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pPr>
        <w:spacing w:line="360" w:lineRule="auto"/>
        <w:ind w:firstLine="480" w:firstLineChars="200"/>
        <w:rPr>
          <w:rFonts w:ascii="Times New Roman" w:hAnsi="Times New Roman"/>
          <w:color w:val="000000"/>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模块：</w:t>
      </w:r>
      <w:r>
        <w:rPr>
          <w:rFonts w:hint="eastAsia" w:ascii="Times New Roman" w:hAnsi="Times New Roman"/>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hint="eastAsia" w:ascii="Times New Roman" w:hAnsi="Times New Roman"/>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hint="eastAsia" w:ascii="Times New Roman" w:hAnsi="Times New Roman"/>
          <w:sz w:val="24"/>
          <w:szCs w:val="24"/>
        </w:rPr>
        <w:t>、末端距半径、回旋半径、</w:t>
      </w:r>
      <w:r>
        <w:rPr>
          <w:rFonts w:ascii="Times New Roman" w:hAnsi="Times New Roman"/>
          <w:i/>
          <w:sz w:val="24"/>
          <w:szCs w:val="24"/>
        </w:rPr>
        <w:t>X</w:t>
      </w:r>
      <w:r>
        <w:rPr>
          <w:rFonts w:hint="eastAsia" w:ascii="Times New Roman" w:hAnsi="Times New Roman"/>
          <w:sz w:val="24"/>
          <w:szCs w:val="24"/>
        </w:rPr>
        <w:t>射线或中子散射曲线、扩散系数等。除此之外，</w:t>
      </w:r>
      <w:r>
        <w:rPr>
          <w:rFonts w:ascii="Times New Roman" w:hAnsi="Times New Roman"/>
          <w:sz w:val="24"/>
          <w:szCs w:val="24"/>
        </w:rPr>
        <w:t>Amorphous Cell</w:t>
      </w:r>
      <w:r>
        <w:rPr>
          <w:rFonts w:hint="eastAsia" w:ascii="Times New Roman" w:hAnsi="Times New Roman"/>
          <w:sz w:val="24"/>
          <w:szCs w:val="24"/>
        </w:rPr>
        <w:t>模块还提供包括小分子与聚合物的任意混合体系的建模方法、限制性剪切模拟方法、多温多相循环模拟等分子引力引擎支持。</w:t>
      </w:r>
    </w:p>
    <w:p>
      <w:pPr>
        <w:spacing w:line="360" w:lineRule="auto"/>
        <w:ind w:firstLine="480" w:firstLineChars="200"/>
        <w:rPr>
          <w:rFonts w:ascii="Times New Roman" w:hAnsi="Times New Roman"/>
          <w:sz w:val="24"/>
          <w:szCs w:val="24"/>
        </w:rPr>
      </w:pPr>
      <w:r>
        <w:rPr>
          <w:rFonts w:ascii="Times New Roman" w:hAnsi="Times New Roman"/>
          <w:sz w:val="24"/>
          <w:szCs w:val="24"/>
        </w:rPr>
        <w:t>Amorphous Cell</w:t>
      </w:r>
      <w:r>
        <w:rPr>
          <w:rFonts w:hint="eastAsia" w:ascii="Times New Roman" w:hAnsi="Times New Roman"/>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，此能量为新的反应空间中放置的原子与旧反应空间中的原子之间所有相互作用的能量总和。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在新的反应空间中所有新插入的原子</w:t>
      </w:r>
      <w:r>
        <w:rPr>
          <w:rFonts w:ascii="Times New Roman" w:hAnsi="Times New Roman"/>
          <w:i/>
          <w:sz w:val="24"/>
          <w:szCs w:val="24"/>
        </w:rPr>
        <w:t>i</w:t>
      </w:r>
      <w:r>
        <w:rPr>
          <w:rFonts w:hint="eastAsia" w:ascii="Times New Roman" w:hAnsi="Times New Roman"/>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，其定义如式</w:t>
      </w:r>
      <w:r>
        <w:rPr>
          <w:rFonts w:ascii="Times New Roman" w:hAnsi="Times New Roman"/>
          <w:sz w:val="24"/>
          <w:szCs w:val="24"/>
        </w:rPr>
        <w:t>4-5</w:t>
      </w:r>
      <w:r>
        <w:rPr>
          <w:rFonts w:hint="eastAsia" w:ascii="Times New Roman" w:hAnsi="Times New Roman"/>
          <w:sz w:val="24"/>
          <w:szCs w:val="24"/>
        </w:rPr>
        <w:t>所示。</w:t>
      </w:r>
    </w:p>
    <w:p>
      <w:pPr>
        <w:spacing w:line="360" w:lineRule="auto"/>
        <w:ind w:firstLine="420" w:firstLineChars="200"/>
        <w:jc w:val="center"/>
        <w:rPr>
          <w:rFonts w:ascii="Times New Roman" w:hAnsi="Times New Roman"/>
          <w:sz w:val="24"/>
          <w:szCs w:val="24"/>
        </w:rPr>
      </w:pPr>
      <w:r>
        <w:rPr>
          <w:position w:val="-28"/>
        </w:rPr>
        <w:object>
          <v:shape id="_x0000_i1059" o:spt="75" type="#_x0000_t75" style="height:33pt;width:78.95pt;" o:ole="t" filled="f" o:preferrelative="t" stroked="f" coordsize="21600,21600">
            <v:path/>
            <v:fill on="f" focussize="0,0"/>
            <v:stroke on="f" joinstyle="miter"/>
            <v:imagedata r:id="rId87" o:title=""/>
            <o:lock v:ext="edit" aspectratio="t"/>
            <w10:wrap type="none"/>
            <w10:anchorlock/>
          </v:shape>
          <o:OLEObject Type="Embed" ProgID="Equation.DSMT4" ShapeID="_x0000_i1059" DrawAspect="Content" ObjectID="_1468075759" r:id="rId86">
            <o:LockedField>false</o:LockedField>
          </o:OLEObject>
        </w:object>
      </w:r>
      <w:r>
        <w:t xml:space="preserve">                  </w: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4-5)</w:t>
      </w:r>
    </w:p>
    <w:p>
      <w:pPr>
        <w:spacing w:line="360" w:lineRule="auto"/>
        <w:ind w:firstLine="480" w:firstLineChars="20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hint="eastAsia" w:ascii="Times New Roman" w:hAnsi="Times New Roman"/>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之和，其定义如式</w:t>
      </w:r>
      <w:r>
        <w:rPr>
          <w:rFonts w:ascii="Times New Roman" w:hAnsi="Times New Roman"/>
          <w:sz w:val="24"/>
          <w:szCs w:val="24"/>
        </w:rPr>
        <w:t>4-6</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38"/>
          <w:sz w:val="24"/>
          <w:szCs w:val="24"/>
        </w:rPr>
        <w:object>
          <v:shape id="_x0000_i1060" o:spt="75" type="#_x0000_t75" style="height:38.4pt;width:62pt;" o:ole="t" filled="f" o:preferrelative="t" stroked="f" coordsize="21600,21600">
            <v:path/>
            <v:fill on="f" focussize="0,0"/>
            <v:stroke on="f" joinstyle="miter"/>
            <v:imagedata r:id="rId89" o:title=""/>
            <o:lock v:ext="edit" aspectratio="t"/>
            <w10:wrap type="none"/>
            <w10:anchorlock/>
          </v:shape>
          <o:OLEObject Type="Embed" ProgID="Equation.DSMT4" ShapeID="_x0000_i1060" DrawAspect="Content" ObjectID="_1468075760" r:id="rId88">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4-6)</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hint="eastAsia" w:ascii="Times New Roman" w:hAnsi="Times New Roman"/>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hint="eastAsia" w:ascii="Times New Roman" w:hAnsi="Times New Roman"/>
          <w:sz w:val="24"/>
          <w:szCs w:val="24"/>
        </w:rPr>
        <w:t>的和得出，如式</w:t>
      </w:r>
      <w:r>
        <w:rPr>
          <w:rFonts w:ascii="Times New Roman" w:hAnsi="Times New Roman"/>
          <w:sz w:val="24"/>
          <w:szCs w:val="24"/>
        </w:rPr>
        <w:t>4-7</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1" o:spt="75" type="#_x0000_t75" style="height:33pt;width:49.45pt;" o:ole="t" filled="f" o:preferrelative="t" stroked="f" coordsize="21600,21600">
            <v:path/>
            <v:fill on="f" focussize="0,0"/>
            <v:stroke on="f" joinstyle="miter"/>
            <v:imagedata r:id="rId91" o:title=""/>
            <o:lock v:ext="edit" aspectratio="t"/>
            <w10:wrap type="none"/>
            <w10:anchorlock/>
          </v:shape>
          <o:OLEObject Type="Embed" ProgID="Equation.DSMT4" ShapeID="_x0000_i1061" DrawAspect="Content" ObjectID="_1468075761" r:id="rId9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4-7)</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hint="eastAsia" w:ascii="Times New Roman" w:hAnsi="Times New Roman"/>
          <w:sz w:val="24"/>
          <w:szCs w:val="24"/>
        </w:rPr>
        <w:t>。抽选时应用高斯分布，由于高斯分布具有对称性，所以这种抽选的结果为一种更加科学的方法，符合玻尔兹曼分布的统计学规律。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模块：</w:t>
      </w:r>
      <w:r>
        <w:rPr>
          <w:rFonts w:ascii="Times New Roman" w:hAnsi="Times New Roman"/>
          <w:sz w:val="24"/>
          <w:szCs w:val="24"/>
        </w:rPr>
        <w:t xml:space="preserve"> VAMP</w:t>
      </w:r>
      <w:r>
        <w:rPr>
          <w:rFonts w:hint="eastAsia" w:ascii="Times New Roman" w:hAnsi="Times New Roman"/>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pPr>
        <w:spacing w:line="360" w:lineRule="auto"/>
        <w:ind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模块一方面可以为后续的程序模拟提供初始结构并对其进行精确的结构优化，另一方面还可以为分子动力学提供模拟参数。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2" o:spt="75" type="#_x0000_t75" style="height:28.6pt;width:66.6pt;" o:ole="t" filled="f" o:preferrelative="t" stroked="f" coordsize="21600,21600">
            <v:path/>
            <v:fill on="f" focussize="0,0"/>
            <v:stroke on="f" joinstyle="miter"/>
            <v:imagedata r:id="rId93" o:title=""/>
            <o:lock v:ext="edit" aspectratio="t"/>
            <w10:wrap type="none"/>
            <w10:anchorlock/>
          </v:shape>
          <o:OLEObject Type="Embed" ProgID="Equation.DSMT4" ShapeID="_x0000_i1062" DrawAspect="Content" ObjectID="_1468075762" r:id="rId92">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4-8)</w:t>
      </w:r>
    </w:p>
    <w:p>
      <w:pPr>
        <w:widowControl/>
        <w:jc w:val="left"/>
        <w:rPr>
          <w:rFonts w:ascii="Times New Roman" w:hAnsi="Times New Roman" w:eastAsia="黑体"/>
          <w:b/>
          <w:sz w:val="24"/>
          <w:szCs w:val="24"/>
        </w:rPr>
      </w:pPr>
      <w:bookmarkStart w:id="84" w:name="_Toc715747"/>
      <w:r>
        <w:rPr>
          <w:rFonts w:ascii="Times New Roman" w:hAnsi="Times New Roman" w:eastAsia="黑体"/>
          <w:b/>
          <w:sz w:val="24"/>
          <w:szCs w:val="24"/>
        </w:rPr>
        <w:br w:type="page"/>
      </w:r>
    </w:p>
    <w:p>
      <w:pPr>
        <w:widowControl/>
        <w:jc w:val="left"/>
        <w:rPr>
          <w:rFonts w:ascii="Times New Roman" w:hAnsi="Times New Roman" w:eastAsia="黑体"/>
          <w:b/>
          <w:sz w:val="24"/>
          <w:szCs w:val="24"/>
        </w:rPr>
      </w:pPr>
      <w:r>
        <w:rPr>
          <w:rFonts w:ascii="Times New Roman" w:hAnsi="Times New Roman" w:eastAsia="黑体"/>
          <w:b/>
          <w:sz w:val="24"/>
          <w:szCs w:val="24"/>
        </w:rPr>
        <w:t>4.2.2 Material studio</w:t>
      </w:r>
      <w:r>
        <w:rPr>
          <w:rFonts w:hint="eastAsia" w:ascii="Times New Roman" w:hAnsi="Times New Roman" w:eastAsia="黑体"/>
          <w:b/>
          <w:sz w:val="24"/>
          <w:szCs w:val="24"/>
        </w:rPr>
        <w:t>力场简介</w:t>
      </w:r>
      <w:bookmarkEnd w:id="84"/>
    </w:p>
    <w:p>
      <w:pPr>
        <w:spacing w:line="360" w:lineRule="auto"/>
        <w:ind w:firstLine="480" w:firstLineChars="20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由于模拟不是现实世界吸附、热解、燃烧等化学反应，而是通过</w:t>
      </w:r>
      <w:r>
        <w:rPr>
          <w:rFonts w:hint="eastAsia" w:ascii="Times New Roman" w:hAnsi="Times New Roman"/>
          <w:color w:val="000000"/>
          <w:sz w:val="24"/>
          <w:szCs w:val="24"/>
        </w:rPr>
        <w:t>蒙特卡罗方法、经验反应力场等模拟方程进行模拟计算，所以说力场是模拟试验的核心。本论文介绍</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模拟试验中的关键力场</w:t>
      </w:r>
      <w:r>
        <w:rPr>
          <w:rFonts w:ascii="Times New Roman" w:hAnsi="Times New Roman"/>
          <w:sz w:val="24"/>
          <w:szCs w:val="24"/>
        </w:rPr>
        <w:t>COMPASS</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和</w:t>
      </w:r>
      <w:r>
        <w:rPr>
          <w:rFonts w:ascii="Times New Roman" w:hAnsi="Times New Roman"/>
          <w:sz w:val="24"/>
          <w:szCs w:val="24"/>
        </w:rPr>
        <w:t>Dreiding</w:t>
      </w:r>
      <w:r>
        <w:rPr>
          <w:rFonts w:hint="eastAsia" w:ascii="Times New Roman" w:hAnsi="Times New Roman"/>
          <w:sz w:val="24"/>
          <w:szCs w:val="24"/>
        </w:rPr>
        <w:t>力场。</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COMPASS</w:t>
      </w:r>
      <w:r>
        <w:rPr>
          <w:rFonts w:hint="eastAsia" w:ascii="Times New Roman" w:hAnsi="Times New Roman"/>
          <w:sz w:val="24"/>
          <w:szCs w:val="24"/>
        </w:rPr>
        <w:t>力场：</w:t>
      </w:r>
      <w:r>
        <w:rPr>
          <w:rFonts w:ascii="Times New Roman" w:hAnsi="Times New Roman"/>
          <w:sz w:val="24"/>
          <w:szCs w:val="24"/>
        </w:rPr>
        <w:t>COMPASS(Condensed-phase Optimized Molecular Potential for Atomisitic Simulation Study)</w:t>
      </w:r>
      <w:r>
        <w:rPr>
          <w:rFonts w:hint="eastAsia" w:ascii="Times New Roman" w:hAnsi="Times New Roman"/>
          <w:sz w:val="24"/>
          <w:szCs w:val="24"/>
        </w:rPr>
        <w:t>力场是一个对凝聚态材料进行原子水平模拟的功能的力场。使用</w:t>
      </w:r>
      <w:r>
        <w:rPr>
          <w:rFonts w:ascii="Times New Roman" w:hAnsi="Times New Roman"/>
          <w:sz w:val="24"/>
          <w:szCs w:val="24"/>
        </w:rPr>
        <w:t>COMPASS</w:t>
      </w:r>
      <w:r>
        <w:rPr>
          <w:rFonts w:hint="eastAsia" w:ascii="Times New Roman" w:hAnsi="Times New Roman"/>
          <w:sz w:val="24"/>
          <w:szCs w:val="24"/>
        </w:rPr>
        <w:t>力场以在高温、高压下比较精确地预测出孤立或凝聚态系统中各分子的构型、振动及理化性质并对其进行印证运算。</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对于反映系统内的具有共价化合键的参数，</w:t>
      </w:r>
      <w:r>
        <w:rPr>
          <w:rFonts w:ascii="Times New Roman" w:hAnsi="Times New Roman"/>
          <w:sz w:val="24"/>
          <w:szCs w:val="24"/>
        </w:rPr>
        <w:t>COMPASS</w:t>
      </w:r>
      <w:r>
        <w:rPr>
          <w:rFonts w:hint="eastAsia" w:ascii="Times New Roman" w:hAnsi="Times New Roman"/>
          <w:sz w:val="24"/>
          <w:szCs w:val="24"/>
        </w:rPr>
        <w:t>力场可以计算包括分子结构、分子偶极矩、振动频率和构象能量等属性；</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hint="eastAsia" w:ascii="Times New Roman" w:hAnsi="Times New Roman"/>
          <w:sz w:val="24"/>
          <w:szCs w:val="24"/>
        </w:rPr>
        <w:t>力场可预测各种固态包括晶胞结构，晶格能，弹性常数和振动频率的特性。</w:t>
      </w:r>
    </w:p>
    <w:p>
      <w:pPr>
        <w:widowControl/>
        <w:jc w:val="left"/>
        <w:rPr>
          <w:rFonts w:ascii="Times New Roman" w:hAnsi="Times New Roman"/>
          <w:sz w:val="24"/>
          <w:szCs w:val="24"/>
        </w:rPr>
      </w:pPr>
      <w:r>
        <w:rPr>
          <w:rFonts w:ascii="Times New Roman" w:hAnsi="Times New Roman"/>
          <w:sz w:val="24"/>
          <w:szCs w:val="24"/>
        </w:rPr>
        <w:br w:type="page"/>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力场原理如</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4-9)-(</w:t>
      </w:r>
      <w:r>
        <w:rPr>
          <w:rFonts w:hint="eastAsia" w:ascii="Times New Roman" w:hAnsi="Times New Roman"/>
          <w:sz w:val="24"/>
          <w:szCs w:val="24"/>
        </w:rPr>
        <w:t>式</w:t>
      </w:r>
      <w:r>
        <w:rPr>
          <w:rFonts w:ascii="Times New Roman" w:hAnsi="Times New Roman"/>
          <w:sz w:val="24"/>
          <w:szCs w:val="24"/>
        </w:rPr>
        <w:t>4-11)</w:t>
      </w:r>
      <w:r>
        <w:rPr>
          <w:rFonts w:hint="eastAsia" w:ascii="Times New Roman" w:hAnsi="Times New Roman"/>
          <w:sz w:val="24"/>
          <w:szCs w:val="24"/>
        </w:rPr>
        <w:t>所示。</w:t>
      </w:r>
    </w:p>
    <w:p>
      <w:pPr>
        <w:spacing w:line="360" w:lineRule="auto"/>
        <w:jc w:val="center"/>
        <w:rPr>
          <w:rFonts w:ascii="Times New Roman" w:hAnsi="Times New Roman"/>
          <w:sz w:val="24"/>
          <w:szCs w:val="24"/>
        </w:rPr>
      </w:pPr>
      <w:r>
        <w:rPr>
          <w:rFonts w:ascii="Times New Roman" w:hAnsi="Times New Roman"/>
          <w:position w:val="-226"/>
          <w:sz w:val="24"/>
          <w:szCs w:val="24"/>
        </w:rPr>
        <w:object>
          <v:shape id="_x0000_i1063" o:spt="75" type="#_x0000_t75" style="height:236.65pt;width:316.2pt;" o:ole="t" filled="f" o:preferrelative="t" stroked="f" coordsize="21600,21600">
            <v:path/>
            <v:fill on="f" focussize="0,0"/>
            <v:stroke on="f" joinstyle="miter"/>
            <v:imagedata r:id="rId95" o:title=""/>
            <o:lock v:ext="edit" aspectratio="t"/>
            <w10:wrap type="none"/>
            <w10:anchorlock/>
          </v:shape>
          <o:OLEObject Type="Embed" ProgID="Equation.DSMT4" ShapeID="_x0000_i1063" DrawAspect="Content" ObjectID="_1468075763" r:id="rId94">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4-9)</w:t>
      </w:r>
    </w:p>
    <w:p>
      <w:pPr>
        <w:spacing w:line="360" w:lineRule="auto"/>
        <w:jc w:val="center"/>
        <w:rPr>
          <w:rFonts w:ascii="Times New Roman" w:hAnsi="Times New Roman"/>
          <w:sz w:val="24"/>
          <w:szCs w:val="24"/>
        </w:rPr>
      </w:pPr>
      <w:r>
        <w:rPr>
          <w:rFonts w:ascii="Times New Roman" w:hAnsi="Times New Roman"/>
          <w:position w:val="-32"/>
          <w:sz w:val="24"/>
          <w:szCs w:val="24"/>
        </w:rPr>
        <w:object>
          <v:shape id="_x0000_i1064" o:spt="75" type="#_x0000_t75" style="height:40.8pt;width:109.15pt;" o:ole="t" filled="f" o:preferrelative="t" stroked="f" coordsize="21600,21600">
            <v:path/>
            <v:fill on="f" focussize="0,0"/>
            <v:stroke on="f" joinstyle="miter"/>
            <v:imagedata r:id="rId97" o:title=""/>
            <o:lock v:ext="edit" aspectratio="t"/>
            <w10:wrap type="none"/>
            <w10:anchorlock/>
          </v:shape>
          <o:OLEObject Type="Embed" ProgID="Equation.DSMT4" ShapeID="_x0000_i1064" DrawAspect="Content" ObjectID="_1468075764" r:id="rId96">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4-10)</w:t>
      </w:r>
    </w:p>
    <w:p>
      <w:pPr>
        <w:spacing w:line="360" w:lineRule="auto"/>
        <w:jc w:val="center"/>
        <w:rPr>
          <w:rFonts w:ascii="Times New Roman" w:hAnsi="Times New Roman"/>
          <w:sz w:val="24"/>
          <w:szCs w:val="24"/>
        </w:rPr>
      </w:pPr>
      <w:r>
        <w:rPr>
          <w:rFonts w:ascii="Times New Roman" w:hAnsi="Times New Roman"/>
          <w:position w:val="-30"/>
          <w:sz w:val="24"/>
          <w:szCs w:val="24"/>
        </w:rPr>
        <w:object>
          <v:shape id="_x0000_i1065" o:spt="75" type="#_x0000_t75" style="height:36pt;width:125pt;" o:ole="t" filled="f" o:preferrelative="t" stroked="f" coordsize="21600,21600">
            <v:path/>
            <v:fill on="f" focussize="0,0"/>
            <v:stroke on="f" joinstyle="miter"/>
            <v:imagedata r:id="rId99" o:title=""/>
            <o:lock v:ext="edit" aspectratio="t"/>
            <w10:wrap type="none"/>
            <w10:anchorlock/>
          </v:shape>
          <o:OLEObject Type="Embed" ProgID="Equation.DSMT4" ShapeID="_x0000_i1065" DrawAspect="Content" ObjectID="_1468075765" r:id="rId98">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4-11)</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力场：</w:t>
      </w:r>
      <w:r>
        <w:rPr>
          <w:rFonts w:ascii="Times New Roman" w:hAnsi="Times New Roman"/>
          <w:sz w:val="24"/>
          <w:szCs w:val="24"/>
        </w:rPr>
        <w:t>UFF</w:t>
      </w:r>
      <w:r>
        <w:rPr>
          <w:rFonts w:hint="eastAsia" w:ascii="Times New Roman" w:hAnsi="Times New Roman"/>
          <w:sz w:val="24"/>
          <w:szCs w:val="24"/>
        </w:rPr>
        <w:t>力场的适用范围完全覆盖了周期表，其适用范围极其广泛，包括预测有机分子，无机物与金属络合物的几何结构和构型能量差异。使用范围为有机金属系统及其他力场的系统。</w:t>
      </w:r>
    </w:p>
    <w:p>
      <w:pPr>
        <w:spacing w:line="360" w:lineRule="auto"/>
        <w:ind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力场的原理为一个纯对角谐波力场，通过谐波项及傅立叶余弦展开的角度弯曲来描述，及余弦</w:t>
      </w:r>
      <w:r>
        <w:rPr>
          <w:rFonts w:ascii="Times New Roman" w:hAnsi="Times New Roman"/>
          <w:sz w:val="24"/>
          <w:szCs w:val="24"/>
        </w:rPr>
        <w:t>—</w:t>
      </w:r>
      <w:r>
        <w:rPr>
          <w:rFonts w:hint="eastAsia" w:ascii="Times New Roman" w:hAnsi="Times New Roman"/>
          <w:sz w:val="24"/>
          <w:szCs w:val="24"/>
        </w:rPr>
        <w:t>傅立叶展开式的扭转项和反转相来描述分子体系内的键缩合与键拉伸。</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Dreiding</w:t>
      </w:r>
      <w:r>
        <w:rPr>
          <w:rFonts w:hint="eastAsia" w:ascii="Times New Roman" w:hAnsi="Times New Roman"/>
          <w:sz w:val="24"/>
          <w:szCs w:val="24"/>
        </w:rPr>
        <w:t>力场</w:t>
      </w:r>
      <w:r>
        <w:rPr>
          <w:rFonts w:ascii="Times New Roman" w:hAnsi="Times New Roman"/>
          <w:sz w:val="24"/>
          <w:szCs w:val="24"/>
        </w:rPr>
        <w:t>: Dreiding</w:t>
      </w:r>
      <w:r>
        <w:rPr>
          <w:rFonts w:hint="eastAsia" w:ascii="Times New Roman" w:hAnsi="Times New Roman"/>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hint="eastAsia" w:ascii="Times New Roman" w:hAnsi="Times New Roman"/>
          <w:sz w:val="24"/>
          <w:szCs w:val="24"/>
        </w:rPr>
        <w:t>力场不会像</w:t>
      </w:r>
      <w:r>
        <w:rPr>
          <w:rFonts w:ascii="Times New Roman" w:hAnsi="Times New Roman"/>
          <w:sz w:val="24"/>
          <w:szCs w:val="24"/>
        </w:rPr>
        <w:t>UFF</w:t>
      </w:r>
      <w:r>
        <w:rPr>
          <w:rFonts w:hint="eastAsia" w:ascii="Times New Roman" w:hAnsi="Times New Roman"/>
          <w:sz w:val="24"/>
          <w:szCs w:val="24"/>
        </w:rPr>
        <w:t>力场一样自动生成反应参数，但对于一般力常数和几何参数的模拟为简单的交叉计算规则</w:t>
      </w:r>
    </w:p>
    <w:p>
      <w:pPr>
        <w:spacing w:line="360" w:lineRule="auto"/>
        <w:ind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hint="eastAsia" w:ascii="Times New Roman" w:hAnsi="Times New Roman"/>
          <w:sz w:val="24"/>
          <w:szCs w:val="24"/>
        </w:rPr>
        <w:t>方程的来定义平面外部结构情况。</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hint="eastAsia" w:ascii="Times New Roman" w:hAnsi="Times New Roman"/>
          <w:sz w:val="24"/>
          <w:szCs w:val="24"/>
        </w:rPr>
        <w:t>力场在预测分子间或分子内部作用力时要比</w:t>
      </w:r>
      <w:r>
        <w:rPr>
          <w:rFonts w:ascii="Times New Roman" w:hAnsi="Times New Roman"/>
          <w:sz w:val="24"/>
          <w:szCs w:val="24"/>
        </w:rPr>
        <w:t>COMPASS</w:t>
      </w:r>
      <w:r>
        <w:rPr>
          <w:rFonts w:hint="eastAsia" w:ascii="Times New Roman" w:hAnsi="Times New Roman"/>
          <w:sz w:val="24"/>
          <w:szCs w:val="24"/>
        </w:rPr>
        <w:t>力场和</w:t>
      </w:r>
      <w:r>
        <w:rPr>
          <w:rFonts w:ascii="Times New Roman" w:hAnsi="Times New Roman"/>
          <w:sz w:val="24"/>
          <w:szCs w:val="24"/>
        </w:rPr>
        <w:t>UFF</w:t>
      </w:r>
      <w:r>
        <w:rPr>
          <w:rFonts w:hint="eastAsia" w:ascii="Times New Roman" w:hAnsi="Times New Roman"/>
          <w:sz w:val="24"/>
          <w:szCs w:val="24"/>
        </w:rPr>
        <w:t>力场更加擅长，模拟也具有更高的可信度，所以本论文中在</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中进行的模拟试验</w:t>
      </w:r>
      <w:r>
        <w:rPr>
          <w:rFonts w:hint="eastAsia" w:ascii="Times New Roman" w:hAnsi="Times New Roman"/>
          <w:sz w:val="24"/>
          <w:szCs w:val="24"/>
        </w:rPr>
        <w:t>，包括但不仅限于分子力学模拟、分子动力学模拟、密度模拟以及量子力学模拟都选用</w:t>
      </w:r>
      <w:r>
        <w:rPr>
          <w:rFonts w:ascii="Times New Roman" w:hAnsi="Times New Roman"/>
          <w:sz w:val="24"/>
          <w:szCs w:val="24"/>
        </w:rPr>
        <w:t>Dreiding</w:t>
      </w:r>
      <w:r>
        <w:rPr>
          <w:rFonts w:hint="eastAsia" w:ascii="Times New Roman" w:hAnsi="Times New Roman"/>
          <w:sz w:val="24"/>
          <w:szCs w:val="24"/>
        </w:rPr>
        <w:t>力场进行，以获取最接近现实状态的模拟结果。</w:t>
      </w:r>
    </w:p>
    <w:p>
      <w:pPr>
        <w:pStyle w:val="3"/>
        <w:spacing w:line="415" w:lineRule="auto"/>
        <w:rPr>
          <w:rFonts w:ascii="Times New Roman" w:hAnsi="Times New Roman" w:eastAsia="黑体"/>
          <w:sz w:val="28"/>
          <w:szCs w:val="28"/>
        </w:rPr>
      </w:pPr>
      <w:bookmarkStart w:id="85" w:name="_Toc5271601"/>
      <w:bookmarkStart w:id="86" w:name="_Toc715748"/>
      <w:r>
        <w:rPr>
          <w:rFonts w:ascii="Times New Roman" w:hAnsi="Times New Roman" w:eastAsia="黑体"/>
          <w:sz w:val="28"/>
          <w:szCs w:val="28"/>
        </w:rPr>
        <w:t xml:space="preserve">4.3 </w:t>
      </w:r>
      <w:r>
        <w:rPr>
          <w:rFonts w:hint="eastAsia" w:ascii="Times New Roman" w:hAnsi="Times New Roman" w:eastAsia="黑体"/>
          <w:sz w:val="28"/>
          <w:szCs w:val="28"/>
        </w:rPr>
        <w:t>大分子模型最低能量构型</w:t>
      </w:r>
      <w:bookmarkEnd w:id="85"/>
      <w:bookmarkEnd w:id="86"/>
    </w:p>
    <w:p>
      <w:pPr>
        <w:spacing w:line="415" w:lineRule="auto"/>
        <w:outlineLvl w:val="2"/>
        <w:rPr>
          <w:rFonts w:ascii="Times New Roman" w:hAnsi="Times New Roman" w:eastAsia="黑体"/>
          <w:b/>
          <w:sz w:val="24"/>
          <w:szCs w:val="24"/>
        </w:rPr>
      </w:pPr>
      <w:bookmarkStart w:id="87" w:name="_Toc5271602"/>
      <w:bookmarkStart w:id="88" w:name="_Toc715749"/>
      <w:r>
        <w:rPr>
          <w:rFonts w:ascii="Times New Roman" w:hAnsi="Times New Roman" w:eastAsia="黑体"/>
          <w:b/>
          <w:sz w:val="24"/>
          <w:szCs w:val="24"/>
        </w:rPr>
        <w:t xml:space="preserve">4.3.1 </w:t>
      </w:r>
      <w:r>
        <w:rPr>
          <w:rFonts w:hint="eastAsia" w:ascii="Times New Roman" w:hAnsi="Times New Roman" w:eastAsia="黑体"/>
          <w:b/>
          <w:sz w:val="24"/>
          <w:szCs w:val="24"/>
        </w:rPr>
        <w:t>模拟方法及参数设置</w:t>
      </w:r>
      <w:bookmarkEnd w:id="87"/>
      <w:bookmarkEnd w:id="88"/>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sz w:val="24"/>
          <w:szCs w:val="24"/>
        </w:rPr>
        <w:t>中将构建好的大分子结构模型的</w:t>
      </w:r>
      <w:r>
        <w:rPr>
          <w:rFonts w:ascii="Times New Roman" w:hAnsi="Times New Roman"/>
          <w:sz w:val="24"/>
          <w:szCs w:val="24"/>
        </w:rPr>
        <w:t>.sk2</w:t>
      </w:r>
      <w:r>
        <w:rPr>
          <w:rFonts w:hint="eastAsia" w:ascii="Times New Roman" w:hAnsi="Times New Roman"/>
          <w:sz w:val="24"/>
          <w:szCs w:val="24"/>
        </w:rPr>
        <w:t>文件转换格式为</w:t>
      </w:r>
      <w:r>
        <w:rPr>
          <w:rFonts w:ascii="Times New Roman" w:hAnsi="Times New Roman"/>
          <w:sz w:val="24"/>
          <w:szCs w:val="24"/>
        </w:rPr>
        <w:t>.mol</w:t>
      </w:r>
      <w:r>
        <w:rPr>
          <w:rFonts w:hint="eastAsia" w:ascii="Times New Roman" w:hAnsi="Times New Roman"/>
          <w:sz w:val="24"/>
          <w:szCs w:val="24"/>
        </w:rPr>
        <w:t>文件，随后将</w:t>
      </w:r>
      <w:r>
        <w:rPr>
          <w:rFonts w:ascii="Times New Roman" w:hAnsi="Times New Roman"/>
          <w:sz w:val="24"/>
          <w:szCs w:val="24"/>
        </w:rPr>
        <w:t>.mol</w:t>
      </w:r>
      <w:r>
        <w:rPr>
          <w:rFonts w:hint="eastAsia" w:ascii="Times New Roman" w:hAnsi="Times New Roman"/>
          <w:sz w:val="24"/>
          <w:szCs w:val="24"/>
        </w:rPr>
        <w:t>后缀的结构模型导入</w:t>
      </w:r>
      <w:r>
        <w:rPr>
          <w:rFonts w:ascii="Times New Roman" w:hAnsi="Times New Roman"/>
          <w:sz w:val="24"/>
          <w:szCs w:val="24"/>
        </w:rPr>
        <w:t>Material Studio</w:t>
      </w:r>
      <w:r>
        <w:rPr>
          <w:rFonts w:hint="eastAsia" w:ascii="Times New Roman" w:hAnsi="Times New Roman"/>
          <w:sz w:val="24"/>
          <w:szCs w:val="24"/>
        </w:rPr>
        <w:t>软件中，首先对模型进行加氢饱和处理，再使用</w:t>
      </w:r>
      <w:r>
        <w:rPr>
          <w:rFonts w:ascii="Times New Roman" w:hAnsi="Times New Roman"/>
          <w:sz w:val="24"/>
          <w:szCs w:val="24"/>
        </w:rPr>
        <w:t>Material Studio</w:t>
      </w:r>
      <w:r>
        <w:rPr>
          <w:rFonts w:hint="eastAsia" w:ascii="Times New Roman" w:hAnsi="Times New Roman"/>
          <w:sz w:val="24"/>
          <w:szCs w:val="24"/>
        </w:rPr>
        <w:t>封装好的</w:t>
      </w:r>
      <w:r>
        <w:rPr>
          <w:rFonts w:ascii="Times New Roman" w:hAnsi="Times New Roman"/>
          <w:sz w:val="24"/>
          <w:szCs w:val="24"/>
        </w:rPr>
        <w:t>Clean</w:t>
      </w:r>
      <w:r>
        <w:rPr>
          <w:rFonts w:hint="eastAsia" w:ascii="Times New Roman" w:hAnsi="Times New Roman"/>
          <w:sz w:val="24"/>
          <w:szCs w:val="24"/>
        </w:rPr>
        <w:t>插件将模型进行初步优化，直至模型在反应空间中使用肉眼看不再变形</w:t>
      </w:r>
      <w:r>
        <w:rPr>
          <w:rFonts w:ascii="Times New Roman" w:hAnsi="Times New Roman"/>
          <w:sz w:val="24"/>
          <w:szCs w:val="24"/>
          <w:vertAlign w:val="superscript"/>
        </w:rPr>
        <w:t>[43-44]</w:t>
      </w:r>
      <w:r>
        <w:rPr>
          <w:rFonts w:hint="eastAsia" w:ascii="Times New Roman" w:hAnsi="Times New Roman"/>
          <w:sz w:val="24"/>
          <w:szCs w:val="24"/>
        </w:rPr>
        <w:t>。分子力学模拟采用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Geometry Optimization</w:t>
      </w:r>
      <w:r>
        <w:rPr>
          <w:rFonts w:hint="eastAsia" w:ascii="Times New Roman" w:hAnsi="Times New Roman"/>
          <w:sz w:val="24"/>
          <w:szCs w:val="24"/>
        </w:rPr>
        <w:t>任务进行模拟，具体参数步骤设置如表</w:t>
      </w:r>
      <w:r>
        <w:rPr>
          <w:rFonts w:ascii="Times New Roman" w:hAnsi="Times New Roman"/>
          <w:sz w:val="24"/>
          <w:szCs w:val="24"/>
        </w:rPr>
        <w:t>4-1</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4-1 </w:t>
      </w:r>
      <w:r>
        <w:rPr>
          <w:rFonts w:hint="eastAsia" w:ascii="Times New Roman" w:hAnsi="Times New Roman" w:eastAsia="楷体"/>
        </w:rPr>
        <w:t>分子力学模拟参数设置</w:t>
      </w:r>
    </w:p>
    <w:p>
      <w:pPr>
        <w:spacing w:line="360" w:lineRule="auto"/>
        <w:jc w:val="center"/>
        <w:rPr>
          <w:rFonts w:ascii="Times New Roman" w:hAnsi="Times New Roman" w:eastAsia="楷体"/>
        </w:rPr>
      </w:pPr>
      <w:r>
        <w:rPr>
          <w:rFonts w:ascii="Times New Roman" w:hAnsi="Times New Roman" w:eastAsia="楷体"/>
        </w:rPr>
        <w:t>Fig.4-1 Parameters Setting of Molecular Mechanics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hint="eastAsia" w:ascii="Times New Roman" w:hAnsi="Times New Roman"/>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hint="eastAsia" w:ascii="Times New Roman" w:hAnsi="Times New Roman"/>
          <w:sz w:val="24"/>
          <w:szCs w:val="24"/>
        </w:rPr>
        <w:t>。分子动力学模拟采用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Anneal</w:t>
      </w:r>
      <w:r>
        <w:rPr>
          <w:rFonts w:hint="eastAsia" w:ascii="Times New Roman" w:hAnsi="Times New Roman"/>
          <w:sz w:val="24"/>
          <w:szCs w:val="24"/>
        </w:rPr>
        <w:t>任务进行模拟，具体参数步骤设置如图</w:t>
      </w:r>
      <w:r>
        <w:rPr>
          <w:rFonts w:ascii="Times New Roman" w:hAnsi="Times New Roman"/>
          <w:sz w:val="24"/>
          <w:szCs w:val="24"/>
        </w:rPr>
        <w:t>4-2</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4-2 </w:t>
      </w:r>
      <w:r>
        <w:rPr>
          <w:rFonts w:hint="eastAsia" w:ascii="Times New Roman" w:hAnsi="Times New Roman" w:eastAsia="楷体"/>
        </w:rPr>
        <w:t>分子动力学模拟参数设置</w:t>
      </w:r>
    </w:p>
    <w:p>
      <w:pPr>
        <w:spacing w:line="360" w:lineRule="auto"/>
        <w:jc w:val="center"/>
        <w:rPr>
          <w:rFonts w:ascii="Times New Roman" w:hAnsi="Times New Roman" w:eastAsia="楷体"/>
        </w:rPr>
      </w:pPr>
      <w:r>
        <w:rPr>
          <w:rFonts w:ascii="Times New Roman" w:hAnsi="Times New Roman" w:eastAsia="楷体"/>
        </w:rPr>
        <w:t>Fig.4-2 Parameters Setting of Molecular Dynamics Simulation</w:t>
      </w:r>
    </w:p>
    <w:p>
      <w:pPr>
        <w:spacing w:line="415" w:lineRule="auto"/>
        <w:outlineLvl w:val="2"/>
        <w:rPr>
          <w:rFonts w:ascii="Times New Roman" w:hAnsi="Times New Roman" w:eastAsia="黑体"/>
          <w:b/>
          <w:sz w:val="24"/>
          <w:szCs w:val="24"/>
        </w:rPr>
      </w:pPr>
      <w:bookmarkStart w:id="89" w:name="_Toc715750"/>
      <w:bookmarkStart w:id="90" w:name="_Toc5271603"/>
      <w:r>
        <w:rPr>
          <w:rFonts w:ascii="Times New Roman" w:hAnsi="Times New Roman" w:eastAsia="黑体"/>
          <w:b/>
          <w:sz w:val="24"/>
          <w:szCs w:val="24"/>
        </w:rPr>
        <w:t xml:space="preserve">4.3.2 </w:t>
      </w:r>
      <w:r>
        <w:rPr>
          <w:rFonts w:hint="eastAsia" w:ascii="Times New Roman" w:hAnsi="Times New Roman" w:eastAsia="黑体"/>
          <w:b/>
          <w:sz w:val="24"/>
          <w:szCs w:val="24"/>
        </w:rPr>
        <w:t>能量最低构型的结构特征及能量分析</w:t>
      </w:r>
      <w:bookmarkEnd w:id="89"/>
      <w:bookmarkEnd w:id="90"/>
    </w:p>
    <w:p>
      <w:pPr>
        <w:spacing w:line="360" w:lineRule="auto"/>
        <w:ind w:firstLine="480" w:firstLineChars="200"/>
        <w:rPr>
          <w:rFonts w:ascii="Times New Roman" w:hAnsi="Times New Roman"/>
          <w:sz w:val="24"/>
        </w:rPr>
      </w:pPr>
      <w:r>
        <w:rPr>
          <w:rFonts w:hint="eastAsia" w:ascii="Times New Roman" w:hAnsi="Times New Roman"/>
          <w:sz w:val="24"/>
        </w:rPr>
        <w:t>经过分子动力学</w:t>
      </w:r>
      <w:r>
        <w:rPr>
          <w:rFonts w:ascii="Times New Roman" w:hAnsi="Times New Roman"/>
          <w:sz w:val="24"/>
          <w:szCs w:val="24"/>
        </w:rPr>
        <w:t>Anneal</w:t>
      </w:r>
      <w:r>
        <w:rPr>
          <w:rFonts w:hint="eastAsia" w:ascii="Times New Roman" w:hAnsi="Times New Roman"/>
          <w:sz w:val="24"/>
          <w:szCs w:val="24"/>
        </w:rPr>
        <w:t>任务</w:t>
      </w:r>
      <w:r>
        <w:rPr>
          <w:rFonts w:hint="eastAsia" w:ascii="Times New Roman" w:hAnsi="Times New Roman"/>
          <w:sz w:val="24"/>
        </w:rPr>
        <w:t>模拟后，东曲</w:t>
      </w:r>
      <w:r>
        <w:rPr>
          <w:rFonts w:ascii="Times New Roman" w:hAnsi="Times New Roman"/>
          <w:sz w:val="24"/>
        </w:rPr>
        <w:t>2</w:t>
      </w:r>
      <w:r>
        <w:rPr>
          <w:rFonts w:hint="eastAsia" w:ascii="Times New Roman" w:hAnsi="Times New Roman"/>
          <w:sz w:val="24"/>
        </w:rPr>
        <w:t>号煤大分子模型的最小能量构型的主视图与侧视图如图</w:t>
      </w:r>
      <w:r>
        <w:rPr>
          <w:rFonts w:ascii="Times New Roman" w:hAnsi="Times New Roman"/>
          <w:sz w:val="24"/>
        </w:rPr>
        <w:t>4-3</w:t>
      </w:r>
      <w:r>
        <w:rPr>
          <w:rFonts w:hint="eastAsia" w:ascii="Times New Roman" w:hAnsi="Times New Roman"/>
          <w:sz w:val="24"/>
        </w:rPr>
        <w:t>所示，能量组成如表</w:t>
      </w:r>
      <w:r>
        <w:rPr>
          <w:rFonts w:ascii="Times New Roman" w:hAnsi="Times New Roman"/>
          <w:sz w:val="24"/>
        </w:rPr>
        <w:t>4-1</w:t>
      </w:r>
      <w:r>
        <w:rPr>
          <w:rFonts w:hint="eastAsia" w:ascii="Times New Roman" w:hAnsi="Times New Roman"/>
          <w:sz w:val="24"/>
        </w:rPr>
        <w:t>所示。</w:t>
      </w:r>
    </w:p>
    <w:p>
      <w:pPr>
        <w:spacing w:line="360" w:lineRule="auto"/>
      </w:pPr>
      <w: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4-3</w:t>
      </w:r>
      <w:r>
        <w:rPr>
          <w:rFonts w:hint="eastAsia" w:ascii="Times New Roman" w:hAnsi="Times New Roman" w:eastAsia="楷体"/>
        </w:rPr>
        <w:t>能量最小构型</w:t>
      </w:r>
      <w:r>
        <w:rPr>
          <w:rFonts w:ascii="Times New Roman" w:hAnsi="Times New Roman" w:eastAsia="楷体"/>
        </w:rPr>
        <w:t>, (a)-</w:t>
      </w:r>
      <w:r>
        <w:rPr>
          <w:rFonts w:hint="eastAsia" w:ascii="Times New Roman" w:hAnsi="Times New Roman" w:eastAsia="楷体"/>
        </w:rPr>
        <w:t>主视图</w:t>
      </w:r>
      <w:r>
        <w:rPr>
          <w:rFonts w:ascii="Times New Roman" w:hAnsi="Times New Roman" w:eastAsia="楷体"/>
        </w:rPr>
        <w:t>, (b)-</w:t>
      </w:r>
      <w:r>
        <w:rPr>
          <w:rFonts w:hint="eastAsia" w:ascii="Times New Roman" w:hAnsi="Times New Roman" w:eastAsia="楷体"/>
        </w:rPr>
        <w:t>侧视图</w:t>
      </w:r>
    </w:p>
    <w:p>
      <w:pPr>
        <w:spacing w:line="360" w:lineRule="auto"/>
        <w:jc w:val="center"/>
        <w:rPr>
          <w:rFonts w:ascii="Times New Roman" w:hAnsi="Times New Roman" w:eastAsia="楷体"/>
        </w:rPr>
      </w:pPr>
      <w:r>
        <w:rPr>
          <w:rFonts w:ascii="Times New Roman" w:hAnsi="Times New Roman" w:eastAsia="楷体"/>
        </w:rPr>
        <w:t>Fig.4-3 Energy- minimum Configuration, (a)-Main View, (b)-Side View</w:t>
      </w:r>
    </w:p>
    <w:p>
      <w:pPr>
        <w:tabs>
          <w:tab w:val="left" w:pos="2177"/>
          <w:tab w:val="left" w:pos="6532"/>
        </w:tabs>
        <w:spacing w:line="360" w:lineRule="auto"/>
        <w:ind w:firstLine="480" w:firstLineChars="200"/>
        <w:rPr>
          <w:rFonts w:ascii="Times New Roman" w:hAnsi="Times New Roman"/>
          <w:sz w:val="24"/>
        </w:rPr>
      </w:pPr>
      <w:r>
        <w:rPr>
          <w:rFonts w:hint="eastAsia" w:ascii="Times New Roman" w:hAnsi="Times New Roman"/>
          <w:sz w:val="24"/>
        </w:rPr>
        <w:t>大分子结构模型只有在最低能量的条件下才不会因为熵增而没有保持立体结构的稳定性。由图</w:t>
      </w:r>
      <w:r>
        <w:rPr>
          <w:rFonts w:ascii="Times New Roman" w:hAnsi="Times New Roman"/>
          <w:sz w:val="24"/>
        </w:rPr>
        <w:t>4-3</w:t>
      </w:r>
      <w:r>
        <w:rPr>
          <w:rFonts w:hint="eastAsia" w:ascii="Times New Roman" w:hAnsi="Times New Roman"/>
          <w:sz w:val="24"/>
        </w:rPr>
        <w:t>与图</w:t>
      </w:r>
      <w:r>
        <w:rPr>
          <w:rFonts w:ascii="Times New Roman" w:hAnsi="Times New Roman"/>
          <w:sz w:val="24"/>
        </w:rPr>
        <w:t>3-12</w:t>
      </w:r>
      <w:r>
        <w:rPr>
          <w:rFonts w:hint="eastAsia" w:ascii="Times New Roman" w:hAnsi="Times New Roman"/>
          <w:sz w:val="24"/>
        </w:rPr>
        <w:t>对比可知，东曲</w:t>
      </w:r>
      <w:r>
        <w:rPr>
          <w:rFonts w:ascii="Times New Roman" w:hAnsi="Times New Roman"/>
          <w:sz w:val="24"/>
        </w:rPr>
        <w:t>2</w:t>
      </w:r>
      <w:r>
        <w:rPr>
          <w:rFonts w:hint="eastAsia" w:ascii="Times New Roman" w:hAnsi="Times New Roman"/>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4-1</w:t>
      </w:r>
      <w:r>
        <w:rPr>
          <w:rFonts w:hint="eastAsia" w:ascii="Times New Roman" w:hAnsi="Times New Roman" w:eastAsia="楷体"/>
        </w:rPr>
        <w:t>分子模拟前后的能量对比</w:t>
      </w:r>
    </w:p>
    <w:p>
      <w:pPr>
        <w:spacing w:line="360" w:lineRule="auto"/>
        <w:jc w:val="center"/>
        <w:rPr>
          <w:rFonts w:ascii="Times New Roman" w:hAnsi="Times New Roman" w:eastAsia="楷体"/>
        </w:rPr>
      </w:pPr>
      <w:r>
        <w:rPr>
          <w:rFonts w:ascii="Times New Roman" w:hAnsi="Times New Roman" w:eastAsia="楷体"/>
        </w:rPr>
        <w:t>Table 4-1 Energy Comparison Before and After Molecular Simulation</w:t>
      </w:r>
    </w:p>
    <w:tbl>
      <w:tblPr>
        <w:tblStyle w:val="22"/>
        <w:tblW w:w="9200"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387"/>
        <w:gridCol w:w="1025"/>
        <w:gridCol w:w="852"/>
        <w:gridCol w:w="992"/>
        <w:gridCol w:w="681"/>
        <w:gridCol w:w="870"/>
        <w:gridCol w:w="902"/>
        <w:gridCol w:w="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1560" w:type="dxa"/>
            <w:vMerge w:val="restart"/>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优化条件</w:t>
            </w:r>
          </w:p>
        </w:tc>
        <w:tc>
          <w:tcPr>
            <w:tcW w:w="1387" w:type="dxa"/>
            <w:vMerge w:val="restart"/>
            <w:tcBorders>
              <w:left w:val="nil"/>
              <w:bottom w:val="nil"/>
              <w:right w:val="nil"/>
            </w:tcBorders>
            <w:vAlign w:val="center"/>
          </w:tcPr>
          <w:p>
            <w:pPr>
              <w:keepNext w:val="0"/>
              <w:keepLines w:val="0"/>
              <w:suppressLineNumbers w:val="0"/>
              <w:tabs>
                <w:tab w:val="left" w:pos="2419"/>
                <w:tab w:val="left" w:pos="6140"/>
              </w:tabs>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Total energy</w:t>
            </w:r>
          </w:p>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(kcal /mol)</w:t>
            </w:r>
          </w:p>
        </w:tc>
        <w:tc>
          <w:tcPr>
            <w:tcW w:w="3550" w:type="dxa"/>
            <w:gridSpan w:val="4"/>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Valence Energy(kcal /mol)</w:t>
            </w:r>
          </w:p>
        </w:tc>
        <w:tc>
          <w:tcPr>
            <w:tcW w:w="2703" w:type="dxa"/>
            <w:gridSpan w:val="3"/>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Non-bond Energy(kcal /mol)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2" w:hRule="atLeast"/>
        </w:trPr>
        <w:tc>
          <w:tcPr>
            <w:tcW w:w="156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387"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2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B</w:t>
            </w:r>
          </w:p>
        </w:tc>
        <w:tc>
          <w:tcPr>
            <w:tcW w:w="85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A</w:t>
            </w:r>
          </w:p>
        </w:tc>
        <w:tc>
          <w:tcPr>
            <w:tcW w:w="99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T</w:t>
            </w:r>
          </w:p>
        </w:tc>
        <w:tc>
          <w:tcPr>
            <w:tcW w:w="68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I</w:t>
            </w:r>
          </w:p>
        </w:tc>
        <w:tc>
          <w:tcPr>
            <w:tcW w:w="87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H</w:t>
            </w:r>
          </w:p>
        </w:tc>
        <w:tc>
          <w:tcPr>
            <w:tcW w:w="90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van</w:t>
            </w:r>
          </w:p>
        </w:tc>
        <w:tc>
          <w:tcPr>
            <w:tcW w:w="93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15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初始条件</w:t>
            </w:r>
          </w:p>
        </w:tc>
        <w:tc>
          <w:tcPr>
            <w:tcW w:w="1387"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10037.16</w:t>
            </w:r>
          </w:p>
        </w:tc>
        <w:tc>
          <w:tcPr>
            <w:tcW w:w="102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2296.98</w:t>
            </w:r>
          </w:p>
        </w:tc>
        <w:tc>
          <w:tcPr>
            <w:tcW w:w="85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74.11</w:t>
            </w:r>
          </w:p>
        </w:tc>
        <w:tc>
          <w:tcPr>
            <w:tcW w:w="99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131.49</w:t>
            </w:r>
          </w:p>
        </w:tc>
        <w:tc>
          <w:tcPr>
            <w:tcW w:w="68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8.19</w:t>
            </w:r>
          </w:p>
        </w:tc>
        <w:tc>
          <w:tcPr>
            <w:tcW w:w="87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0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7567.06</w:t>
            </w:r>
          </w:p>
        </w:tc>
        <w:tc>
          <w:tcPr>
            <w:tcW w:w="93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分子力学优化</w:t>
            </w:r>
          </w:p>
        </w:tc>
        <w:tc>
          <w:tcPr>
            <w:tcW w:w="138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824.83</w:t>
            </w:r>
          </w:p>
        </w:tc>
        <w:tc>
          <w:tcPr>
            <w:tcW w:w="10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108.51</w:t>
            </w:r>
          </w:p>
        </w:tc>
        <w:tc>
          <w:tcPr>
            <w:tcW w:w="8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121.36</w:t>
            </w:r>
          </w:p>
        </w:tc>
        <w:tc>
          <w:tcPr>
            <w:tcW w:w="99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176.33</w:t>
            </w:r>
          </w:p>
        </w:tc>
        <w:tc>
          <w:tcPr>
            <w:tcW w:w="6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3.88</w:t>
            </w:r>
          </w:p>
        </w:tc>
        <w:tc>
          <w:tcPr>
            <w:tcW w:w="87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0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461.345</w:t>
            </w:r>
          </w:p>
        </w:tc>
        <w:tc>
          <w:tcPr>
            <w:tcW w:w="93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5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动力学优化</w:t>
            </w:r>
          </w:p>
        </w:tc>
        <w:tc>
          <w:tcPr>
            <w:tcW w:w="1387"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758.25</w:t>
            </w:r>
          </w:p>
        </w:tc>
        <w:tc>
          <w:tcPr>
            <w:tcW w:w="102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106.86</w:t>
            </w:r>
          </w:p>
        </w:tc>
        <w:tc>
          <w:tcPr>
            <w:tcW w:w="85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103.91</w:t>
            </w:r>
          </w:p>
        </w:tc>
        <w:tc>
          <w:tcPr>
            <w:tcW w:w="99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184.24</w:t>
            </w:r>
          </w:p>
        </w:tc>
        <w:tc>
          <w:tcPr>
            <w:tcW w:w="68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4.92</w:t>
            </w:r>
          </w:p>
        </w:tc>
        <w:tc>
          <w:tcPr>
            <w:tcW w:w="87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0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448.59</w:t>
            </w:r>
          </w:p>
        </w:tc>
        <w:tc>
          <w:tcPr>
            <w:tcW w:w="93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-48.28</w:t>
            </w:r>
          </w:p>
        </w:tc>
      </w:tr>
    </w:tbl>
    <w:p>
      <w:pPr>
        <w:tabs>
          <w:tab w:val="left" w:pos="2177"/>
          <w:tab w:val="left" w:pos="6532"/>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4-1</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号煤大分子在分子力学优化前的总能为</w:t>
      </w:r>
      <w:r>
        <w:rPr>
          <w:rFonts w:ascii="Times New Roman" w:hAnsi="Times New Roman"/>
          <w:sz w:val="24"/>
          <w:szCs w:val="24"/>
        </w:rPr>
        <w:t>10037.16kcal/mol</w:t>
      </w:r>
      <w:r>
        <w:rPr>
          <w:rFonts w:hint="eastAsia" w:ascii="Times New Roman" w:hAnsi="Times New Roman"/>
          <w:sz w:val="24"/>
          <w:szCs w:val="24"/>
        </w:rPr>
        <w:t>，在经过分子力学优化、分子动力学优化之后，总能下降为</w:t>
      </w:r>
      <w:r>
        <w:rPr>
          <w:rFonts w:ascii="Times New Roman" w:hAnsi="Times New Roman"/>
          <w:sz w:val="24"/>
          <w:szCs w:val="24"/>
        </w:rPr>
        <w:t>758.25kcal/mol</w:t>
      </w:r>
      <w:r>
        <w:rPr>
          <w:rFonts w:hint="eastAsia" w:ascii="Times New Roman" w:hAnsi="Times New Roman"/>
          <w:sz w:val="24"/>
          <w:szCs w:val="24"/>
        </w:rPr>
        <w:t>，下降的幅度达到</w:t>
      </w:r>
      <w:r>
        <w:rPr>
          <w:rFonts w:ascii="Times New Roman" w:hAnsi="Times New Roman"/>
          <w:sz w:val="24"/>
          <w:szCs w:val="24"/>
        </w:rPr>
        <w:t>92.45%</w:t>
      </w:r>
      <w:r>
        <w:rPr>
          <w:rFonts w:hint="eastAsia" w:ascii="Times New Roman" w:hAnsi="Times New Roman"/>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2296.98 kcal/mol</w:t>
      </w:r>
      <w:r>
        <w:rPr>
          <w:rFonts w:hint="eastAsia" w:ascii="Times New Roman" w:hAnsi="Times New Roman"/>
          <w:sz w:val="24"/>
          <w:szCs w:val="24"/>
        </w:rPr>
        <w:t>下降为</w:t>
      </w:r>
      <w:r>
        <w:rPr>
          <w:rFonts w:ascii="Times New Roman" w:hAnsi="Times New Roman"/>
          <w:sz w:val="24"/>
          <w:szCs w:val="24"/>
        </w:rPr>
        <w:t>106.86kcal/mol</w:t>
      </w:r>
      <w:r>
        <w:rPr>
          <w:rFonts w:hint="eastAsia" w:ascii="Times New Roman" w:hAnsi="Times New Roman"/>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7567.06kcal/mol</w:t>
      </w:r>
      <w:r>
        <w:rPr>
          <w:rFonts w:hint="eastAsia" w:ascii="Times New Roman" w:hAnsi="Times New Roman"/>
          <w:sz w:val="24"/>
          <w:szCs w:val="24"/>
        </w:rPr>
        <w:t>下降为</w:t>
      </w:r>
      <w:r>
        <w:rPr>
          <w:rFonts w:ascii="Times New Roman" w:hAnsi="Times New Roman"/>
          <w:sz w:val="24"/>
          <w:szCs w:val="24"/>
        </w:rPr>
        <w:t>448.59kcal/mol</w:t>
      </w:r>
      <w:r>
        <w:rPr>
          <w:rFonts w:hint="eastAsia" w:ascii="Times New Roman" w:hAnsi="Times New Roman"/>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则由</w:t>
      </w:r>
      <w:r>
        <w:rPr>
          <w:rFonts w:ascii="Times New Roman" w:hAnsi="Times New Roman"/>
          <w:sz w:val="24"/>
          <w:szCs w:val="24"/>
        </w:rPr>
        <w:t>131.49kcal/mol</w:t>
      </w:r>
      <w:r>
        <w:rPr>
          <w:rFonts w:hint="eastAsia" w:ascii="Times New Roman" w:hAnsi="Times New Roman"/>
          <w:sz w:val="24"/>
          <w:szCs w:val="24"/>
        </w:rPr>
        <w:t>增加到</w:t>
      </w:r>
      <w:r>
        <w:rPr>
          <w:rFonts w:ascii="Times New Roman" w:hAnsi="Times New Roman"/>
          <w:sz w:val="24"/>
          <w:szCs w:val="24"/>
        </w:rPr>
        <w:t>184.24kcal/mol</w:t>
      </w:r>
      <w:r>
        <w:rPr>
          <w:rFonts w:hint="eastAsia" w:ascii="Times New Roman" w:hAnsi="Times New Roman"/>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74.11kcal/mol</w:t>
      </w:r>
      <w:r>
        <w:rPr>
          <w:rFonts w:hint="eastAsia" w:ascii="Times New Roman" w:hAnsi="Times New Roman"/>
          <w:sz w:val="24"/>
          <w:szCs w:val="24"/>
        </w:rPr>
        <w:t>增加到</w:t>
      </w:r>
      <w:r>
        <w:rPr>
          <w:rFonts w:ascii="Times New Roman" w:hAnsi="Times New Roman"/>
          <w:sz w:val="24"/>
          <w:szCs w:val="24"/>
        </w:rPr>
        <w:t>103.91kcal/mol</w:t>
      </w:r>
      <w:r>
        <w:rPr>
          <w:rFonts w:hint="eastAsia" w:ascii="Times New Roman" w:hAnsi="Times New Roman"/>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hint="eastAsia" w:ascii="Times New Roman" w:hAnsi="Times New Roman"/>
          <w:sz w:val="24"/>
          <w:szCs w:val="24"/>
        </w:rPr>
        <w:t>对分子结构影响很小，所以几乎没有变化。</w:t>
      </w:r>
    </w:p>
    <w:p>
      <w:pPr>
        <w:pStyle w:val="3"/>
        <w:spacing w:line="415" w:lineRule="auto"/>
        <w:rPr>
          <w:rFonts w:ascii="Times New Roman" w:hAnsi="Times New Roman" w:eastAsia="黑体"/>
          <w:sz w:val="28"/>
          <w:szCs w:val="28"/>
        </w:rPr>
      </w:pPr>
      <w:bookmarkStart w:id="91" w:name="_Toc5271604"/>
      <w:bookmarkStart w:id="92" w:name="_Toc715751"/>
      <w:r>
        <w:rPr>
          <w:rFonts w:ascii="Times New Roman" w:hAnsi="Times New Roman" w:eastAsia="黑体"/>
          <w:sz w:val="28"/>
          <w:szCs w:val="28"/>
        </w:rPr>
        <w:t xml:space="preserve">4.4 </w:t>
      </w:r>
      <w:r>
        <w:rPr>
          <w:rFonts w:hint="eastAsia" w:ascii="Times New Roman" w:hAnsi="Times New Roman" w:eastAsia="黑体"/>
          <w:sz w:val="28"/>
          <w:szCs w:val="28"/>
        </w:rPr>
        <w:t>大分子模型密度模拟</w:t>
      </w:r>
      <w:bookmarkEnd w:id="91"/>
      <w:bookmarkEnd w:id="92"/>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本文</w:t>
      </w:r>
      <w:r>
        <w:rPr>
          <w:rFonts w:hint="eastAsia" w:ascii="Times New Roman" w:hAnsi="Times New Roman"/>
          <w:sz w:val="24"/>
          <w:szCs w:val="24"/>
        </w:rPr>
        <w:t>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rPr>
        <w:t>Amorphous Cell</w:t>
      </w:r>
      <w:r>
        <w:rPr>
          <w:rFonts w:hint="eastAsia" w:ascii="Times New Roman" w:hAnsi="Times New Roman"/>
          <w:sz w:val="24"/>
        </w:rPr>
        <w:t>模块</w:t>
      </w:r>
      <w:r>
        <w:rPr>
          <w:rFonts w:hint="eastAsia" w:ascii="Times New Roman" w:hAnsi="Times New Roman"/>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w:t>
      </w:r>
      <w:r>
        <w:rPr>
          <w:rFonts w:hint="eastAsia" w:ascii="Times New Roman" w:hAnsi="Times New Roman"/>
          <w:sz w:val="24"/>
        </w:rPr>
        <w:t>终止密度设置为</w:t>
      </w:r>
      <w:r>
        <w:rPr>
          <w:rFonts w:ascii="Times New Roman" w:hAnsi="Times New Roman"/>
          <w:sz w:val="24"/>
        </w:rPr>
        <w:t>1.8g/cm</w:t>
      </w:r>
      <w:r>
        <w:rPr>
          <w:rFonts w:ascii="Times New Roman" w:hAnsi="Times New Roman"/>
          <w:sz w:val="24"/>
          <w:vertAlign w:val="superscript"/>
        </w:rPr>
        <w:t>3</w:t>
      </w:r>
      <w:r>
        <w:rPr>
          <w:rFonts w:hint="eastAsia" w:ascii="Times New Roman" w:hAnsi="Times New Roman"/>
          <w:sz w:val="24"/>
        </w:rPr>
        <w:t>，由此可见需要进行</w:t>
      </w:r>
      <w:r>
        <w:rPr>
          <w:rFonts w:ascii="Times New Roman" w:hAnsi="Times New Roman"/>
          <w:sz w:val="24"/>
        </w:rPr>
        <w:t>26</w:t>
      </w:r>
      <w:r>
        <w:rPr>
          <w:rFonts w:hint="eastAsia" w:ascii="Times New Roman" w:hAnsi="Times New Roman"/>
          <w:sz w:val="24"/>
        </w:rPr>
        <w:t>次密度模拟计算，</w:t>
      </w:r>
      <w:r>
        <w:rPr>
          <w:rFonts w:hint="eastAsia" w:ascii="Times New Roman" w:hAnsi="Times New Roman"/>
          <w:sz w:val="24"/>
          <w:szCs w:val="24"/>
        </w:rPr>
        <w:t>具体参数步骤设置如图</w:t>
      </w:r>
      <w:r>
        <w:rPr>
          <w:rFonts w:ascii="Times New Roman" w:hAnsi="Times New Roman"/>
          <w:sz w:val="24"/>
          <w:szCs w:val="24"/>
        </w:rPr>
        <w:t>4-4</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4-4 </w:t>
      </w:r>
      <w:r>
        <w:rPr>
          <w:rFonts w:hint="eastAsia" w:ascii="Times New Roman" w:hAnsi="Times New Roman" w:eastAsia="楷体"/>
        </w:rPr>
        <w:t>密度模拟参数设置</w:t>
      </w:r>
    </w:p>
    <w:p>
      <w:pPr>
        <w:spacing w:line="360" w:lineRule="auto"/>
        <w:jc w:val="center"/>
        <w:rPr>
          <w:rFonts w:ascii="Times New Roman" w:hAnsi="Times New Roman" w:eastAsia="楷体"/>
        </w:rPr>
      </w:pPr>
      <w:r>
        <w:rPr>
          <w:rFonts w:ascii="Times New Roman" w:hAnsi="Times New Roman" w:eastAsia="楷体"/>
        </w:rPr>
        <w:t>Fig.4-4 Parameters Setting of Density Simulation</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4-4</w:t>
      </w:r>
      <w:r>
        <w:rPr>
          <w:rFonts w:hint="eastAsia" w:ascii="Times New Roman" w:hAnsi="Times New Roman"/>
          <w:sz w:val="24"/>
        </w:rPr>
        <w:t>中</w:t>
      </w:r>
      <w:r>
        <w:rPr>
          <w:rFonts w:ascii="Times New Roman" w:hAnsi="Times New Roman"/>
          <w:sz w:val="24"/>
        </w:rPr>
        <w:t>Density</w:t>
      </w:r>
      <w:r>
        <w:rPr>
          <w:rFonts w:hint="eastAsia" w:ascii="Times New Roman" w:hAnsi="Times New Roman"/>
          <w:sz w:val="24"/>
        </w:rPr>
        <w:t>为所需要模拟的密度，</w:t>
      </w:r>
      <w:r>
        <w:rPr>
          <w:rFonts w:ascii="Times New Roman" w:hAnsi="Times New Roman"/>
          <w:sz w:val="24"/>
        </w:rPr>
        <w:t>Molecule</w:t>
      </w:r>
      <w:r>
        <w:rPr>
          <w:rFonts w:hint="eastAsia" w:ascii="Times New Roman" w:hAnsi="Times New Roman"/>
          <w:sz w:val="24"/>
        </w:rPr>
        <w:t>为所需要模拟的分子的结构模型。力场</w:t>
      </w:r>
      <w:r>
        <w:rPr>
          <w:rFonts w:ascii="Times New Roman" w:hAnsi="Times New Roman"/>
          <w:sz w:val="24"/>
        </w:rPr>
        <w:t>Forcefiled</w:t>
      </w:r>
      <w:r>
        <w:rPr>
          <w:rFonts w:hint="eastAsia" w:ascii="Times New Roman" w:hAnsi="Times New Roman"/>
          <w:sz w:val="24"/>
        </w:rPr>
        <w:t>选择</w:t>
      </w:r>
      <w:r>
        <w:rPr>
          <w:rFonts w:ascii="Times New Roman" w:hAnsi="Times New Roman"/>
          <w:sz w:val="24"/>
        </w:rPr>
        <w:t>Dreiding</w:t>
      </w:r>
      <w:r>
        <w:rPr>
          <w:rFonts w:hint="eastAsia" w:ascii="Times New Roman" w:hAnsi="Times New Roman"/>
          <w:sz w:val="24"/>
        </w:rPr>
        <w:t>力场，键级选择</w:t>
      </w:r>
      <w:r>
        <w:rPr>
          <w:rFonts w:ascii="Times New Roman" w:hAnsi="Times New Roman"/>
          <w:sz w:val="24"/>
        </w:rPr>
        <w:t>Charge using QEq</w:t>
      </w:r>
      <w:r>
        <w:rPr>
          <w:rFonts w:hint="eastAsia" w:ascii="Times New Roman" w:hAnsi="Times New Roman"/>
          <w:sz w:val="24"/>
        </w:rPr>
        <w:t>。经密度模拟后得到分子模型的系统能量随密度变化的关系如图</w:t>
      </w:r>
      <w:r>
        <w:rPr>
          <w:rFonts w:ascii="Times New Roman" w:hAnsi="Times New Roman"/>
          <w:sz w:val="24"/>
        </w:rPr>
        <w:t>4-5</w:t>
      </w:r>
      <w:r>
        <w:rPr>
          <w:rFonts w:hint="eastAsia" w:ascii="Times New Roman" w:hAnsi="Times New Roman"/>
          <w:sz w:val="24"/>
        </w:rPr>
        <w:t>所示。</w:t>
      </w:r>
    </w:p>
    <w:p>
      <w:pPr>
        <w:tabs>
          <w:tab w:val="left" w:pos="2246"/>
          <w:tab w:val="left" w:pos="5541"/>
        </w:tabs>
        <w:spacing w:line="360" w:lineRule="auto"/>
        <w:jc w:val="center"/>
        <w:rPr>
          <w:rFonts w:ascii="Times New Roman" w:hAnsi="Times New Roman"/>
        </w:rPr>
      </w:pPr>
      <w:r>
        <w:rPr>
          <w:rFonts w:ascii="Times New Roman" w:hAnsi="Times New Roman"/>
        </w:rPr>
        <w:object>
          <v:shape id="_x0000_i1066" o:spt="75" type="#_x0000_t75" style="height:184.25pt;width:248.25pt;" o:ole="t" filled="f" o:preferrelative="t" stroked="f" coordsize="21600,21600">
            <v:path/>
            <v:fill on="f" focussize="0,0"/>
            <v:stroke on="f" joinstyle="miter"/>
            <v:imagedata r:id="rId105" o:title=""/>
            <o:lock v:ext="edit" aspectratio="t"/>
            <w10:wrap type="none"/>
            <w10:anchorlock/>
          </v:shape>
          <o:OLEObject Type="Embed" ProgID="Origin50.Graph" ShapeID="_x0000_i1066" DrawAspect="Content" ObjectID="_1468075766" r:id="rId104">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模型能量与密度之间的关系图</w:t>
      </w:r>
    </w:p>
    <w:p>
      <w:pPr>
        <w:spacing w:line="360" w:lineRule="auto"/>
        <w:jc w:val="center"/>
        <w:rPr>
          <w:rFonts w:ascii="Times New Roman" w:hAnsi="Times New Roman" w:eastAsia="楷体"/>
        </w:rPr>
      </w:pPr>
      <w:r>
        <w:rPr>
          <w:rFonts w:ascii="Times New Roman" w:hAnsi="Times New Roman" w:eastAsia="楷体"/>
        </w:rPr>
        <w:t>Fig.4-5 Relationship between Total Energy and Density</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由前人研究</w:t>
      </w:r>
      <w:r>
        <w:rPr>
          <w:rFonts w:ascii="Times New Roman" w:hAnsi="Times New Roman"/>
          <w:sz w:val="24"/>
          <w:szCs w:val="24"/>
          <w:vertAlign w:val="superscript"/>
        </w:rPr>
        <w:t>[43-44]</w:t>
      </w:r>
      <w:r>
        <w:rPr>
          <w:rFonts w:hint="eastAsia" w:ascii="Times New Roman" w:hAnsi="Times New Roman"/>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对应的密度才最接近真实的密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4-5</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hint="eastAsia" w:ascii="Times New Roman" w:hAnsi="Times New Roman"/>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hint="eastAsia" w:ascii="Times New Roman" w:hAnsi="Times New Roman"/>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hint="eastAsia" w:ascii="Times New Roman" w:hAnsi="Times New Roman"/>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hint="eastAsia" w:ascii="Times New Roman" w:hAnsi="Times New Roman"/>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hint="eastAsia" w:ascii="Times New Roman" w:hAnsi="Times New Roman"/>
          <w:sz w:val="24"/>
          <w:szCs w:val="24"/>
        </w:rPr>
        <w:t>。</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07920" cy="2339975"/>
            <wp:effectExtent l="0" t="0" r="0" b="317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4084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周期边界条件下的能量最优几何构型</w:t>
      </w:r>
    </w:p>
    <w:p>
      <w:pPr>
        <w:spacing w:line="360" w:lineRule="auto"/>
        <w:jc w:val="center"/>
        <w:rPr>
          <w:rFonts w:ascii="Times New Roman" w:hAnsi="Times New Roman" w:eastAsia="楷体"/>
        </w:rPr>
      </w:pPr>
      <w:r>
        <w:rPr>
          <w:rFonts w:ascii="Times New Roman" w:hAnsi="Times New Roman" w:eastAsia="楷体"/>
        </w:rPr>
        <w:t>Fig.4-5 Energy-Optimization Conformation within Periodic Boundary Condition</w:t>
      </w:r>
    </w:p>
    <w:p>
      <w:pPr>
        <w:tabs>
          <w:tab w:val="left" w:pos="2246"/>
          <w:tab w:val="left" w:pos="5541"/>
        </w:tabs>
        <w:spacing w:line="360" w:lineRule="auto"/>
        <w:ind w:firstLine="480" w:firstLineChars="200"/>
        <w:jc w:val="left"/>
        <w:rPr>
          <w:rFonts w:ascii="Times New Roman" w:hAnsi="Times New Roman"/>
          <w:sz w:val="24"/>
        </w:rPr>
      </w:pPr>
      <w:r>
        <w:rPr>
          <w:rFonts w:hint="eastAsia" w:ascii="Times New Roman" w:hAnsi="Times New Roman"/>
          <w:sz w:val="24"/>
        </w:rPr>
        <w:t>图</w:t>
      </w:r>
      <w:r>
        <w:rPr>
          <w:rFonts w:ascii="Times New Roman" w:hAnsi="Times New Roman"/>
          <w:sz w:val="24"/>
        </w:rPr>
        <w:t>4-5</w:t>
      </w:r>
      <w:r>
        <w:rPr>
          <w:rFonts w:hint="eastAsia" w:ascii="Times New Roman" w:hAnsi="Times New Roman"/>
          <w:sz w:val="24"/>
        </w:rPr>
        <w:t>的立体模型为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w:t>
      </w:r>
      <w:r>
        <w:rPr>
          <w:rFonts w:hint="eastAsia" w:ascii="Times New Roman" w:hAnsi="Times New Roman"/>
          <w:sz w:val="24"/>
        </w:rPr>
        <w:t>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时周期边界条件下的能量组成见表</w:t>
      </w:r>
      <w:r>
        <w:rPr>
          <w:rFonts w:ascii="Times New Roman" w:hAnsi="Times New Roman"/>
          <w:sz w:val="24"/>
        </w:rPr>
        <w:t>4-2</w:t>
      </w:r>
      <w:r>
        <w:rPr>
          <w:rFonts w:hint="eastAsia" w:ascii="Times New Roman" w:hAnsi="Times New Roman"/>
          <w:sz w:val="24"/>
        </w:rPr>
        <w:t>。</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4-2 </w:t>
      </w:r>
      <w:r>
        <w:rPr>
          <w:rFonts w:hint="eastAsia" w:ascii="Times New Roman" w:hAnsi="Times New Roman" w:eastAsia="楷体"/>
        </w:rPr>
        <w:t>添加周期边界条件前后结构模型的能量组成</w:t>
      </w:r>
    </w:p>
    <w:p>
      <w:pPr>
        <w:spacing w:line="360" w:lineRule="auto"/>
        <w:jc w:val="center"/>
        <w:rPr>
          <w:rFonts w:ascii="Times New Roman" w:hAnsi="Times New Roman" w:eastAsia="楷体"/>
        </w:rPr>
      </w:pPr>
      <w:r>
        <w:rPr>
          <w:rFonts w:ascii="Times New Roman" w:hAnsi="Times New Roman" w:eastAsia="楷体"/>
        </w:rPr>
        <w:t xml:space="preserve">Table 4-2 Energy (kcal /mol) Composition of Structural Models Before and After Adding Periodic Boundary Conditions </w:t>
      </w:r>
    </w:p>
    <w:tbl>
      <w:tblPr>
        <w:tblStyle w:val="22"/>
        <w:tblW w:w="8263"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
        <w:gridCol w:w="1000"/>
        <w:gridCol w:w="993"/>
        <w:gridCol w:w="853"/>
        <w:gridCol w:w="856"/>
        <w:gridCol w:w="1000"/>
        <w:gridCol w:w="712"/>
        <w:gridCol w:w="998"/>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6" w:hRule="atLeast"/>
        </w:trPr>
        <w:tc>
          <w:tcPr>
            <w:tcW w:w="1000" w:type="dxa"/>
            <w:vMerge w:val="restart"/>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周期边界条件</w:t>
            </w:r>
          </w:p>
        </w:tc>
        <w:tc>
          <w:tcPr>
            <w:tcW w:w="1000" w:type="dxa"/>
            <w:vMerge w:val="restart"/>
            <w:tcBorders>
              <w:left w:val="nil"/>
              <w:bottom w:val="nil"/>
              <w:right w:val="nil"/>
            </w:tcBorders>
            <w:vAlign w:val="center"/>
          </w:tcPr>
          <w:p>
            <w:pPr>
              <w:keepNext w:val="0"/>
              <w:keepLines w:val="0"/>
              <w:suppressLineNumbers w:val="0"/>
              <w:tabs>
                <w:tab w:val="left" w:pos="2419"/>
                <w:tab w:val="left" w:pos="6140"/>
              </w:tabs>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Total Energy</w:t>
            </w:r>
          </w:p>
        </w:tc>
        <w:tc>
          <w:tcPr>
            <w:tcW w:w="3702" w:type="dxa"/>
            <w:gridSpan w:val="4"/>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Valence Energy</w:t>
            </w:r>
          </w:p>
        </w:tc>
        <w:tc>
          <w:tcPr>
            <w:tcW w:w="2561" w:type="dxa"/>
            <w:gridSpan w:val="3"/>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Non-bond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5" w:hRule="atLeast"/>
        </w:trPr>
        <w:tc>
          <w:tcPr>
            <w:tcW w:w="100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0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9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B</w:t>
            </w:r>
          </w:p>
        </w:tc>
        <w:tc>
          <w:tcPr>
            <w:tcW w:w="85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A</w:t>
            </w:r>
          </w:p>
        </w:tc>
        <w:tc>
          <w:tcPr>
            <w:tcW w:w="85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T</w:t>
            </w:r>
          </w:p>
        </w:tc>
        <w:tc>
          <w:tcPr>
            <w:tcW w:w="100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I</w:t>
            </w:r>
          </w:p>
        </w:tc>
        <w:tc>
          <w:tcPr>
            <w:tcW w:w="71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H</w:t>
            </w:r>
          </w:p>
        </w:tc>
        <w:tc>
          <w:tcPr>
            <w:tcW w:w="99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van</w:t>
            </w:r>
          </w:p>
        </w:tc>
        <w:tc>
          <w:tcPr>
            <w:tcW w:w="85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trPr>
        <w:tc>
          <w:tcPr>
            <w:tcW w:w="10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无</w:t>
            </w:r>
          </w:p>
        </w:tc>
        <w:tc>
          <w:tcPr>
            <w:tcW w:w="10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758.25</w:t>
            </w:r>
          </w:p>
        </w:tc>
        <w:tc>
          <w:tcPr>
            <w:tcW w:w="99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106.86</w:t>
            </w:r>
          </w:p>
        </w:tc>
        <w:tc>
          <w:tcPr>
            <w:tcW w:w="85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103.91</w:t>
            </w:r>
          </w:p>
        </w:tc>
        <w:tc>
          <w:tcPr>
            <w:tcW w:w="85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184.24</w:t>
            </w:r>
          </w:p>
        </w:tc>
        <w:tc>
          <w:tcPr>
            <w:tcW w:w="10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4.92</w:t>
            </w:r>
          </w:p>
        </w:tc>
        <w:tc>
          <w:tcPr>
            <w:tcW w:w="71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9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448.59</w:t>
            </w:r>
          </w:p>
        </w:tc>
        <w:tc>
          <w:tcPr>
            <w:tcW w:w="85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0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有</w:t>
            </w:r>
          </w:p>
        </w:tc>
        <w:tc>
          <w:tcPr>
            <w:tcW w:w="10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1057.45</w:t>
            </w:r>
          </w:p>
        </w:tc>
        <w:tc>
          <w:tcPr>
            <w:tcW w:w="99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87.25</w:t>
            </w:r>
          </w:p>
        </w:tc>
        <w:tc>
          <w:tcPr>
            <w:tcW w:w="85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207.87</w:t>
            </w:r>
          </w:p>
        </w:tc>
        <w:tc>
          <w:tcPr>
            <w:tcW w:w="85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389.65</w:t>
            </w:r>
          </w:p>
        </w:tc>
        <w:tc>
          <w:tcPr>
            <w:tcW w:w="10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56.41</w:t>
            </w:r>
          </w:p>
        </w:tc>
        <w:tc>
          <w:tcPr>
            <w:tcW w:w="71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-0.22</w:t>
            </w:r>
          </w:p>
        </w:tc>
        <w:tc>
          <w:tcPr>
            <w:tcW w:w="99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435.31</w:t>
            </w:r>
          </w:p>
        </w:tc>
        <w:tc>
          <w:tcPr>
            <w:tcW w:w="85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-48.81</w:t>
            </w:r>
          </w:p>
        </w:tc>
      </w:tr>
    </w:tbl>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4-2</w:t>
      </w:r>
      <w:r>
        <w:rPr>
          <w:rFonts w:hint="eastAsia" w:ascii="Times New Roman" w:hAnsi="Times New Roman"/>
          <w:sz w:val="24"/>
          <w:szCs w:val="24"/>
        </w:rPr>
        <w:t>可以看出，在添加周期边界性条件晶胞之后，大分子的能量都有变化，比如说系统的总能量由</w:t>
      </w:r>
      <w:r>
        <w:rPr>
          <w:rFonts w:ascii="Times New Roman" w:hAnsi="Times New Roman"/>
          <w:sz w:val="24"/>
          <w:szCs w:val="24"/>
        </w:rPr>
        <w:t>758.25kcal/mol</w:t>
      </w:r>
      <w:r>
        <w:rPr>
          <w:rFonts w:hint="eastAsia" w:ascii="Times New Roman" w:hAnsi="Times New Roman"/>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hint="eastAsia" w:ascii="Times New Roman" w:hAnsi="Times New Roman"/>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106.86 kcal/mol</w:t>
      </w:r>
      <w:r>
        <w:rPr>
          <w:rFonts w:hint="eastAsia" w:ascii="Times New Roman" w:hAnsi="Times New Roman"/>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hint="eastAsia" w:ascii="Times New Roman" w:hAnsi="Times New Roman"/>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448.59kcal/mol</w:t>
      </w:r>
      <w:r>
        <w:rPr>
          <w:rFonts w:hint="eastAsia" w:ascii="Times New Roman" w:hAnsi="Times New Roman"/>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hint="eastAsia" w:ascii="Times New Roman" w:hAnsi="Times New Roman"/>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103.91 kcal/mol</w:t>
      </w:r>
      <w:r>
        <w:rPr>
          <w:rFonts w:hint="eastAsia" w:ascii="Times New Roman" w:hAnsi="Times New Roman"/>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由</w:t>
      </w:r>
      <w:r>
        <w:rPr>
          <w:rFonts w:ascii="Times New Roman" w:hAnsi="Times New Roman"/>
          <w:sz w:val="24"/>
          <w:szCs w:val="24"/>
        </w:rPr>
        <w:t>184.24 kcal/mol</w:t>
      </w:r>
      <w:r>
        <w:rPr>
          <w:rFonts w:hint="eastAsia" w:ascii="Times New Roman" w:hAnsi="Times New Roman"/>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w:t>
      </w:r>
      <w:r>
        <w:rPr>
          <w:rFonts w:ascii="Times New Roman" w:hAnsi="Times New Roman"/>
          <w:sz w:val="24"/>
          <w:szCs w:val="24"/>
        </w:rPr>
        <w:t>4.92 kcal/mol</w:t>
      </w:r>
      <w:r>
        <w:rPr>
          <w:rFonts w:hint="eastAsia" w:ascii="Times New Roman" w:hAnsi="Times New Roman"/>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hint="eastAsia" w:ascii="Times New Roman" w:hAnsi="Times New Roman"/>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hint="eastAsia" w:ascii="Times New Roman" w:hAnsi="Times New Roman"/>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、以及</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sz w:val="24"/>
          <w:szCs w:val="24"/>
        </w:rPr>
        <w:t>这几种能量增大。</w:t>
      </w:r>
    </w:p>
    <w:p>
      <w:pPr>
        <w:pStyle w:val="3"/>
        <w:spacing w:line="415" w:lineRule="auto"/>
        <w:rPr>
          <w:rFonts w:ascii="Times New Roman" w:hAnsi="Times New Roman" w:eastAsia="黑体"/>
          <w:sz w:val="28"/>
          <w:szCs w:val="28"/>
        </w:rPr>
      </w:pPr>
      <w:bookmarkStart w:id="93" w:name="_Toc5271605"/>
      <w:bookmarkStart w:id="94" w:name="_Toc715752"/>
      <w:r>
        <w:rPr>
          <w:rFonts w:ascii="Times New Roman" w:hAnsi="Times New Roman" w:eastAsia="黑体"/>
          <w:sz w:val="28"/>
          <w:szCs w:val="28"/>
        </w:rPr>
        <w:t xml:space="preserve">4.5 </w:t>
      </w:r>
      <w:r>
        <w:rPr>
          <w:rFonts w:hint="eastAsia" w:ascii="Times New Roman" w:hAnsi="Times New Roman" w:eastAsia="黑体"/>
          <w:sz w:val="28"/>
          <w:szCs w:val="28"/>
        </w:rPr>
        <w:t>大分子模型量子化学计算</w:t>
      </w:r>
      <w:bookmarkEnd w:id="93"/>
      <w:bookmarkEnd w:id="94"/>
    </w:p>
    <w:p>
      <w:pPr>
        <w:spacing w:line="360" w:lineRule="auto"/>
        <w:ind w:firstLine="480" w:firstLineChars="200"/>
        <w:rPr>
          <w:rFonts w:ascii="Times New Roman" w:hAnsi="Times New Roman"/>
          <w:sz w:val="24"/>
          <w:szCs w:val="24"/>
        </w:rPr>
      </w:pPr>
      <w:r>
        <w:rPr>
          <w:rFonts w:hint="eastAsia" w:ascii="Times New Roman" w:hAnsi="Times New Roman"/>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hint="eastAsia" w:ascii="Times New Roman" w:hAnsi="Times New Roman"/>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pPr>
        <w:spacing w:line="415" w:lineRule="auto"/>
        <w:outlineLvl w:val="2"/>
        <w:rPr>
          <w:rFonts w:ascii="Times New Roman" w:hAnsi="Times New Roman" w:eastAsia="黑体"/>
          <w:b/>
          <w:sz w:val="24"/>
          <w:szCs w:val="24"/>
        </w:rPr>
      </w:pPr>
      <w:bookmarkStart w:id="95" w:name="_Toc5271606"/>
      <w:bookmarkStart w:id="96" w:name="_Toc715753"/>
      <w:r>
        <w:rPr>
          <w:rFonts w:ascii="Times New Roman" w:hAnsi="Times New Roman" w:eastAsia="黑体"/>
          <w:b/>
          <w:sz w:val="24"/>
          <w:szCs w:val="24"/>
        </w:rPr>
        <w:t xml:space="preserve">4.5.1 </w:t>
      </w:r>
      <w:r>
        <w:rPr>
          <w:rFonts w:hint="eastAsia" w:ascii="Times New Roman" w:hAnsi="Times New Roman" w:eastAsia="黑体"/>
          <w:b/>
          <w:sz w:val="24"/>
          <w:szCs w:val="24"/>
        </w:rPr>
        <w:t>量子化学计算参数设置</w:t>
      </w:r>
      <w:bookmarkEnd w:id="95"/>
      <w:bookmarkEnd w:id="96"/>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量子化学模拟采用</w:t>
      </w:r>
      <w:r>
        <w:rPr>
          <w:rFonts w:ascii="Times New Roman" w:hAnsi="Times New Roman"/>
          <w:sz w:val="24"/>
          <w:szCs w:val="24"/>
        </w:rPr>
        <w:t>Modules</w:t>
      </w:r>
      <w:r>
        <w:rPr>
          <w:rFonts w:hint="eastAsia" w:ascii="Times New Roman" w:hAnsi="Times New Roman"/>
          <w:sz w:val="24"/>
          <w:szCs w:val="24"/>
        </w:rPr>
        <w:t>菜单栏中的</w:t>
      </w:r>
      <w:r>
        <w:rPr>
          <w:rFonts w:ascii="Times New Roman" w:hAnsi="Times New Roman"/>
          <w:sz w:val="24"/>
        </w:rPr>
        <w:t>VAMP</w:t>
      </w:r>
      <w:r>
        <w:rPr>
          <w:rFonts w:hint="eastAsia" w:ascii="Times New Roman" w:hAnsi="Times New Roman"/>
          <w:sz w:val="24"/>
        </w:rPr>
        <w:t>模块</w:t>
      </w:r>
      <w:r>
        <w:rPr>
          <w:rFonts w:hint="eastAsia" w:ascii="Times New Roman" w:hAnsi="Times New Roman"/>
          <w:sz w:val="24"/>
          <w:szCs w:val="24"/>
        </w:rPr>
        <w:t>的</w:t>
      </w:r>
      <w:r>
        <w:rPr>
          <w:rFonts w:ascii="Times New Roman" w:hAnsi="Times New Roman"/>
          <w:sz w:val="24"/>
          <w:szCs w:val="24"/>
        </w:rPr>
        <w:t>Geometry Optimization</w:t>
      </w:r>
      <w:r>
        <w:rPr>
          <w:rFonts w:hint="eastAsia" w:ascii="Times New Roman" w:hAnsi="Times New Roman"/>
          <w:sz w:val="24"/>
          <w:szCs w:val="24"/>
        </w:rPr>
        <w:t>任务进行模拟，计算的任务有大分子模型键键级及电荷布居数，值得注意的是模拟过程中应该选择</w:t>
      </w:r>
      <w:r>
        <w:rPr>
          <w:rFonts w:ascii="Times New Roman" w:hAnsi="Times New Roman"/>
          <w:sz w:val="24"/>
          <w:szCs w:val="24"/>
        </w:rPr>
        <w:t>UHF</w:t>
      </w:r>
      <w:r>
        <w:rPr>
          <w:rFonts w:hint="eastAsia" w:ascii="Times New Roman" w:hAnsi="Times New Roman"/>
          <w:sz w:val="24"/>
          <w:szCs w:val="24"/>
        </w:rPr>
        <w:t>力场，</w:t>
      </w:r>
      <w:r>
        <w:rPr>
          <w:rFonts w:ascii="Times New Roman" w:hAnsi="Times New Roman"/>
          <w:sz w:val="24"/>
          <w:szCs w:val="24"/>
        </w:rPr>
        <w:t>Standard</w:t>
      </w:r>
      <w:r>
        <w:rPr>
          <w:rFonts w:hint="eastAsia" w:ascii="Times New Roman" w:hAnsi="Times New Roman"/>
          <w:sz w:val="24"/>
          <w:szCs w:val="24"/>
        </w:rPr>
        <w:t>收敛方案，</w:t>
      </w:r>
      <w:r>
        <w:rPr>
          <w:rFonts w:ascii="Times New Roman" w:hAnsi="Times New Roman"/>
          <w:sz w:val="24"/>
          <w:szCs w:val="24"/>
        </w:rPr>
        <w:t>Medium</w:t>
      </w:r>
      <w:r>
        <w:rPr>
          <w:rFonts w:hint="eastAsia" w:ascii="Times New Roman" w:hAnsi="Times New Roman"/>
          <w:sz w:val="24"/>
          <w:szCs w:val="24"/>
        </w:rPr>
        <w:t>收敛标准，具体参数步骤设置如图</w:t>
      </w:r>
      <w:r>
        <w:rPr>
          <w:rFonts w:ascii="Times New Roman" w:hAnsi="Times New Roman"/>
          <w:sz w:val="24"/>
          <w:szCs w:val="24"/>
        </w:rPr>
        <w:t>4-6</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4-6 </w:t>
      </w:r>
      <w:r>
        <w:rPr>
          <w:rFonts w:hint="eastAsia" w:ascii="Times New Roman" w:hAnsi="Times New Roman" w:eastAsia="楷体"/>
        </w:rPr>
        <w:t>量子化学模拟计算参数设置</w:t>
      </w:r>
    </w:p>
    <w:p>
      <w:pPr>
        <w:spacing w:line="360" w:lineRule="auto"/>
        <w:jc w:val="center"/>
        <w:rPr>
          <w:rFonts w:ascii="Times New Roman" w:hAnsi="Times New Roman" w:eastAsia="楷体"/>
        </w:rPr>
      </w:pPr>
      <w:r>
        <w:rPr>
          <w:rFonts w:ascii="Times New Roman" w:hAnsi="Times New Roman" w:eastAsia="楷体"/>
        </w:rPr>
        <w:t>Fig.4-6 Parameter Setting of Quantum Chemical Simulation</w:t>
      </w:r>
    </w:p>
    <w:p>
      <w:pPr>
        <w:spacing w:line="415" w:lineRule="auto"/>
        <w:outlineLvl w:val="2"/>
        <w:rPr>
          <w:rFonts w:ascii="Times New Roman" w:hAnsi="Times New Roman" w:eastAsia="黑体"/>
          <w:b/>
          <w:sz w:val="24"/>
          <w:szCs w:val="24"/>
        </w:rPr>
      </w:pPr>
      <w:bookmarkStart w:id="97" w:name="_Toc5271607"/>
      <w:bookmarkStart w:id="98" w:name="_Toc715754"/>
      <w:r>
        <w:rPr>
          <w:rFonts w:ascii="Times New Roman" w:hAnsi="Times New Roman" w:eastAsia="黑体"/>
          <w:b/>
          <w:sz w:val="24"/>
          <w:szCs w:val="24"/>
        </w:rPr>
        <w:t xml:space="preserve">4.5.2 </w:t>
      </w:r>
      <w:r>
        <w:rPr>
          <w:rFonts w:hint="eastAsia" w:ascii="Times New Roman" w:hAnsi="Times New Roman" w:eastAsia="黑体"/>
          <w:b/>
          <w:sz w:val="24"/>
          <w:szCs w:val="24"/>
        </w:rPr>
        <w:t>模型的键长、键级分析</w:t>
      </w:r>
      <w:bookmarkEnd w:id="97"/>
      <w:bookmarkEnd w:id="98"/>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有机化合物中主要的化学键为共价键，而键长、键角、键能是表征共价键强度的三个最重要的参数，本论文通过量子化学模拟的到东曲</w:t>
      </w:r>
      <w:r>
        <w:rPr>
          <w:rFonts w:ascii="Times New Roman" w:hAnsi="Times New Roman"/>
          <w:sz w:val="24"/>
          <w:szCs w:val="24"/>
        </w:rPr>
        <w:t>2</w:t>
      </w:r>
      <w:r>
        <w:rPr>
          <w:rFonts w:hint="eastAsia" w:ascii="Times New Roman" w:hAnsi="Times New Roman"/>
          <w:sz w:val="24"/>
          <w:szCs w:val="24"/>
        </w:rPr>
        <w:t>号煤的大分子结构模型的键长，考察各类化学共价键的强弱，以此来分析此模型的性质。</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hint="eastAsia" w:ascii="Times New Roman" w:hAnsi="Times New Roman"/>
          <w:sz w:val="24"/>
          <w:szCs w:val="24"/>
        </w:rPr>
        <w:t>共价键，但不同化学环境下</w:t>
      </w:r>
      <w:r>
        <w:rPr>
          <w:rFonts w:ascii="Times New Roman" w:hAnsi="Times New Roman"/>
          <w:sz w:val="24"/>
          <w:szCs w:val="24"/>
        </w:rPr>
        <w:t>C-C</w:t>
      </w:r>
      <w:r>
        <w:rPr>
          <w:rFonts w:hint="eastAsia" w:ascii="Times New Roman" w:hAnsi="Times New Roman"/>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hint="eastAsia" w:ascii="Times New Roman" w:hAnsi="Times New Roman"/>
          <w:sz w:val="24"/>
          <w:szCs w:val="24"/>
        </w:rPr>
        <w:t>。</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图4-7为带原子序号的</w:t>
      </w:r>
      <w:r>
        <w:rPr>
          <w:rFonts w:ascii="Times New Roman" w:hAnsi="Times New Roman"/>
          <w:sz w:val="24"/>
          <w:szCs w:val="24"/>
        </w:rPr>
        <w:t>东曲2号煤的大分子模型</w:t>
      </w:r>
      <w:r>
        <w:rPr>
          <w:rFonts w:hint="eastAsia" w:ascii="Times New Roman" w:hAnsi="Times New Roman"/>
          <w:sz w:val="24"/>
          <w:szCs w:val="24"/>
        </w:rPr>
        <w:t>。</w:t>
      </w:r>
    </w:p>
    <w:p>
      <w:pPr>
        <w:tabs>
          <w:tab w:val="left" w:pos="2246"/>
          <w:tab w:val="left" w:pos="5541"/>
        </w:tabs>
        <w:jc w:val="center"/>
        <w:rPr>
          <w:rFonts w:ascii="Times New Roman" w:hAnsi="Times New Roman"/>
          <w:sz w:val="24"/>
          <w:szCs w:val="24"/>
        </w:rPr>
      </w:pPr>
      <w:r>
        <w:rPr>
          <w:rFonts w:ascii="Times New Roman" w:hAnsi="Times New Roman"/>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pPr>
        <w:tabs>
          <w:tab w:val="left" w:pos="2246"/>
          <w:tab w:val="left" w:pos="5541"/>
        </w:tabs>
        <w:jc w:val="center"/>
        <w:rPr>
          <w:rFonts w:ascii="Times New Roman" w:hAnsi="Times New Roman"/>
          <w:sz w:val="24"/>
          <w:szCs w:val="24"/>
        </w:rPr>
      </w:pPr>
      <w:r>
        <w:rPr>
          <w:rFonts w:hint="eastAsia" w:ascii="Times New Roman" w:hAnsi="Times New Roman" w:eastAsia="楷体"/>
        </w:rPr>
        <w:t>图4-7带原子序号的</w:t>
      </w:r>
      <w:r>
        <w:rPr>
          <w:rFonts w:ascii="Times New Roman" w:hAnsi="Times New Roman" w:eastAsia="楷体"/>
        </w:rPr>
        <w:t>东曲2号煤的大分子模型</w:t>
      </w:r>
    </w:p>
    <w:p>
      <w:pPr>
        <w:spacing w:line="360" w:lineRule="auto"/>
        <w:jc w:val="center"/>
        <w:rPr>
          <w:rFonts w:ascii="Times New Roman" w:hAnsi="Times New Roman" w:eastAsia="楷体"/>
        </w:rPr>
      </w:pPr>
      <w:r>
        <w:rPr>
          <w:rFonts w:hint="eastAsia" w:ascii="Times New Roman" w:hAnsi="Times New Roman" w:eastAsia="楷体"/>
        </w:rPr>
        <w:t xml:space="preserve">Fig.4-7 </w:t>
      </w:r>
      <w:r>
        <w:rPr>
          <w:rFonts w:ascii="Times New Roman" w:hAnsi="Times New Roman" w:eastAsia="楷体"/>
        </w:rPr>
        <w:t>Macromolecular Model of Dongqu No.2 Coal with Atomic Number</w:t>
      </w:r>
    </w:p>
    <w:p>
      <w:pPr>
        <w:tabs>
          <w:tab w:val="left" w:pos="2246"/>
          <w:tab w:val="left" w:pos="5541"/>
        </w:tabs>
        <w:ind w:firstLine="480" w:firstLineChars="200"/>
        <w:rPr>
          <w:rFonts w:ascii="Times New Roman" w:hAnsi="Times New Roman"/>
          <w:sz w:val="24"/>
          <w:szCs w:val="24"/>
        </w:rPr>
      </w:pPr>
      <w:r>
        <w:rPr>
          <w:rFonts w:hint="eastAsia" w:ascii="Times New Roman" w:hAnsi="Times New Roman"/>
          <w:sz w:val="24"/>
          <w:szCs w:val="24"/>
        </w:rPr>
        <w:t>对大分子结构模型中各个原子之间的键长进行了模拟计算后统计分析，结果见表</w:t>
      </w:r>
      <w:r>
        <w:rPr>
          <w:rFonts w:ascii="Times New Roman" w:hAnsi="Times New Roman"/>
          <w:sz w:val="24"/>
          <w:szCs w:val="24"/>
        </w:rPr>
        <w:t>4-3</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4-3 </w:t>
      </w:r>
      <w:r>
        <w:rPr>
          <w:rFonts w:hint="eastAsia" w:ascii="Times New Roman" w:hAnsi="Times New Roman" w:eastAsia="楷体"/>
        </w:rPr>
        <w:t>模型中原子键长分布</w:t>
      </w:r>
    </w:p>
    <w:p>
      <w:pPr>
        <w:spacing w:line="360" w:lineRule="auto"/>
        <w:jc w:val="center"/>
        <w:rPr>
          <w:rFonts w:ascii="Times New Roman" w:hAnsi="Times New Roman" w:eastAsia="楷体"/>
        </w:rPr>
      </w:pPr>
      <w:r>
        <w:rPr>
          <w:rFonts w:ascii="Times New Roman" w:hAnsi="Times New Roman" w:eastAsia="楷体"/>
        </w:rPr>
        <w:t>Table 4-3 Bond Length Parameter Formed by Atoms in Model</w:t>
      </w:r>
    </w:p>
    <w:tbl>
      <w:tblPr>
        <w:tblStyle w:val="21"/>
        <w:tblW w:w="82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1"/>
        <w:gridCol w:w="871"/>
        <w:gridCol w:w="1106"/>
        <w:gridCol w:w="866"/>
        <w:gridCol w:w="1300"/>
        <w:gridCol w:w="972"/>
        <w:gridCol w:w="1276"/>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71"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1106"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66"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1300"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972"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1276"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51"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C2-C1</w:t>
            </w:r>
          </w:p>
        </w:tc>
        <w:tc>
          <w:tcPr>
            <w:tcW w:w="871"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C46-C45</w:t>
            </w:r>
          </w:p>
        </w:tc>
        <w:tc>
          <w:tcPr>
            <w:tcW w:w="866"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300"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C89-C83</w:t>
            </w:r>
          </w:p>
        </w:tc>
        <w:tc>
          <w:tcPr>
            <w:tcW w:w="972"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276"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O132-C49</w:t>
            </w:r>
          </w:p>
        </w:tc>
        <w:tc>
          <w:tcPr>
            <w:tcW w:w="851"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C3-C7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2.55</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C47-C46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C90-C84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O133-C9</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C4-C1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C48-C47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C91-C90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C134-C41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C4-C3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C49-C47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C92-C91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C136-N135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C5-C10</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C50-C49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C93-C92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1.37</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C137-N135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C6-C5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C51-C48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C93-C85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C138-C106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C6-C8</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1.54</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C52-C51</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C94-C90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C139-C106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C7-C5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C53-C50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C95-C94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C140-C136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C8-C4</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C54-C53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C95-C90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C141-C137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C8-C28</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C55-C52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C96-C94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C142-C42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C10-C9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C56-C55</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C96-C97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C143-C46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C11-C9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C57-C54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C97-C91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C144-C36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C11-C12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C58-C57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C98-C96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C145-C67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C12-C7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C59-C56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C99-C98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C146-C72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C13-C11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C60-C59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C100-C99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C147-C1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C14-C13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C60-C58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C101-C100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C148-C147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C15-C14</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C61-C58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C101-C97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C149-C147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C16-C15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C62-C61</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C102-C100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C150-C148</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C18-C13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C63-C60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C103-C102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C151-C149</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C18-C17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C64-C63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C104-C101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C152-C151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C19-C17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C65-C63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C105-C104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C152-C150</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C20-C19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C66-C65</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1.47</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C106-C98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1.47</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C153-C150</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C21-C19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C67-C64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C107-C108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C154-C153</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C22-C21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C68-C66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C108-C86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C155-C152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C23-C22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C68-C67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1.47</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C109-C107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C156-C155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C24-C23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C69-C66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C110-C109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C156-C154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C25-C2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N70-C69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C110-C88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C157-C151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C28-C25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C71-N70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C111-C117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C158-C157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C27-C26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C71-C68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C112-C111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C159-C155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C28-C26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C73-C45</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C113-C111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C160-C159</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C29-C27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C73-C72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C114-C108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C161-C160</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C30-C29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C74-C76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C114-C112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C162-C156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C30-C25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C75-C74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C116-C115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C163-C161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C31-C29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C76-C72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C117-C115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C164-C154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C32-C31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C77-C73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C118-C116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C165-C164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9"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C33-C30</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C79-C78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C118-C112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C166-C164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C34-C33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C80-C74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C119-C116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C167-C165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C34-C32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C80-C78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C120-C119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C168-C166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C35-C32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C80-C74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C121-C120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C169-C168</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C36-C35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C81-C79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C122-C121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O170-C167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C37-C34</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C82-C88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2.47</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C122-C118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C171-C166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C38-C36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C83-C78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C123-C121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C172-C2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C38-C37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C83-C82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C124-C94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C173-C172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C39-C41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2.48</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C84-C82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C125-C102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C174-C15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C40-C39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C85-C84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1.55</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C126-C105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C175-C33</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C41-C26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C85-C80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C127-C81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C176-C21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C42-C27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C87-C86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C128-C57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C177-C23</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C44-C43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1.37</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C88-C82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C129-C55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C178-C117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C44-C48</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2.44</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C88-C86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C130-C89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O179-C114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C45-C43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C89-C87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C131-C93</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C180-C158</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051"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871"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1106"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110"/>
              <w:jc w:val="center"/>
              <w:rPr>
                <w:rFonts w:hint="default" w:ascii="Times New Roman" w:hAnsi="Times New Roman"/>
                <w:color w:val="000000"/>
                <w:szCs w:val="21"/>
              </w:rPr>
            </w:pPr>
          </w:p>
        </w:tc>
        <w:tc>
          <w:tcPr>
            <w:tcW w:w="866"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1300"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972"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1276"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O181-C153</w:t>
            </w:r>
          </w:p>
        </w:tc>
        <w:tc>
          <w:tcPr>
            <w:tcW w:w="851"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hint="eastAsia" w:ascii="Times New Roman" w:hAnsi="Times New Roman"/>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hint="eastAsia" w:ascii="Times New Roman" w:hAnsi="Times New Roman"/>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hint="eastAsia" w:ascii="Times New Roman" w:hAnsi="Times New Roman"/>
          <w:sz w:val="24"/>
          <w:szCs w:val="24"/>
        </w:rPr>
        <w:t>。</w:t>
      </w:r>
    </w:p>
    <w:p>
      <w:pPr>
        <w:tabs>
          <w:tab w:val="left" w:pos="2246"/>
          <w:tab w:val="left" w:pos="5541"/>
        </w:tabs>
        <w:spacing w:before="60" w:line="360" w:lineRule="auto"/>
        <w:ind w:firstLine="480" w:firstLineChars="200"/>
        <w:rPr>
          <w:rFonts w:ascii="Times New Roman" w:hAnsi="Times New Roman" w:eastAsia="楷体"/>
          <w:sz w:val="24"/>
          <w:szCs w:val="24"/>
        </w:rPr>
      </w:pPr>
      <w:r>
        <w:rPr>
          <w:rFonts w:hint="eastAsia" w:ascii="Times New Roman" w:hAnsi="Times New Roman"/>
          <w:sz w:val="24"/>
          <w:szCs w:val="24"/>
        </w:rPr>
        <w:t>对大分子结构模型中各个原子之间的键级进行了模拟计算后统计分析，结果见表</w:t>
      </w:r>
      <w:r>
        <w:rPr>
          <w:rFonts w:ascii="Times New Roman" w:hAnsi="Times New Roman"/>
          <w:sz w:val="24"/>
          <w:szCs w:val="24"/>
        </w:rPr>
        <w:t>4-4</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4-4 </w:t>
      </w:r>
      <w:r>
        <w:rPr>
          <w:rFonts w:hint="eastAsia" w:ascii="Times New Roman" w:hAnsi="Times New Roman" w:eastAsia="楷体"/>
        </w:rPr>
        <w:t>模型中碳原子键级分布</w:t>
      </w:r>
    </w:p>
    <w:p>
      <w:pPr>
        <w:spacing w:line="360" w:lineRule="auto"/>
        <w:jc w:val="center"/>
        <w:rPr>
          <w:rFonts w:ascii="Times New Roman" w:hAnsi="Times New Roman" w:eastAsia="楷体"/>
        </w:rPr>
      </w:pPr>
      <w:r>
        <w:rPr>
          <w:rFonts w:ascii="Times New Roman" w:hAnsi="Times New Roman" w:eastAsia="楷体"/>
        </w:rPr>
        <w:t>Table 4-4 Bond Order Parameter Formed by Atoms in Model</w:t>
      </w:r>
    </w:p>
    <w:tbl>
      <w:tblPr>
        <w:tblStyle w:val="21"/>
        <w:tblW w:w="78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855"/>
        <w:gridCol w:w="1165"/>
        <w:gridCol w:w="720"/>
        <w:gridCol w:w="1264"/>
        <w:gridCol w:w="799"/>
        <w:gridCol w:w="1327"/>
        <w:gridCol w:w="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55"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165"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720"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264"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799"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327"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725"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C2-C1</w:t>
            </w:r>
          </w:p>
        </w:tc>
        <w:tc>
          <w:tcPr>
            <w:tcW w:w="855"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1.30</w:t>
            </w:r>
          </w:p>
        </w:tc>
        <w:tc>
          <w:tcPr>
            <w:tcW w:w="1165"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C46-C45</w:t>
            </w:r>
          </w:p>
        </w:tc>
        <w:tc>
          <w:tcPr>
            <w:tcW w:w="720"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264"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C89-C83</w:t>
            </w:r>
          </w:p>
        </w:tc>
        <w:tc>
          <w:tcPr>
            <w:tcW w:w="799"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c>
          <w:tcPr>
            <w:tcW w:w="1327"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O132-C49</w:t>
            </w:r>
          </w:p>
        </w:tc>
        <w:tc>
          <w:tcPr>
            <w:tcW w:w="725"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C3-C7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C47-C46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C90-C84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O133-C9</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C4-C1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C48-C47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C91-C90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C134-C41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C4-C3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C49-C47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C92-C91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C136-N135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C5-C10</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C50-C49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C93-C92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C137-N135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C6-C5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C51-C48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C93-C85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C138-C106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C6-C8</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C52-C51</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C94-C90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C139-C106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C7-C5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C53-C50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1.00</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C95-C94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C140-C136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C8-C4</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C54-C53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C95-C90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C141-C137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C8-C28</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C55-C52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C96-C94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C142-C42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C10-C9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C56-C55</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C96-C97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C143-C46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C11-C9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C57-C54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C97-C91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C144-C36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C11-C12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C58-C57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C98-C96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C145-C67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C12-C7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C59-C56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C99-C98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C146-C72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C13-C11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C60-C59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C100-C99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C147-C1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C14-C13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C60-C58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C101-C100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C148-C147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C15-C14</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C61-C58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C101-C97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C149-C147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C16-C15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C62-C61</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C102-C100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C150-C148</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C18-C13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C63-C60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C103-C102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C151-C149</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C18-C17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C64-C63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C104-C101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C152-C151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C19-C17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C65-C63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C105-C104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C152-C150</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C20-C19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C66-C65</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C106-C98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C153-C150</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C21-C19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C67-C64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C107-C108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C154-C153</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C22-C21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C68-C66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C108-C86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C155-C152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C23-C22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C68-C67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C109-C107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C156-C155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C24-C23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C69-C66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C110-C109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C156-C154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C25-C2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N70-C69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C110-C88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C157-C151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C28-C25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C71-N70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C111-C117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C158-C157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C27-C26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C71-C68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C112-C111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1.44</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C159-C155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C28-C26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C73-C45</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C113-C111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C160-C159</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C29-C27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C73-C72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C114-C108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C161-C160</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C30-C29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C74-C76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C114-C112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C162-C156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C30-C25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C75-C74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C116-C115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C163-C161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C31-C29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C76-C72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C117-C115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C164-C154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C32-C31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C77-C73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C118-C116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C165-C164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C33-C30</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C79-C78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C118-C112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C166-C164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C34-C33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C80-C74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C119-C116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C167-C165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C34-C32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C80-C78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C120-C119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C168-C166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C35-C32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C80-C74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C121-C120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C169-C168</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C36-C35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C81-C79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C122-C121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O170-C167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C37-C34</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C82-C88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C122-C118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C171-C166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C38-C36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C83-C78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C123-C121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C172-C2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C38-C37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C83-C82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C124-C94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C173-C172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C39-C41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C84-C82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C125-C102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C174-C15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C40-C39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C85-C84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C126-C105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C175-C33</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C41-C26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C85-C80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C127-C81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C176-C21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C42-C27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C87-C86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C128-C57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C177-C23</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C44-C43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C88-C82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C129-C55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C178-C117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C44-C48</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C88-C86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C130-C89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O179-C114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C45-C43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C89-C87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C131-C93</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C180-C158</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855"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1165"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110"/>
              <w:jc w:val="center"/>
              <w:rPr>
                <w:rFonts w:hint="default" w:ascii="Times New Roman" w:hAnsi="Times New Roman" w:eastAsia="宋体"/>
                <w:color w:val="000000"/>
                <w:sz w:val="22"/>
              </w:rPr>
            </w:pPr>
          </w:p>
        </w:tc>
        <w:tc>
          <w:tcPr>
            <w:tcW w:w="720"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1264"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799"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1327"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O181-C153</w:t>
            </w:r>
          </w:p>
        </w:tc>
        <w:tc>
          <w:tcPr>
            <w:tcW w:w="725"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由东曲</w:t>
      </w:r>
      <w:r>
        <w:rPr>
          <w:rFonts w:ascii="Times New Roman" w:hAnsi="Times New Roman"/>
          <w:sz w:val="24"/>
          <w:szCs w:val="24"/>
        </w:rPr>
        <w:t>2</w:t>
      </w:r>
      <w:r>
        <w:rPr>
          <w:rFonts w:hint="eastAsia" w:ascii="Times New Roman" w:hAnsi="Times New Roman"/>
          <w:sz w:val="24"/>
          <w:szCs w:val="24"/>
        </w:rPr>
        <w:t>号煤大分子结构模型中的原子成键的键长和键级分布表</w:t>
      </w:r>
      <w:r>
        <w:rPr>
          <w:rFonts w:ascii="Times New Roman" w:hAnsi="Times New Roman"/>
          <w:sz w:val="24"/>
          <w:szCs w:val="24"/>
        </w:rPr>
        <w:t>4-3</w:t>
      </w:r>
      <w:r>
        <w:rPr>
          <w:rFonts w:hint="eastAsia" w:ascii="Times New Roman" w:hAnsi="Times New Roman"/>
          <w:sz w:val="24"/>
          <w:szCs w:val="24"/>
        </w:rPr>
        <w:t>与表</w:t>
      </w:r>
      <w:r>
        <w:rPr>
          <w:rFonts w:ascii="Times New Roman" w:hAnsi="Times New Roman"/>
          <w:sz w:val="24"/>
          <w:szCs w:val="24"/>
        </w:rPr>
        <w:t>4-4</w:t>
      </w:r>
      <w:r>
        <w:rPr>
          <w:rFonts w:hint="eastAsia" w:ascii="Times New Roman" w:hAnsi="Times New Roman"/>
          <w:sz w:val="24"/>
          <w:szCs w:val="24"/>
        </w:rPr>
        <w:t>可知，由统计可知结构中的脂肪</w:t>
      </w:r>
      <w:r>
        <w:rPr>
          <w:rFonts w:ascii="Times New Roman" w:hAnsi="Times New Roman"/>
          <w:sz w:val="24"/>
          <w:szCs w:val="24"/>
        </w:rPr>
        <w:t>C</w:t>
      </w:r>
      <w:r>
        <w:rPr>
          <w:rFonts w:hint="eastAsia" w:ascii="Times New Roman" w:hAnsi="Times New Roman"/>
          <w:sz w:val="24"/>
          <w:szCs w:val="24"/>
        </w:rPr>
        <w:t>键包括脂肪碳单</w:t>
      </w:r>
      <w:r>
        <w:rPr>
          <w:rFonts w:ascii="Times New Roman" w:hAnsi="Times New Roman"/>
          <w:sz w:val="24"/>
          <w:szCs w:val="24"/>
        </w:rPr>
        <w:t>C</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双键、甲基芳</w:t>
      </w:r>
      <w:r>
        <w:rPr>
          <w:rFonts w:ascii="Times New Roman" w:hAnsi="Times New Roman"/>
          <w:sz w:val="24"/>
          <w:szCs w:val="24"/>
        </w:rPr>
        <w:t>C</w:t>
      </w:r>
      <w:r>
        <w:rPr>
          <w:rFonts w:hint="eastAsia" w:ascii="Times New Roman" w:hAnsi="Times New Roman"/>
          <w:sz w:val="24"/>
          <w:szCs w:val="24"/>
        </w:rPr>
        <w:t>键，其余还包括芳香</w:t>
      </w:r>
      <w:r>
        <w:rPr>
          <w:rFonts w:ascii="Times New Roman" w:hAnsi="Times New Roman"/>
          <w:sz w:val="24"/>
          <w:szCs w:val="24"/>
        </w:rPr>
        <w:t>C</w:t>
      </w:r>
      <w:r>
        <w:rPr>
          <w:rFonts w:hint="eastAsia" w:ascii="Times New Roman" w:hAnsi="Times New Roman"/>
          <w:sz w:val="24"/>
          <w:szCs w:val="24"/>
        </w:rPr>
        <w:t>键、羟基、羧基以及</w:t>
      </w:r>
      <w:r>
        <w:rPr>
          <w:rFonts w:ascii="Times New Roman" w:hAnsi="Times New Roman"/>
          <w:sz w:val="24"/>
          <w:szCs w:val="24"/>
        </w:rPr>
        <w:t>C-N</w:t>
      </w:r>
      <w:r>
        <w:rPr>
          <w:rFonts w:hint="eastAsia" w:ascii="Times New Roman" w:hAnsi="Times New Roman"/>
          <w:sz w:val="24"/>
          <w:szCs w:val="24"/>
        </w:rPr>
        <w:t>键。其中脂肪</w:t>
      </w:r>
      <w:r>
        <w:rPr>
          <w:rFonts w:ascii="Times New Roman" w:hAnsi="Times New Roman"/>
          <w:sz w:val="24"/>
          <w:szCs w:val="24"/>
        </w:rPr>
        <w:t>C</w:t>
      </w:r>
      <w:r>
        <w:rPr>
          <w:rFonts w:hint="eastAsia" w:ascii="Times New Roman" w:hAnsi="Times New Roman"/>
          <w:sz w:val="24"/>
          <w:szCs w:val="24"/>
        </w:rPr>
        <w:t>单键中键长较大的为</w:t>
      </w:r>
      <w:r>
        <w:rPr>
          <w:rFonts w:ascii="Times New Roman" w:hAnsi="Times New Roman"/>
          <w:sz w:val="24"/>
          <w:szCs w:val="24"/>
        </w:rPr>
        <w:t>C73-C45</w:t>
      </w:r>
      <w:r>
        <w:rPr>
          <w:rFonts w:hint="eastAsia" w:ascii="Times New Roman" w:hAnsi="Times New Roman"/>
          <w:sz w:val="24"/>
          <w:szCs w:val="24"/>
        </w:rPr>
        <w:t>、</w:t>
      </w:r>
      <w:r>
        <w:rPr>
          <w:rFonts w:ascii="Times New Roman" w:hAnsi="Times New Roman"/>
          <w:sz w:val="24"/>
          <w:szCs w:val="24"/>
        </w:rPr>
        <w:t>C3-C7</w:t>
      </w:r>
      <w:r>
        <w:rPr>
          <w:rFonts w:hint="eastAsia" w:ascii="Times New Roman" w:hAnsi="Times New Roman"/>
          <w:sz w:val="24"/>
          <w:szCs w:val="24"/>
        </w:rPr>
        <w:t>、</w:t>
      </w:r>
      <w:r>
        <w:rPr>
          <w:rFonts w:ascii="Times New Roman" w:hAnsi="Times New Roman"/>
          <w:sz w:val="24"/>
          <w:szCs w:val="24"/>
        </w:rPr>
        <w:t>C3-C4</w:t>
      </w:r>
      <w:r>
        <w:rPr>
          <w:rFonts w:hint="eastAsia" w:ascii="Times New Roman" w:hAnsi="Times New Roman"/>
          <w:sz w:val="24"/>
          <w:szCs w:val="24"/>
        </w:rPr>
        <w:t>、</w:t>
      </w:r>
      <w:r>
        <w:rPr>
          <w:rFonts w:ascii="Times New Roman" w:hAnsi="Times New Roman"/>
          <w:sz w:val="24"/>
          <w:szCs w:val="24"/>
        </w:rPr>
        <w:t>C39-C41</w:t>
      </w:r>
      <w:r>
        <w:rPr>
          <w:rFonts w:hint="eastAsia" w:ascii="Times New Roman" w:hAnsi="Times New Roman"/>
          <w:sz w:val="24"/>
          <w:szCs w:val="24"/>
        </w:rPr>
        <w:t>、</w:t>
      </w:r>
      <w:r>
        <w:rPr>
          <w:rFonts w:ascii="Times New Roman" w:hAnsi="Times New Roman"/>
          <w:sz w:val="24"/>
          <w:szCs w:val="24"/>
        </w:rPr>
        <w:t>C44-C48</w:t>
      </w:r>
      <w:r>
        <w:rPr>
          <w:rFonts w:hint="eastAsia" w:ascii="Times New Roman" w:hAnsi="Times New Roman"/>
          <w:sz w:val="24"/>
          <w:szCs w:val="24"/>
        </w:rPr>
        <w:t>、</w:t>
      </w:r>
      <w:r>
        <w:rPr>
          <w:rFonts w:ascii="Times New Roman" w:hAnsi="Times New Roman"/>
          <w:sz w:val="24"/>
          <w:szCs w:val="24"/>
        </w:rPr>
        <w:t>C93-C85</w:t>
      </w:r>
      <w:r>
        <w:rPr>
          <w:rFonts w:hint="eastAsia" w:ascii="Times New Roman" w:hAnsi="Times New Roman"/>
          <w:sz w:val="24"/>
          <w:szCs w:val="24"/>
        </w:rPr>
        <w:t>、</w:t>
      </w:r>
      <w:r>
        <w:rPr>
          <w:rFonts w:ascii="Times New Roman" w:hAnsi="Times New Roman"/>
          <w:sz w:val="24"/>
          <w:szCs w:val="24"/>
        </w:rPr>
        <w:t>C82-C88</w:t>
      </w:r>
      <w:r>
        <w:rPr>
          <w:rFonts w:hint="eastAsia" w:ascii="Times New Roman" w:hAnsi="Times New Roman"/>
          <w:sz w:val="24"/>
          <w:szCs w:val="24"/>
        </w:rPr>
        <w:t>，其键长分别为</w:t>
      </w:r>
      <w:r>
        <w:rPr>
          <w:rFonts w:ascii="Times New Roman" w:hAnsi="Times New Roman"/>
          <w:sz w:val="24"/>
          <w:szCs w:val="24"/>
        </w:rPr>
        <w:t>2.59 Å</w:t>
      </w:r>
      <w:r>
        <w:rPr>
          <w:rFonts w:hint="eastAsia" w:ascii="Times New Roman" w:hAnsi="Times New Roman"/>
          <w:sz w:val="24"/>
          <w:szCs w:val="24"/>
        </w:rPr>
        <w:t>、</w:t>
      </w:r>
      <w:r>
        <w:rPr>
          <w:rFonts w:ascii="Times New Roman" w:hAnsi="Times New Roman"/>
          <w:sz w:val="24"/>
          <w:szCs w:val="24"/>
        </w:rPr>
        <w:t>2.55 Å</w:t>
      </w:r>
      <w:r>
        <w:rPr>
          <w:rFonts w:hint="eastAsia" w:ascii="Times New Roman" w:hAnsi="Times New Roman"/>
          <w:sz w:val="24"/>
          <w:szCs w:val="24"/>
        </w:rPr>
        <w:t>、</w:t>
      </w:r>
      <w:r>
        <w:rPr>
          <w:rFonts w:ascii="Times New Roman" w:hAnsi="Times New Roman"/>
          <w:sz w:val="24"/>
          <w:szCs w:val="24"/>
        </w:rPr>
        <w:t>2.51 Å</w:t>
      </w:r>
      <w:r>
        <w:rPr>
          <w:rFonts w:hint="eastAsia" w:ascii="Times New Roman" w:hAnsi="Times New Roman"/>
          <w:sz w:val="24"/>
          <w:szCs w:val="24"/>
        </w:rPr>
        <w:t>、</w:t>
      </w:r>
      <w:r>
        <w:rPr>
          <w:rFonts w:ascii="Times New Roman" w:hAnsi="Times New Roman"/>
          <w:sz w:val="24"/>
          <w:szCs w:val="24"/>
        </w:rPr>
        <w:t>2.48 Å</w:t>
      </w:r>
      <w:r>
        <w:rPr>
          <w:rFonts w:hint="eastAsia" w:ascii="Times New Roman" w:hAnsi="Times New Roman"/>
          <w:sz w:val="24"/>
          <w:szCs w:val="24"/>
        </w:rPr>
        <w:t>、</w:t>
      </w:r>
      <w:r>
        <w:rPr>
          <w:rFonts w:ascii="Times New Roman" w:hAnsi="Times New Roman"/>
          <w:sz w:val="24"/>
          <w:szCs w:val="24"/>
        </w:rPr>
        <w:t>2.44 Å</w:t>
      </w:r>
      <w:r>
        <w:rPr>
          <w:rFonts w:hint="eastAsia" w:ascii="Times New Roman" w:hAnsi="Times New Roman"/>
          <w:sz w:val="24"/>
          <w:szCs w:val="24"/>
        </w:rPr>
        <w:t>、</w:t>
      </w:r>
      <w:r>
        <w:rPr>
          <w:rFonts w:ascii="Times New Roman" w:hAnsi="Times New Roman"/>
          <w:sz w:val="24"/>
          <w:szCs w:val="24"/>
        </w:rPr>
        <w:t>2.54 Å</w:t>
      </w:r>
      <w:r>
        <w:rPr>
          <w:rFonts w:hint="eastAsia" w:ascii="Times New Roman" w:hAnsi="Times New Roman"/>
          <w:sz w:val="24"/>
          <w:szCs w:val="24"/>
        </w:rPr>
        <w:t>、</w:t>
      </w:r>
      <w:r>
        <w:rPr>
          <w:rFonts w:ascii="Times New Roman" w:hAnsi="Times New Roman"/>
          <w:sz w:val="24"/>
          <w:szCs w:val="24"/>
        </w:rPr>
        <w:t>2.47 Å</w:t>
      </w:r>
      <w:r>
        <w:rPr>
          <w:rFonts w:hint="eastAsia" w:ascii="Times New Roman" w:hAnsi="Times New Roman"/>
          <w:sz w:val="24"/>
          <w:szCs w:val="24"/>
        </w:rPr>
        <w:t>，键级分别为</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0.94</w:t>
      </w:r>
      <w:r>
        <w:rPr>
          <w:rFonts w:hint="eastAsia" w:ascii="Times New Roman" w:hAnsi="Times New Roman"/>
          <w:sz w:val="24"/>
          <w:szCs w:val="24"/>
        </w:rPr>
        <w:t>、</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，此</w:t>
      </w:r>
      <w:r>
        <w:rPr>
          <w:rFonts w:ascii="Times New Roman" w:hAnsi="Times New Roman"/>
          <w:sz w:val="24"/>
          <w:szCs w:val="24"/>
        </w:rPr>
        <w:t>7</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单键的平均键长高达</w:t>
      </w:r>
      <w:r>
        <w:rPr>
          <w:rFonts w:ascii="Times New Roman" w:hAnsi="Times New Roman"/>
          <w:sz w:val="24"/>
          <w:szCs w:val="24"/>
        </w:rPr>
        <w:t>2.4 Å</w:t>
      </w:r>
      <w:r>
        <w:rPr>
          <w:rFonts w:hint="eastAsia" w:ascii="Times New Roman" w:hAnsi="Times New Roman"/>
          <w:sz w:val="24"/>
          <w:szCs w:val="24"/>
        </w:rPr>
        <w:t>以上，对比于分子模型发现，此</w:t>
      </w:r>
      <w:r>
        <w:rPr>
          <w:rFonts w:ascii="Times New Roman" w:hAnsi="Times New Roman"/>
          <w:sz w:val="24"/>
          <w:szCs w:val="24"/>
        </w:rPr>
        <w:t>5</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hint="eastAsia" w:ascii="Times New Roman" w:hAnsi="Times New Roman"/>
          <w:sz w:val="24"/>
          <w:szCs w:val="24"/>
        </w:rPr>
        <w:t>键键长较长，键级较大，所以键能较小，在模拟过程中容易发生断裂。</w:t>
      </w:r>
    </w:p>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甲基芳</w:t>
      </w:r>
      <w:r>
        <w:rPr>
          <w:rFonts w:ascii="Times New Roman" w:hAnsi="Times New Roman"/>
          <w:sz w:val="24"/>
          <w:szCs w:val="24"/>
        </w:rPr>
        <w:t>C</w:t>
      </w:r>
      <w:r>
        <w:rPr>
          <w:rFonts w:hint="eastAsia" w:ascii="Times New Roman" w:hAnsi="Times New Roman"/>
          <w:sz w:val="24"/>
          <w:szCs w:val="24"/>
        </w:rPr>
        <w:t>键中键长较大的为</w:t>
      </w:r>
      <w:r>
        <w:rPr>
          <w:rFonts w:ascii="Times New Roman" w:hAnsi="Times New Roman"/>
          <w:sz w:val="24"/>
          <w:szCs w:val="24"/>
        </w:rPr>
        <w:t>C130-C89</w:t>
      </w:r>
      <w:r>
        <w:rPr>
          <w:rFonts w:hint="eastAsia" w:ascii="Times New Roman" w:hAnsi="Times New Roman"/>
          <w:sz w:val="24"/>
          <w:szCs w:val="24"/>
        </w:rPr>
        <w:t>、</w:t>
      </w:r>
      <w:r>
        <w:rPr>
          <w:rFonts w:ascii="Times New Roman" w:hAnsi="Times New Roman"/>
          <w:sz w:val="24"/>
          <w:szCs w:val="24"/>
        </w:rPr>
        <w:t>C134-C41</w:t>
      </w:r>
      <w:r>
        <w:rPr>
          <w:rFonts w:hint="eastAsia" w:ascii="Times New Roman" w:hAnsi="Times New Roman"/>
          <w:sz w:val="24"/>
          <w:szCs w:val="24"/>
        </w:rPr>
        <w:t>、</w:t>
      </w:r>
      <w:r>
        <w:rPr>
          <w:rFonts w:ascii="Times New Roman" w:hAnsi="Times New Roman"/>
          <w:sz w:val="24"/>
          <w:szCs w:val="24"/>
        </w:rPr>
        <w:t>C143-C46</w:t>
      </w:r>
      <w:r>
        <w:rPr>
          <w:rFonts w:hint="eastAsia" w:ascii="Times New Roman" w:hAnsi="Times New Roman"/>
          <w:sz w:val="24"/>
          <w:szCs w:val="24"/>
        </w:rPr>
        <w:t>、</w:t>
      </w:r>
      <w:r>
        <w:rPr>
          <w:rFonts w:ascii="Times New Roman" w:hAnsi="Times New Roman"/>
          <w:sz w:val="24"/>
          <w:szCs w:val="24"/>
        </w:rPr>
        <w:t>C145-C67</w:t>
      </w:r>
      <w:r>
        <w:rPr>
          <w:rFonts w:hint="eastAsia" w:ascii="Times New Roman" w:hAnsi="Times New Roman"/>
          <w:sz w:val="24"/>
          <w:szCs w:val="24"/>
        </w:rPr>
        <w:t>、</w:t>
      </w:r>
      <w:r>
        <w:rPr>
          <w:rFonts w:ascii="Times New Roman" w:hAnsi="Times New Roman"/>
          <w:sz w:val="24"/>
          <w:szCs w:val="24"/>
        </w:rPr>
        <w:t>C142-C42</w:t>
      </w:r>
      <w:r>
        <w:rPr>
          <w:rFonts w:hint="eastAsia" w:ascii="Times New Roman" w:hAnsi="Times New Roman"/>
          <w:sz w:val="24"/>
          <w:szCs w:val="24"/>
        </w:rPr>
        <w:t>，其键长分别为</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，键级分别为</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1.21</w:t>
      </w:r>
      <w:r>
        <w:rPr>
          <w:rFonts w:hint="eastAsia" w:ascii="Times New Roman" w:hAnsi="Times New Roman"/>
          <w:sz w:val="24"/>
          <w:szCs w:val="24"/>
        </w:rPr>
        <w:t>、</w:t>
      </w:r>
      <w:r>
        <w:rPr>
          <w:rFonts w:ascii="Times New Roman" w:hAnsi="Times New Roman"/>
          <w:sz w:val="24"/>
          <w:szCs w:val="24"/>
        </w:rPr>
        <w:t>1.22</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。此</w:t>
      </w:r>
      <w:r>
        <w:rPr>
          <w:rFonts w:ascii="Times New Roman" w:hAnsi="Times New Roman"/>
          <w:sz w:val="24"/>
          <w:szCs w:val="24"/>
        </w:rPr>
        <w:t>5</w:t>
      </w:r>
      <w:r>
        <w:rPr>
          <w:rFonts w:hint="eastAsia" w:ascii="Times New Roman" w:hAnsi="Times New Roman"/>
          <w:sz w:val="24"/>
          <w:szCs w:val="24"/>
        </w:rPr>
        <w:t>个甲基芳</w:t>
      </w:r>
      <w:r>
        <w:rPr>
          <w:rFonts w:ascii="Times New Roman" w:hAnsi="Times New Roman"/>
          <w:sz w:val="24"/>
          <w:szCs w:val="24"/>
        </w:rPr>
        <w:t>C</w:t>
      </w:r>
      <w:r>
        <w:rPr>
          <w:rFonts w:hint="eastAsia" w:ascii="Times New Roman" w:hAnsi="Times New Roman"/>
          <w:sz w:val="24"/>
          <w:szCs w:val="24"/>
        </w:rPr>
        <w:t>键所对应的甲基为距离大分子质心较远的甲基，由此可知在这些位置的</w:t>
      </w:r>
      <w:r>
        <w:rPr>
          <w:rFonts w:ascii="Times New Roman" w:hAnsi="Times New Roman"/>
          <w:sz w:val="24"/>
          <w:szCs w:val="24"/>
        </w:rPr>
        <w:t>C-C</w:t>
      </w:r>
      <w:r>
        <w:rPr>
          <w:rFonts w:hint="eastAsia" w:ascii="Times New Roman" w:hAnsi="Times New Roman"/>
          <w:sz w:val="24"/>
          <w:szCs w:val="24"/>
        </w:rPr>
        <w:t>键键长较长，所以键能较小，化学性质比较活泼，在受外界影响的条件下容易从苯环上脱落，但此</w:t>
      </w:r>
      <w:r>
        <w:rPr>
          <w:rFonts w:ascii="Times New Roman" w:hAnsi="Times New Roman"/>
          <w:sz w:val="24"/>
          <w:szCs w:val="24"/>
        </w:rPr>
        <w:t>5</w:t>
      </w:r>
      <w:r>
        <w:rPr>
          <w:rFonts w:hint="eastAsia" w:ascii="Times New Roman" w:hAnsi="Times New Roman"/>
          <w:sz w:val="24"/>
          <w:szCs w:val="24"/>
        </w:rPr>
        <w:t>个化学键长比较大的甲基芳</w:t>
      </w:r>
      <w:r>
        <w:rPr>
          <w:rFonts w:ascii="Times New Roman" w:hAnsi="Times New Roman"/>
          <w:sz w:val="24"/>
          <w:szCs w:val="24"/>
        </w:rPr>
        <w:t>C</w:t>
      </w:r>
      <w:r>
        <w:rPr>
          <w:rFonts w:hint="eastAsia" w:ascii="Times New Roman" w:hAnsi="Times New Roman"/>
          <w:sz w:val="24"/>
          <w:szCs w:val="24"/>
        </w:rPr>
        <w:t>键的键级很稳定，但平均键级比键长较大脂肪</w:t>
      </w:r>
      <w:r>
        <w:rPr>
          <w:rFonts w:ascii="Times New Roman" w:hAnsi="Times New Roman"/>
          <w:sz w:val="24"/>
          <w:szCs w:val="24"/>
        </w:rPr>
        <w:t>C</w:t>
      </w:r>
      <w:r>
        <w:rPr>
          <w:rFonts w:hint="eastAsia" w:ascii="Times New Roman" w:hAnsi="Times New Roman"/>
          <w:sz w:val="24"/>
          <w:szCs w:val="24"/>
        </w:rPr>
        <w:t>单键的键级要大，证明键级并不是影响甲基芳</w:t>
      </w:r>
      <w:r>
        <w:rPr>
          <w:rFonts w:ascii="Times New Roman" w:hAnsi="Times New Roman"/>
          <w:sz w:val="24"/>
          <w:szCs w:val="24"/>
        </w:rPr>
        <w:t>C</w:t>
      </w:r>
      <w:r>
        <w:rPr>
          <w:rFonts w:hint="eastAsia" w:ascii="Times New Roman" w:hAnsi="Times New Roman"/>
          <w:sz w:val="24"/>
          <w:szCs w:val="24"/>
        </w:rPr>
        <w:t>键化学性质的主要因素。</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rPr>
        <w:t>对于脂肪</w:t>
      </w:r>
      <w:r>
        <w:rPr>
          <w:rFonts w:ascii="Times New Roman" w:hAnsi="Times New Roman"/>
          <w:sz w:val="24"/>
        </w:rPr>
        <w:t>C</w:t>
      </w:r>
      <w:r>
        <w:rPr>
          <w:rFonts w:hint="eastAsia" w:ascii="Times New Roman" w:hAnsi="Times New Roman"/>
          <w:sz w:val="24"/>
        </w:rPr>
        <w:t>双键共有</w:t>
      </w:r>
      <w:r>
        <w:rPr>
          <w:rFonts w:ascii="Times New Roman" w:hAnsi="Times New Roman"/>
          <w:sz w:val="24"/>
        </w:rPr>
        <w:t>8</w:t>
      </w:r>
      <w:r>
        <w:rPr>
          <w:rFonts w:hint="eastAsia" w:ascii="Times New Roman" w:hAnsi="Times New Roman"/>
          <w:sz w:val="24"/>
        </w:rPr>
        <w:t>个键，其分别为</w:t>
      </w:r>
      <w:r>
        <w:rPr>
          <w:rFonts w:ascii="Times New Roman" w:hAnsi="Times New Roman"/>
          <w:sz w:val="24"/>
        </w:rPr>
        <w:t>C4-C1</w:t>
      </w:r>
      <w:r>
        <w:rPr>
          <w:rFonts w:hint="eastAsia" w:ascii="Times New Roman" w:hAnsi="Times New Roman"/>
          <w:sz w:val="24"/>
        </w:rPr>
        <w:t>、</w:t>
      </w:r>
      <w:r>
        <w:rPr>
          <w:rFonts w:ascii="Times New Roman" w:hAnsi="Times New Roman"/>
          <w:sz w:val="24"/>
        </w:rPr>
        <w:t>C44-C43</w:t>
      </w:r>
      <w:r>
        <w:rPr>
          <w:rFonts w:hint="eastAsia" w:ascii="Times New Roman" w:hAnsi="Times New Roman"/>
          <w:sz w:val="24"/>
        </w:rPr>
        <w:t>、</w:t>
      </w:r>
      <w:r>
        <w:rPr>
          <w:rFonts w:ascii="Times New Roman" w:hAnsi="Times New Roman"/>
          <w:sz w:val="24"/>
        </w:rPr>
        <w:t>C69-C66</w:t>
      </w:r>
      <w:r>
        <w:rPr>
          <w:rFonts w:hint="eastAsia" w:ascii="Times New Roman" w:hAnsi="Times New Roman"/>
          <w:sz w:val="24"/>
        </w:rPr>
        <w:t>、</w:t>
      </w:r>
      <w:r>
        <w:rPr>
          <w:rFonts w:ascii="Times New Roman" w:hAnsi="Times New Roman"/>
          <w:sz w:val="24"/>
        </w:rPr>
        <w:t>C71-C68</w:t>
      </w:r>
      <w:r>
        <w:rPr>
          <w:rFonts w:hint="eastAsia" w:ascii="Times New Roman" w:hAnsi="Times New Roman"/>
          <w:sz w:val="24"/>
        </w:rPr>
        <w:t>、</w:t>
      </w:r>
      <w:r>
        <w:rPr>
          <w:rFonts w:ascii="Times New Roman" w:hAnsi="Times New Roman"/>
          <w:sz w:val="24"/>
        </w:rPr>
        <w:t>C93-C92</w:t>
      </w:r>
      <w:r>
        <w:rPr>
          <w:rFonts w:hint="eastAsia" w:ascii="Times New Roman" w:hAnsi="Times New Roman"/>
          <w:sz w:val="24"/>
        </w:rPr>
        <w:t>、</w:t>
      </w:r>
      <w:r>
        <w:rPr>
          <w:rFonts w:ascii="Times New Roman" w:hAnsi="Times New Roman"/>
          <w:sz w:val="24"/>
        </w:rPr>
        <w:t>C173-C172</w:t>
      </w:r>
      <w:r>
        <w:rPr>
          <w:rFonts w:hint="eastAsia" w:ascii="Times New Roman" w:hAnsi="Times New Roman"/>
          <w:sz w:val="24"/>
        </w:rPr>
        <w:t>、</w:t>
      </w:r>
      <w:r>
        <w:rPr>
          <w:rFonts w:ascii="Times New Roman" w:hAnsi="Times New Roman"/>
          <w:sz w:val="24"/>
        </w:rPr>
        <w:t>C138-C106</w:t>
      </w:r>
      <w:r>
        <w:rPr>
          <w:rFonts w:hint="eastAsia" w:ascii="Times New Roman" w:hAnsi="Times New Roman"/>
          <w:sz w:val="24"/>
        </w:rPr>
        <w:t>、</w:t>
      </w:r>
      <w:r>
        <w:rPr>
          <w:rFonts w:ascii="Times New Roman" w:hAnsi="Times New Roman"/>
          <w:sz w:val="24"/>
        </w:rPr>
        <w:t>C139-C106</w:t>
      </w:r>
      <w:r>
        <w:rPr>
          <w:rFonts w:hint="eastAsia" w:ascii="Times New Roman" w:hAnsi="Times New Roman"/>
          <w:sz w:val="24"/>
        </w:rPr>
        <w:t>，</w:t>
      </w:r>
      <w:r>
        <w:rPr>
          <w:rFonts w:hint="eastAsia" w:ascii="Times New Roman" w:hAnsi="Times New Roman"/>
          <w:sz w:val="24"/>
          <w:szCs w:val="24"/>
        </w:rPr>
        <w:t>其键长分别为</w:t>
      </w:r>
      <w:r>
        <w:rPr>
          <w:rFonts w:ascii="Times New Roman" w:hAnsi="Times New Roman"/>
          <w:sz w:val="24"/>
          <w:szCs w:val="24"/>
        </w:rPr>
        <w:t>1.39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1.340Å</w:t>
      </w:r>
      <w:r>
        <w:rPr>
          <w:rFonts w:hint="eastAsia" w:ascii="Times New Roman" w:hAnsi="Times New Roman"/>
          <w:sz w:val="24"/>
          <w:szCs w:val="24"/>
        </w:rPr>
        <w:t>，键级分别为</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1.32</w:t>
      </w:r>
      <w:r>
        <w:rPr>
          <w:rFonts w:hint="eastAsia" w:ascii="Times New Roman" w:hAnsi="Times New Roman"/>
          <w:sz w:val="24"/>
          <w:szCs w:val="24"/>
        </w:rPr>
        <w:t>、</w:t>
      </w:r>
      <w:r>
        <w:rPr>
          <w:rFonts w:ascii="Times New Roman" w:hAnsi="Times New Roman"/>
          <w:sz w:val="24"/>
          <w:szCs w:val="24"/>
        </w:rPr>
        <w:t>1.33</w:t>
      </w:r>
      <w:r>
        <w:rPr>
          <w:rFonts w:hint="eastAsia" w:ascii="Times New Roman" w:hAnsi="Times New Roman"/>
          <w:sz w:val="24"/>
          <w:szCs w:val="24"/>
        </w:rPr>
        <w:t>。由化学共价键的基本性质，</w:t>
      </w:r>
      <w:r>
        <w:rPr>
          <w:rFonts w:ascii="Times New Roman" w:hAnsi="Times New Roman"/>
          <w:sz w:val="24"/>
          <w:szCs w:val="24"/>
        </w:rPr>
        <w:t>C=C</w:t>
      </w:r>
      <w:r>
        <w:rPr>
          <w:rFonts w:hint="eastAsia" w:ascii="Times New Roman" w:hAnsi="Times New Roman"/>
          <w:sz w:val="24"/>
          <w:szCs w:val="24"/>
        </w:rPr>
        <w:t>的化学性质比</w:t>
      </w:r>
      <w:r>
        <w:rPr>
          <w:rFonts w:ascii="Times New Roman" w:hAnsi="Times New Roman"/>
          <w:sz w:val="24"/>
          <w:szCs w:val="24"/>
        </w:rPr>
        <w:t>C-C</w:t>
      </w:r>
      <w:r>
        <w:rPr>
          <w:rFonts w:hint="eastAsia" w:ascii="Times New Roman" w:hAnsi="Times New Roman"/>
          <w:sz w:val="24"/>
          <w:szCs w:val="24"/>
        </w:rPr>
        <w:t>更容易断裂，</w:t>
      </w:r>
      <w:r>
        <w:rPr>
          <w:rFonts w:ascii="Times New Roman" w:hAnsi="Times New Roman"/>
          <w:sz w:val="24"/>
          <w:szCs w:val="24"/>
        </w:rPr>
        <w:t>C=C</w:t>
      </w:r>
      <w:r>
        <w:rPr>
          <w:rFonts w:hint="eastAsia" w:ascii="Times New Roman" w:hAnsi="Times New Roman"/>
          <w:sz w:val="24"/>
          <w:szCs w:val="24"/>
        </w:rPr>
        <w:t>的化学性质更加活泼，对比</w:t>
      </w:r>
      <w:r>
        <w:rPr>
          <w:rFonts w:ascii="Times New Roman" w:hAnsi="Times New Roman"/>
          <w:sz w:val="24"/>
          <w:szCs w:val="24"/>
        </w:rPr>
        <w:t>8</w:t>
      </w:r>
      <w:r>
        <w:rPr>
          <w:rFonts w:hint="eastAsia" w:ascii="Times New Roman" w:hAnsi="Times New Roman"/>
          <w:sz w:val="24"/>
          <w:szCs w:val="24"/>
        </w:rPr>
        <w:t>个</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双键与</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w:t>
      </w:r>
      <w:r>
        <w:rPr>
          <w:rFonts w:hint="eastAsia" w:ascii="Times New Roman" w:hAnsi="Times New Roman"/>
          <w:sz w:val="24"/>
        </w:rPr>
        <w:t>的键长与键级进行对比，可以看出脂肪</w:t>
      </w:r>
      <w:r>
        <w:rPr>
          <w:rFonts w:ascii="Times New Roman" w:hAnsi="Times New Roman"/>
          <w:sz w:val="24"/>
        </w:rPr>
        <w:t>C</w:t>
      </w:r>
      <w:r>
        <w:rPr>
          <w:rFonts w:hint="eastAsia" w:ascii="Times New Roman" w:hAnsi="Times New Roman"/>
          <w:sz w:val="24"/>
        </w:rPr>
        <w:t>双键的键长要比</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键的平均键长要小，而平均键级比其他二者要大，所以说键长对</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双键的化学性质影响较小，而</w:t>
      </w:r>
      <w:r>
        <w:rPr>
          <w:rFonts w:hint="eastAsia" w:ascii="Times New Roman" w:hAnsi="Times New Roman"/>
          <w:sz w:val="24"/>
          <w:szCs w:val="24"/>
        </w:rPr>
        <w:t>键级才是影响</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w:t>
      </w:r>
      <w:r>
        <w:rPr>
          <w:rFonts w:hint="eastAsia" w:ascii="Times New Roman" w:hAnsi="Times New Roman"/>
          <w:sz w:val="24"/>
          <w:szCs w:val="24"/>
        </w:rPr>
        <w:t>化学性质的主要因素。</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除此之外大分子结构中的芳香</w:t>
      </w:r>
      <w:r>
        <w:rPr>
          <w:rFonts w:ascii="Times New Roman" w:hAnsi="Times New Roman"/>
          <w:sz w:val="24"/>
          <w:szCs w:val="24"/>
        </w:rPr>
        <w:t>C</w:t>
      </w:r>
      <w:r>
        <w:rPr>
          <w:rFonts w:hint="eastAsia" w:ascii="Times New Roman" w:hAnsi="Times New Roman"/>
          <w:sz w:val="24"/>
          <w:szCs w:val="24"/>
        </w:rPr>
        <w:t>键由于苯环的化学性质比较稳定，所以其键长都稳定在</w:t>
      </w:r>
      <w:r>
        <w:rPr>
          <w:rFonts w:ascii="Times New Roman" w:hAnsi="Times New Roman"/>
          <w:sz w:val="24"/>
          <w:szCs w:val="24"/>
        </w:rPr>
        <w:t>1.40 Å</w:t>
      </w:r>
      <w:r>
        <w:rPr>
          <w:rFonts w:hint="eastAsia" w:ascii="Times New Roman" w:hAnsi="Times New Roman"/>
          <w:sz w:val="24"/>
          <w:szCs w:val="24"/>
        </w:rPr>
        <w:t>左右，造成这种现象的原因是结构中化学环境的影响，这一点可以从芳香</w:t>
      </w:r>
      <w:r>
        <w:rPr>
          <w:rFonts w:ascii="Times New Roman" w:hAnsi="Times New Roman"/>
          <w:sz w:val="24"/>
          <w:szCs w:val="24"/>
        </w:rPr>
        <w:t>C</w:t>
      </w:r>
      <w:r>
        <w:rPr>
          <w:rFonts w:hint="eastAsia" w:ascii="Times New Roman" w:hAnsi="Times New Roman"/>
          <w:sz w:val="24"/>
          <w:szCs w:val="24"/>
        </w:rPr>
        <w:t>键不一致的键级中可以看出。</w:t>
      </w:r>
    </w:p>
    <w:p>
      <w:pPr>
        <w:widowControl/>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4-5 </w:t>
      </w:r>
      <w:r>
        <w:rPr>
          <w:rFonts w:hint="eastAsia" w:ascii="Times New Roman" w:hAnsi="Times New Roman" w:eastAsia="楷体"/>
        </w:rPr>
        <w:t>模型中</w:t>
      </w:r>
      <w:r>
        <w:rPr>
          <w:rFonts w:ascii="Times New Roman" w:hAnsi="Times New Roman" w:eastAsia="楷体"/>
        </w:rPr>
        <w:t>C=O</w:t>
      </w:r>
      <w:r>
        <w:rPr>
          <w:rFonts w:hint="eastAsia" w:ascii="Times New Roman" w:hAnsi="Times New Roman" w:eastAsia="楷体"/>
        </w:rPr>
        <w:t>、</w:t>
      </w:r>
      <w:r>
        <w:rPr>
          <w:rFonts w:ascii="Times New Roman" w:hAnsi="Times New Roman" w:eastAsia="楷体"/>
        </w:rPr>
        <w:t>C-O</w:t>
      </w:r>
      <w:r>
        <w:rPr>
          <w:rFonts w:hint="eastAsia" w:ascii="Times New Roman" w:hAnsi="Times New Roman" w:eastAsia="楷体"/>
        </w:rPr>
        <w:t>和</w:t>
      </w:r>
      <w:r>
        <w:rPr>
          <w:rFonts w:ascii="Times New Roman" w:hAnsi="Times New Roman" w:eastAsia="楷体"/>
        </w:rPr>
        <w:t>C-N</w:t>
      </w:r>
      <w:r>
        <w:rPr>
          <w:rFonts w:hint="eastAsia" w:ascii="Times New Roman" w:hAnsi="Times New Roman" w:eastAsia="楷体"/>
        </w:rPr>
        <w:t>键的键长和键级</w:t>
      </w:r>
    </w:p>
    <w:p>
      <w:pPr>
        <w:spacing w:line="360" w:lineRule="auto"/>
        <w:jc w:val="center"/>
        <w:rPr>
          <w:rFonts w:ascii="Times New Roman" w:hAnsi="Times New Roman" w:eastAsia="楷体"/>
        </w:rPr>
      </w:pPr>
      <w:r>
        <w:rPr>
          <w:rFonts w:ascii="Times New Roman" w:hAnsi="Times New Roman" w:eastAsia="楷体"/>
        </w:rPr>
        <w:t>Table 4-5 Bond Length and Bond Order Parameter of C=O</w:t>
      </w:r>
      <w:r>
        <w:rPr>
          <w:rFonts w:hint="eastAsia" w:ascii="Times New Roman" w:hAnsi="Times New Roman" w:eastAsia="楷体"/>
        </w:rPr>
        <w:t>、</w:t>
      </w:r>
      <w:r>
        <w:rPr>
          <w:rFonts w:ascii="Times New Roman" w:hAnsi="Times New Roman" w:eastAsia="楷体"/>
        </w:rPr>
        <w:t>C-O and C-N in Model</w:t>
      </w:r>
    </w:p>
    <w:tbl>
      <w:tblPr>
        <w:tblStyle w:val="21"/>
        <w:tblW w:w="623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876"/>
        <w:gridCol w:w="924"/>
        <w:gridCol w:w="1440"/>
        <w:gridCol w:w="90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76"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924"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44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90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83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O132-C49</w:t>
            </w:r>
          </w:p>
        </w:tc>
        <w:tc>
          <w:tcPr>
            <w:tcW w:w="87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44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N70-C69</w:t>
            </w:r>
          </w:p>
        </w:tc>
        <w:tc>
          <w:tcPr>
            <w:tcW w:w="9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83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O133-C9</w:t>
            </w:r>
          </w:p>
        </w:tc>
        <w:tc>
          <w:tcPr>
            <w:tcW w:w="8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44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C71-N70</w:t>
            </w:r>
          </w:p>
        </w:tc>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8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O170-C167</w:t>
            </w:r>
          </w:p>
        </w:tc>
        <w:tc>
          <w:tcPr>
            <w:tcW w:w="8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144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C136-N135</w:t>
            </w:r>
          </w:p>
        </w:tc>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8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O179-C114</w:t>
            </w:r>
          </w:p>
        </w:tc>
        <w:tc>
          <w:tcPr>
            <w:tcW w:w="8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44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C137-N135</w:t>
            </w:r>
          </w:p>
        </w:tc>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8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O181-C153</w:t>
            </w:r>
          </w:p>
        </w:tc>
        <w:tc>
          <w:tcPr>
            <w:tcW w:w="87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1.43</w:t>
            </w:r>
          </w:p>
        </w:tc>
        <w:tc>
          <w:tcPr>
            <w:tcW w:w="924"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1.35</w:t>
            </w:r>
          </w:p>
        </w:tc>
        <w:tc>
          <w:tcPr>
            <w:tcW w:w="144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0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83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bl>
    <w:p>
      <w:pPr>
        <w:spacing w:line="360" w:lineRule="auto"/>
        <w:ind w:firstLine="480" w:firstLineChars="200"/>
        <w:rPr>
          <w:rFonts w:ascii="Times New Roman" w:hAnsi="Times New Roman"/>
          <w:sz w:val="24"/>
        </w:rPr>
      </w:pPr>
      <w:r>
        <w:rPr>
          <w:rFonts w:hint="eastAsia" w:ascii="Times New Roman" w:hAnsi="Times New Roman"/>
          <w:sz w:val="24"/>
        </w:rPr>
        <w:t>表</w:t>
      </w:r>
      <w:r>
        <w:rPr>
          <w:rFonts w:ascii="Times New Roman" w:hAnsi="Times New Roman"/>
          <w:sz w:val="24"/>
        </w:rPr>
        <w:t>4-5</w:t>
      </w:r>
      <w:r>
        <w:rPr>
          <w:rFonts w:hint="eastAsia" w:ascii="Times New Roman" w:hAnsi="Times New Roman"/>
          <w:sz w:val="24"/>
        </w:rPr>
        <w:t>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号煤大分子结构模型中</w:t>
      </w:r>
      <w:r>
        <w:rPr>
          <w:rFonts w:ascii="Times New Roman" w:hAnsi="Times New Roman"/>
          <w:sz w:val="24"/>
          <w:szCs w:val="24"/>
        </w:rPr>
        <w:t>C-X</w:t>
      </w:r>
      <w:r>
        <w:rPr>
          <w:rFonts w:hint="eastAsia" w:ascii="Times New Roman" w:hAnsi="Times New Roman"/>
          <w:sz w:val="24"/>
          <w:szCs w:val="24"/>
        </w:rPr>
        <w:t>的杂原子键，杂原子键包括羰基</w:t>
      </w:r>
      <w:r>
        <w:rPr>
          <w:rFonts w:ascii="Times New Roman" w:hAnsi="Times New Roman"/>
          <w:sz w:val="24"/>
          <w:szCs w:val="24"/>
        </w:rPr>
        <w:t>C=O</w:t>
      </w:r>
      <w:r>
        <w:rPr>
          <w:rFonts w:hint="eastAsia" w:ascii="Times New Roman" w:hAnsi="Times New Roman"/>
          <w:sz w:val="24"/>
          <w:szCs w:val="24"/>
        </w:rPr>
        <w:t>、苯酚羟基</w:t>
      </w:r>
      <w:r>
        <w:rPr>
          <w:rFonts w:ascii="Times New Roman" w:hAnsi="Times New Roman"/>
          <w:sz w:val="24"/>
          <w:szCs w:val="24"/>
        </w:rPr>
        <w:t>C-O</w:t>
      </w:r>
      <w:r>
        <w:rPr>
          <w:rFonts w:hint="eastAsia" w:ascii="Times New Roman" w:hAnsi="Times New Roman"/>
          <w:sz w:val="24"/>
          <w:szCs w:val="24"/>
        </w:rPr>
        <w:t>与</w:t>
      </w:r>
      <w:r>
        <w:rPr>
          <w:rFonts w:ascii="Times New Roman" w:hAnsi="Times New Roman"/>
          <w:sz w:val="24"/>
          <w:szCs w:val="24"/>
        </w:rPr>
        <w:t>C-N</w:t>
      </w:r>
      <w:r>
        <w:rPr>
          <w:rFonts w:hint="eastAsia" w:ascii="Times New Roman" w:hAnsi="Times New Roman"/>
          <w:sz w:val="24"/>
          <w:szCs w:val="24"/>
        </w:rPr>
        <w:t>键三种类型，其中</w:t>
      </w:r>
      <w:r>
        <w:rPr>
          <w:rFonts w:ascii="Times New Roman" w:hAnsi="Times New Roman"/>
          <w:sz w:val="24"/>
          <w:szCs w:val="24"/>
        </w:rPr>
        <w:t>O132-C49</w:t>
      </w:r>
      <w:r>
        <w:rPr>
          <w:rFonts w:hint="eastAsia" w:ascii="Times New Roman" w:hAnsi="Times New Roman"/>
          <w:sz w:val="24"/>
          <w:szCs w:val="24"/>
        </w:rPr>
        <w:t>、</w:t>
      </w:r>
      <w:r>
        <w:rPr>
          <w:rFonts w:ascii="Times New Roman" w:hAnsi="Times New Roman"/>
          <w:sz w:val="24"/>
          <w:szCs w:val="24"/>
        </w:rPr>
        <w:t>O133-C9</w:t>
      </w:r>
      <w:r>
        <w:rPr>
          <w:rFonts w:hint="eastAsia" w:ascii="Times New Roman" w:hAnsi="Times New Roman"/>
          <w:sz w:val="24"/>
          <w:szCs w:val="24"/>
        </w:rPr>
        <w:t>、</w:t>
      </w:r>
      <w:r>
        <w:rPr>
          <w:rFonts w:ascii="Times New Roman" w:hAnsi="Times New Roman"/>
          <w:sz w:val="24"/>
          <w:szCs w:val="24"/>
        </w:rPr>
        <w:t>O170-C167</w:t>
      </w:r>
      <w:r>
        <w:rPr>
          <w:rFonts w:hint="eastAsia" w:ascii="Times New Roman" w:hAnsi="Times New Roman"/>
          <w:sz w:val="24"/>
          <w:szCs w:val="24"/>
        </w:rPr>
        <w:t>与</w:t>
      </w:r>
      <w:r>
        <w:rPr>
          <w:rFonts w:ascii="Times New Roman" w:hAnsi="Times New Roman"/>
          <w:sz w:val="24"/>
          <w:szCs w:val="24"/>
        </w:rPr>
        <w:t>O179-C114</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单键，其键长为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，键级为</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1.29</w:t>
      </w:r>
      <w:r>
        <w:rPr>
          <w:rFonts w:hint="eastAsia" w:ascii="Times New Roman" w:hAnsi="Times New Roman"/>
          <w:sz w:val="24"/>
          <w:szCs w:val="24"/>
        </w:rPr>
        <w:t>、</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O181-C153</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双键键长为</w:t>
      </w:r>
      <w:r>
        <w:rPr>
          <w:rFonts w:ascii="Times New Roman" w:hAnsi="Times New Roman"/>
          <w:sz w:val="24"/>
          <w:szCs w:val="24"/>
        </w:rPr>
        <w:t>1.43 Å</w:t>
      </w:r>
      <w:r>
        <w:rPr>
          <w:rFonts w:hint="eastAsia" w:ascii="Times New Roman" w:hAnsi="Times New Roman"/>
          <w:sz w:val="24"/>
          <w:szCs w:val="24"/>
        </w:rPr>
        <w:t>，键级为</w:t>
      </w:r>
      <w:r>
        <w:rPr>
          <w:rFonts w:ascii="Times New Roman" w:hAnsi="Times New Roman"/>
          <w:sz w:val="24"/>
          <w:szCs w:val="24"/>
        </w:rPr>
        <w:t>1.35</w:t>
      </w:r>
      <w:r>
        <w:rPr>
          <w:rFonts w:hint="eastAsia" w:ascii="Times New Roman" w:hAnsi="Times New Roman"/>
          <w:sz w:val="24"/>
          <w:szCs w:val="24"/>
        </w:rPr>
        <w:t>。</w:t>
      </w:r>
      <w:r>
        <w:rPr>
          <w:rFonts w:hint="eastAsia" w:ascii="Times New Roman" w:hAnsi="Times New Roman"/>
          <w:sz w:val="24"/>
        </w:rPr>
        <w:t>对比此五个</w:t>
      </w:r>
      <w:r>
        <w:rPr>
          <w:rFonts w:ascii="Times New Roman" w:hAnsi="Times New Roman"/>
          <w:sz w:val="24"/>
        </w:rPr>
        <w:t>C-O</w:t>
      </w:r>
      <w:r>
        <w:rPr>
          <w:rFonts w:hint="eastAsia" w:ascii="Times New Roman" w:hAnsi="Times New Roman"/>
          <w:sz w:val="24"/>
        </w:rPr>
        <w:t>键可以看出，</w:t>
      </w:r>
      <w:r>
        <w:rPr>
          <w:rFonts w:ascii="Times New Roman" w:hAnsi="Times New Roman"/>
          <w:sz w:val="24"/>
        </w:rPr>
        <w:t>C-O</w:t>
      </w:r>
      <w:r>
        <w:rPr>
          <w:rFonts w:hint="eastAsia" w:ascii="Times New Roman" w:hAnsi="Times New Roman"/>
          <w:sz w:val="24"/>
        </w:rPr>
        <w:t>单键的键长均为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，由于化学环境的不同键级稍微有一点区别，但是差距很小，</w:t>
      </w:r>
      <w:r>
        <w:rPr>
          <w:rFonts w:ascii="Times New Roman" w:hAnsi="Times New Roman"/>
          <w:sz w:val="24"/>
        </w:rPr>
        <w:t>C-O</w:t>
      </w:r>
      <w:r>
        <w:rPr>
          <w:rFonts w:hint="eastAsia" w:ascii="Times New Roman" w:hAnsi="Times New Roman"/>
          <w:sz w:val="24"/>
        </w:rPr>
        <w:t>双键的不仅键长大于</w:t>
      </w:r>
      <w:r>
        <w:rPr>
          <w:rFonts w:ascii="Times New Roman" w:hAnsi="Times New Roman"/>
          <w:sz w:val="24"/>
        </w:rPr>
        <w:t>C-O</w:t>
      </w:r>
      <w:r>
        <w:rPr>
          <w:rFonts w:hint="eastAsia" w:ascii="Times New Roman" w:hAnsi="Times New Roman"/>
          <w:sz w:val="24"/>
        </w:rPr>
        <w:t>单键，键级也大于</w:t>
      </w:r>
      <w:r>
        <w:rPr>
          <w:rFonts w:ascii="Times New Roman" w:hAnsi="Times New Roman"/>
          <w:sz w:val="24"/>
        </w:rPr>
        <w:t>C-O</w:t>
      </w:r>
      <w:r>
        <w:rPr>
          <w:rFonts w:hint="eastAsia" w:ascii="Times New Roman" w:hAnsi="Times New Roman"/>
          <w:sz w:val="24"/>
        </w:rPr>
        <w:t>单键的键级，所以</w:t>
      </w:r>
      <w:r>
        <w:rPr>
          <w:rFonts w:ascii="Times New Roman" w:hAnsi="Times New Roman"/>
          <w:sz w:val="24"/>
        </w:rPr>
        <w:t>C-O</w:t>
      </w:r>
      <w:r>
        <w:rPr>
          <w:rFonts w:hint="eastAsia" w:ascii="Times New Roman" w:hAnsi="Times New Roman"/>
          <w:sz w:val="24"/>
        </w:rPr>
        <w:t>双键的化学性质</w:t>
      </w:r>
      <w:r>
        <w:rPr>
          <w:rFonts w:ascii="Times New Roman" w:hAnsi="Times New Roman"/>
          <w:sz w:val="24"/>
        </w:rPr>
        <w:t>C-O</w:t>
      </w:r>
      <w:r>
        <w:rPr>
          <w:rFonts w:hint="eastAsia" w:ascii="Times New Roman" w:hAnsi="Times New Roman"/>
          <w:sz w:val="24"/>
        </w:rPr>
        <w:t>单键更加活泼，在外界作用的影响下更容易发生断裂。</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sz w:val="24"/>
        </w:rPr>
        <w:t>C-N</w:t>
      </w:r>
      <w:r>
        <w:rPr>
          <w:rFonts w:hint="eastAsia" w:ascii="Times New Roman" w:hAnsi="Times New Roman"/>
          <w:sz w:val="24"/>
        </w:rPr>
        <w:t>键的来源于</w:t>
      </w:r>
      <w:r>
        <w:rPr>
          <w:rFonts w:hint="eastAsia" w:ascii="Times New Roman" w:hAnsi="Times New Roman"/>
          <w:color w:val="000000" w:themeColor="text1"/>
          <w:sz w:val="24"/>
          <w14:textFill>
            <w14:solidFill>
              <w14:schemeClr w14:val="tx1"/>
            </w14:solidFill>
          </w14:textFill>
        </w:rPr>
        <w:t>吡咯环和吡啶环上，其中</w:t>
      </w:r>
      <w:r>
        <w:rPr>
          <w:rFonts w:ascii="Times New Roman" w:hAnsi="Times New Roman"/>
          <w:color w:val="000000" w:themeColor="text1"/>
          <w:sz w:val="24"/>
          <w14:textFill>
            <w14:solidFill>
              <w14:schemeClr w14:val="tx1"/>
            </w14:solidFill>
          </w14:textFill>
        </w:rPr>
        <w:t>N70-C69</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C71-N70</w:t>
      </w:r>
      <w:r>
        <w:rPr>
          <w:rFonts w:hint="eastAsia" w:ascii="Times New Roman" w:hAnsi="Times New Roman"/>
          <w:color w:val="000000" w:themeColor="text1"/>
          <w:sz w:val="24"/>
          <w14:textFill>
            <w14:solidFill>
              <w14:schemeClr w14:val="tx1"/>
            </w14:solidFill>
          </w14:textFill>
        </w:rPr>
        <w:t>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键键长都为</w:t>
      </w:r>
      <w:r>
        <w:rPr>
          <w:rFonts w:ascii="Times New Roman" w:hAnsi="Times New Roman"/>
          <w:color w:val="000000" w:themeColor="text1"/>
          <w:sz w:val="24"/>
          <w14:textFill>
            <w14:solidFill>
              <w14:schemeClr w14:val="tx1"/>
            </w14:solidFill>
          </w14:textFill>
        </w:rPr>
        <w:t>1.39</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1.23</w:t>
      </w:r>
      <w:r>
        <w:rPr>
          <w:rFonts w:hint="eastAsia" w:ascii="Times New Roman" w:hAnsi="Times New Roman"/>
          <w:sz w:val="24"/>
          <w:szCs w:val="24"/>
        </w:rPr>
        <w:t>，而吡啶上的</w:t>
      </w:r>
      <w:r>
        <w:rPr>
          <w:rFonts w:ascii="Times New Roman" w:hAnsi="Times New Roman"/>
          <w:sz w:val="24"/>
          <w:szCs w:val="24"/>
        </w:rPr>
        <w:t>C136-N135</w:t>
      </w:r>
      <w:r>
        <w:rPr>
          <w:rFonts w:hint="eastAsia" w:ascii="Times New Roman" w:hAnsi="Times New Roman"/>
          <w:sz w:val="24"/>
          <w:szCs w:val="24"/>
        </w:rPr>
        <w:t>、</w:t>
      </w:r>
      <w:r>
        <w:rPr>
          <w:rFonts w:ascii="Times New Roman" w:hAnsi="Times New Roman"/>
          <w:sz w:val="24"/>
          <w:szCs w:val="24"/>
        </w:rPr>
        <w:t>C137-N135</w:t>
      </w:r>
      <w:r>
        <w:rPr>
          <w:rFonts w:hint="eastAsia" w:ascii="Times New Roman" w:hAnsi="Times New Roman"/>
          <w:sz w:val="24"/>
          <w:szCs w:val="24"/>
        </w:rPr>
        <w:t>上的</w:t>
      </w:r>
      <w:r>
        <w:rPr>
          <w:rFonts w:ascii="Times New Roman" w:hAnsi="Times New Roman"/>
          <w:sz w:val="24"/>
          <w:szCs w:val="24"/>
        </w:rPr>
        <w:t>C-N</w:t>
      </w:r>
      <w:r>
        <w:rPr>
          <w:rFonts w:hint="eastAsia" w:ascii="Times New Roman" w:hAnsi="Times New Roman"/>
          <w:sz w:val="24"/>
          <w:szCs w:val="24"/>
        </w:rPr>
        <w:t>键</w:t>
      </w:r>
      <w:r>
        <w:rPr>
          <w:rFonts w:hint="eastAsia" w:ascii="Times New Roman" w:hAnsi="Times New Roman"/>
          <w:color w:val="000000" w:themeColor="text1"/>
          <w:sz w:val="24"/>
          <w14:textFill>
            <w14:solidFill>
              <w14:schemeClr w14:val="tx1"/>
            </w14:solidFill>
          </w14:textFill>
        </w:rPr>
        <w:t>键长都为</w:t>
      </w:r>
      <w:r>
        <w:rPr>
          <w:rFonts w:ascii="Times New Roman" w:hAnsi="Times New Roman"/>
          <w:color w:val="000000" w:themeColor="text1"/>
          <w:sz w:val="24"/>
          <w14:textFill>
            <w14:solidFill>
              <w14:schemeClr w14:val="tx1"/>
            </w14:solidFill>
          </w14:textFill>
        </w:rPr>
        <w:t>1.36</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1.22</w:t>
      </w:r>
      <w:r>
        <w:rPr>
          <w:rFonts w:hint="eastAsia" w:ascii="Times New Roman" w:hAnsi="Times New Roman"/>
          <w:sz w:val="24"/>
          <w:szCs w:val="24"/>
        </w:rPr>
        <w:t>。由对比可以看出，吡咯上的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键的键长要比吡啶上的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键键长要大，键级要比吡啶上的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键键级要大，所以在一定程度上吡咯上的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键的化学性质活泼，但是二者的化学性质都比较稳定。</w:t>
      </w:r>
    </w:p>
    <w:p>
      <w:pPr>
        <w:spacing w:line="360" w:lineRule="auto"/>
        <w:ind w:firstLine="480" w:firstLineChars="200"/>
        <w:rPr>
          <w:rFonts w:ascii="Times New Roman" w:hAnsi="Times New Roman"/>
          <w:sz w:val="24"/>
        </w:rPr>
      </w:pPr>
      <w:r>
        <w:rPr>
          <w:rFonts w:hint="eastAsia" w:ascii="Times New Roman" w:hAnsi="Times New Roman"/>
          <w:sz w:val="24"/>
        </w:rPr>
        <w:t>对比东曲</w:t>
      </w:r>
      <w:r>
        <w:rPr>
          <w:rFonts w:ascii="Times New Roman" w:hAnsi="Times New Roman"/>
          <w:sz w:val="24"/>
        </w:rPr>
        <w:t>2</w:t>
      </w:r>
      <w:r>
        <w:rPr>
          <w:rFonts w:hint="eastAsia" w:ascii="Times New Roman" w:hAnsi="Times New Roman"/>
          <w:sz w:val="24"/>
        </w:rPr>
        <w:t>号煤中的脂肪</w:t>
      </w:r>
      <w:r>
        <w:rPr>
          <w:rFonts w:ascii="Times New Roman" w:hAnsi="Times New Roman"/>
          <w:sz w:val="24"/>
        </w:rPr>
        <w:t>C</w:t>
      </w:r>
      <w:r>
        <w:rPr>
          <w:rFonts w:hint="eastAsia" w:ascii="Times New Roman" w:hAnsi="Times New Roman"/>
          <w:sz w:val="24"/>
        </w:rPr>
        <w:t>单键、脂肪</w:t>
      </w:r>
      <w:r>
        <w:rPr>
          <w:rFonts w:ascii="Times New Roman" w:hAnsi="Times New Roman"/>
          <w:sz w:val="24"/>
        </w:rPr>
        <w:t>C</w:t>
      </w:r>
      <w:r>
        <w:rPr>
          <w:rFonts w:hint="eastAsia" w:ascii="Times New Roman" w:hAnsi="Times New Roman"/>
          <w:sz w:val="24"/>
        </w:rPr>
        <w:t>双键、甲基芳</w:t>
      </w:r>
      <w:r>
        <w:rPr>
          <w:rFonts w:ascii="Times New Roman" w:hAnsi="Times New Roman"/>
          <w:sz w:val="24"/>
        </w:rPr>
        <w:t>C</w:t>
      </w:r>
      <w:r>
        <w:rPr>
          <w:rFonts w:hint="eastAsia" w:ascii="Times New Roman" w:hAnsi="Times New Roman"/>
          <w:sz w:val="24"/>
        </w:rPr>
        <w:t>键、羰基</w:t>
      </w:r>
      <w:r>
        <w:rPr>
          <w:rFonts w:ascii="Times New Roman" w:hAnsi="Times New Roman"/>
          <w:sz w:val="24"/>
        </w:rPr>
        <w:t>C</w:t>
      </w:r>
      <w:r>
        <w:rPr>
          <w:rFonts w:hint="eastAsia" w:ascii="Times New Roman" w:hAnsi="Times New Roman"/>
          <w:sz w:val="24"/>
        </w:rPr>
        <w:t>键、羟基</w:t>
      </w:r>
      <w:r>
        <w:rPr>
          <w:rFonts w:ascii="Times New Roman" w:hAnsi="Times New Roman"/>
          <w:sz w:val="24"/>
        </w:rPr>
        <w:t>C</w:t>
      </w:r>
      <w:r>
        <w:rPr>
          <w:rFonts w:hint="eastAsia" w:ascii="Times New Roman" w:hAnsi="Times New Roman"/>
          <w:sz w:val="24"/>
        </w:rPr>
        <w:t>键、</w:t>
      </w:r>
      <w:r>
        <w:rPr>
          <w:rFonts w:ascii="Times New Roman" w:hAnsi="Times New Roman"/>
          <w:sz w:val="24"/>
        </w:rPr>
        <w:t>C-N</w:t>
      </w:r>
      <w:r>
        <w:rPr>
          <w:rFonts w:hint="eastAsia" w:ascii="Times New Roman" w:hAnsi="Times New Roman"/>
          <w:sz w:val="24"/>
        </w:rPr>
        <w:t>键以及芳香</w:t>
      </w:r>
      <w:r>
        <w:rPr>
          <w:rFonts w:ascii="Times New Roman" w:hAnsi="Times New Roman"/>
          <w:sz w:val="24"/>
        </w:rPr>
        <w:t>C</w:t>
      </w:r>
      <w:r>
        <w:rPr>
          <w:rFonts w:hint="eastAsia" w:ascii="Times New Roman" w:hAnsi="Times New Roman"/>
          <w:sz w:val="24"/>
        </w:rPr>
        <w:t>键可以看出，在复杂的化学环境中，并不能单纯的以键长或者键级单方面判定共价键的化学性质，而应该结合具体的化学环境再结合键长或者键级来具体分析。</w:t>
      </w:r>
    </w:p>
    <w:p>
      <w:pPr>
        <w:spacing w:line="415" w:lineRule="auto"/>
        <w:outlineLvl w:val="2"/>
        <w:rPr>
          <w:rFonts w:ascii="Times New Roman" w:hAnsi="Times New Roman" w:eastAsia="黑体"/>
          <w:b/>
          <w:sz w:val="24"/>
          <w:szCs w:val="24"/>
        </w:rPr>
      </w:pPr>
      <w:bookmarkStart w:id="99" w:name="_Toc5271608"/>
      <w:bookmarkStart w:id="100" w:name="_Toc715755"/>
      <w:r>
        <w:rPr>
          <w:rFonts w:ascii="Times New Roman" w:hAnsi="Times New Roman" w:eastAsia="黑体"/>
          <w:b/>
          <w:sz w:val="24"/>
          <w:szCs w:val="24"/>
        </w:rPr>
        <w:t xml:space="preserve">4.5.3 </w:t>
      </w:r>
      <w:r>
        <w:rPr>
          <w:rFonts w:hint="eastAsia" w:ascii="Times New Roman" w:hAnsi="Times New Roman" w:eastAsia="黑体"/>
          <w:b/>
          <w:sz w:val="24"/>
          <w:szCs w:val="24"/>
        </w:rPr>
        <w:t>模型的电荷布居数分析</w:t>
      </w:r>
      <w:bookmarkEnd w:id="99"/>
      <w:bookmarkEnd w:id="100"/>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电荷布居数又称马利肯布居数</w:t>
      </w:r>
      <w:r>
        <w:rPr>
          <w:rFonts w:ascii="Times New Roman" w:hAnsi="Times New Roman"/>
          <w:sz w:val="24"/>
          <w:szCs w:val="24"/>
        </w:rPr>
        <w:t>(Mulliken population)</w:t>
      </w:r>
      <w:r>
        <w:rPr>
          <w:rFonts w:hint="eastAsia" w:ascii="Times New Roman" w:hAnsi="Times New Roman"/>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hint="eastAsia" w:ascii="Times New Roman" w:hAnsi="Times New Roman"/>
          <w:sz w:val="24"/>
          <w:szCs w:val="24"/>
        </w:rPr>
        <w:t>。本论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4-6 </w:t>
      </w:r>
      <w:r>
        <w:rPr>
          <w:rFonts w:hint="eastAsia" w:ascii="Times New Roman" w:hAnsi="Times New Roman" w:eastAsia="楷体"/>
        </w:rPr>
        <w:t>模型电荷布居数</w:t>
      </w:r>
    </w:p>
    <w:p>
      <w:pPr>
        <w:spacing w:line="360" w:lineRule="auto"/>
        <w:jc w:val="center"/>
        <w:rPr>
          <w:rFonts w:ascii="Times New Roman" w:hAnsi="Times New Roman" w:eastAsia="楷体"/>
        </w:rPr>
      </w:pPr>
      <w:r>
        <w:rPr>
          <w:rFonts w:ascii="Times New Roman" w:hAnsi="Times New Roman" w:eastAsia="楷体"/>
        </w:rPr>
        <w:t>Table 4-6 Charge Distribution of Model</w:t>
      </w:r>
    </w:p>
    <w:tbl>
      <w:tblPr>
        <w:tblStyle w:val="21"/>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2"/>
        <w:gridCol w:w="652"/>
        <w:gridCol w:w="789"/>
        <w:gridCol w:w="709"/>
        <w:gridCol w:w="708"/>
        <w:gridCol w:w="709"/>
        <w:gridCol w:w="709"/>
        <w:gridCol w:w="709"/>
        <w:gridCol w:w="708"/>
        <w:gridCol w:w="709"/>
        <w:gridCol w:w="709"/>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652"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8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70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0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w:t>
            </w:r>
          </w:p>
        </w:tc>
        <w:tc>
          <w:tcPr>
            <w:tcW w:w="65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46</w:t>
            </w:r>
          </w:p>
        </w:tc>
        <w:tc>
          <w:tcPr>
            <w:tcW w:w="70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91</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FF0000"/>
                <w:sz w:val="22"/>
              </w:rPr>
            </w:pPr>
            <w:r>
              <w:rPr>
                <w:rFonts w:hint="default" w:ascii="Times New Roman" w:hAnsi="Times New Roman"/>
                <w:color w:val="000000"/>
                <w:sz w:val="22"/>
              </w:rPr>
              <w:t>N</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FF0000"/>
                <w:sz w:val="22"/>
              </w:rPr>
            </w:pPr>
            <w:r>
              <w:rPr>
                <w:rFonts w:hint="default" w:ascii="Times New Roman" w:hAnsi="Times New Roman"/>
                <w:color w:val="000000"/>
                <w:sz w:val="22"/>
              </w:rPr>
              <w:t>O</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179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O</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N</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-0.14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180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65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8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181</w:t>
            </w: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O</w:t>
            </w: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r>
    </w:tbl>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在模拟电荷布居数过程中，电荷布居数统计的是分子中电负性等相关信息，所以从表</w:t>
      </w:r>
      <w:r>
        <w:rPr>
          <w:rFonts w:ascii="Times New Roman" w:hAnsi="Times New Roman"/>
          <w:sz w:val="24"/>
        </w:rPr>
        <w:t>4-6</w:t>
      </w:r>
      <w:r>
        <w:rPr>
          <w:rFonts w:hint="eastAsia" w:ascii="Times New Roman" w:hAnsi="Times New Roman"/>
          <w:sz w:val="24"/>
        </w:rPr>
        <w:t>可以看出，基本上所有原子的电荷布居数都为负值，并且由于化学环境的影响，脂肪结构中的</w:t>
      </w:r>
      <w:r>
        <w:rPr>
          <w:rFonts w:ascii="Times New Roman" w:hAnsi="Times New Roman"/>
          <w:sz w:val="24"/>
        </w:rPr>
        <w:t>C</w:t>
      </w:r>
      <w:r>
        <w:rPr>
          <w:rFonts w:hint="eastAsia" w:ascii="Times New Roman" w:hAnsi="Times New Roman"/>
          <w:sz w:val="24"/>
        </w:rPr>
        <w:t>原子的电负性比芳香结构中</w:t>
      </w:r>
      <w:r>
        <w:rPr>
          <w:rFonts w:ascii="Times New Roman" w:hAnsi="Times New Roman"/>
          <w:sz w:val="24"/>
        </w:rPr>
        <w:t>C</w:t>
      </w:r>
      <w:r>
        <w:rPr>
          <w:rFonts w:hint="eastAsia" w:ascii="Times New Roman" w:hAnsi="Times New Roman"/>
          <w:sz w:val="24"/>
        </w:rPr>
        <w:t>原子的电负性要大，个别电负性为正的的原子为芳香结构中</w:t>
      </w:r>
      <w:r>
        <w:rPr>
          <w:rFonts w:ascii="Times New Roman" w:hAnsi="Times New Roman"/>
          <w:sz w:val="24"/>
        </w:rPr>
        <w:t>C</w:t>
      </w:r>
      <w:r>
        <w:rPr>
          <w:rFonts w:hint="eastAsia" w:ascii="Times New Roman" w:hAnsi="Times New Roman"/>
          <w:sz w:val="24"/>
        </w:rPr>
        <w:t>原子。</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在元素周期中，</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原子的电负性比</w:t>
      </w:r>
      <w:r>
        <w:rPr>
          <w:rFonts w:ascii="Times New Roman" w:hAnsi="Times New Roman"/>
          <w:sz w:val="24"/>
        </w:rPr>
        <w:t>C</w:t>
      </w:r>
      <w:r>
        <w:rPr>
          <w:rFonts w:hint="eastAsia" w:ascii="Times New Roman" w:hAnsi="Times New Roman"/>
          <w:sz w:val="24"/>
        </w:rPr>
        <w:t>原子的电负性大，所以</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键成键过程中，</w:t>
      </w:r>
      <w:r>
        <w:rPr>
          <w:rFonts w:ascii="Times New Roman" w:hAnsi="Times New Roman"/>
          <w:sz w:val="24"/>
        </w:rPr>
        <w:t>C</w:t>
      </w:r>
      <w:r>
        <w:rPr>
          <w:rFonts w:hint="eastAsia" w:ascii="Times New Roman" w:hAnsi="Times New Roman"/>
          <w:sz w:val="24"/>
        </w:rPr>
        <w:t>原子周围的电子与</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原子周围的电子形成电子云，并有远离</w:t>
      </w:r>
      <w:r>
        <w:rPr>
          <w:rFonts w:ascii="Times New Roman" w:hAnsi="Times New Roman"/>
          <w:sz w:val="24"/>
        </w:rPr>
        <w:t>C</w:t>
      </w:r>
      <w:r>
        <w:rPr>
          <w:rFonts w:hint="eastAsia" w:ascii="Times New Roman" w:hAnsi="Times New Roman"/>
          <w:sz w:val="24"/>
        </w:rPr>
        <w:t>原子转移到</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原子的趋势，从而表现出</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键的</w:t>
      </w:r>
      <w:r>
        <w:rPr>
          <w:rFonts w:ascii="Times New Roman" w:hAnsi="Times New Roman"/>
          <w:sz w:val="24"/>
        </w:rPr>
        <w:t>C</w:t>
      </w:r>
      <w:r>
        <w:rPr>
          <w:rFonts w:hint="eastAsia" w:ascii="Times New Roman" w:hAnsi="Times New Roman"/>
          <w:sz w:val="24"/>
        </w:rPr>
        <w:t>原子有可能表现出极弱的电负性或者一定程度上的电正性，及电荷布居数为正的现象，这一点可以从三个与</w:t>
      </w:r>
      <w:r>
        <w:rPr>
          <w:rFonts w:ascii="Times New Roman" w:hAnsi="Times New Roman"/>
          <w:sz w:val="24"/>
        </w:rPr>
        <w:t>O</w:t>
      </w:r>
      <w:r>
        <w:rPr>
          <w:rFonts w:hint="eastAsia" w:ascii="Times New Roman" w:hAnsi="Times New Roman"/>
          <w:sz w:val="24"/>
        </w:rPr>
        <w:t>原子相连的</w:t>
      </w:r>
      <w:r>
        <w:rPr>
          <w:rFonts w:ascii="Times New Roman" w:hAnsi="Times New Roman"/>
          <w:sz w:val="24"/>
        </w:rPr>
        <w:t>C49</w:t>
      </w:r>
      <w:r>
        <w:rPr>
          <w:rFonts w:hint="eastAsia" w:ascii="Times New Roman" w:hAnsi="Times New Roman"/>
          <w:sz w:val="24"/>
        </w:rPr>
        <w:t>、</w:t>
      </w:r>
      <w:r>
        <w:rPr>
          <w:rFonts w:ascii="Times New Roman" w:hAnsi="Times New Roman"/>
          <w:sz w:val="24"/>
        </w:rPr>
        <w:t>C153</w:t>
      </w:r>
      <w:r>
        <w:rPr>
          <w:rFonts w:hint="eastAsia" w:ascii="Times New Roman" w:hAnsi="Times New Roman"/>
          <w:sz w:val="24"/>
        </w:rPr>
        <w:t>、</w:t>
      </w:r>
      <w:r>
        <w:rPr>
          <w:rFonts w:ascii="Times New Roman" w:hAnsi="Times New Roman"/>
          <w:sz w:val="24"/>
        </w:rPr>
        <w:t>C167</w:t>
      </w:r>
      <w:r>
        <w:rPr>
          <w:rFonts w:hint="eastAsia" w:ascii="Times New Roman" w:hAnsi="Times New Roman"/>
          <w:sz w:val="24"/>
        </w:rPr>
        <w:t>的电荷布居数分别为</w:t>
      </w:r>
      <w:r>
        <w:rPr>
          <w:rFonts w:ascii="Times New Roman" w:hAnsi="Times New Roman"/>
          <w:sz w:val="24"/>
        </w:rPr>
        <w:t>0.17</w:t>
      </w:r>
      <w:r>
        <w:rPr>
          <w:rFonts w:hint="eastAsia" w:ascii="Times New Roman" w:hAnsi="Times New Roman"/>
          <w:sz w:val="24"/>
        </w:rPr>
        <w:t>、</w:t>
      </w:r>
      <w:r>
        <w:rPr>
          <w:rFonts w:ascii="Times New Roman" w:hAnsi="Times New Roman"/>
          <w:sz w:val="24"/>
        </w:rPr>
        <w:t>0.17</w:t>
      </w:r>
      <w:r>
        <w:rPr>
          <w:rFonts w:hint="eastAsia" w:ascii="Times New Roman" w:hAnsi="Times New Roman"/>
          <w:sz w:val="24"/>
        </w:rPr>
        <w:t>、</w:t>
      </w:r>
      <w:r>
        <w:rPr>
          <w:rFonts w:ascii="Times New Roman" w:hAnsi="Times New Roman"/>
          <w:sz w:val="24"/>
        </w:rPr>
        <w:t>0.18</w:t>
      </w:r>
      <w:r>
        <w:rPr>
          <w:rFonts w:hint="eastAsia" w:ascii="Times New Roman" w:hAnsi="Times New Roman"/>
          <w:sz w:val="24"/>
        </w:rPr>
        <w:t>都为正值，</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的电荷布居数为</w:t>
      </w:r>
      <w:r>
        <w:rPr>
          <w:rFonts w:ascii="Times New Roman" w:hAnsi="Times New Roman"/>
          <w:sz w:val="24"/>
        </w:rPr>
        <w:t>-0.01</w:t>
      </w:r>
      <w:r>
        <w:rPr>
          <w:rFonts w:hint="eastAsia" w:ascii="Times New Roman" w:hAnsi="Times New Roman"/>
          <w:sz w:val="24"/>
        </w:rPr>
        <w:t>、</w:t>
      </w:r>
      <w:r>
        <w:rPr>
          <w:rFonts w:ascii="Times New Roman" w:hAnsi="Times New Roman"/>
          <w:sz w:val="24"/>
        </w:rPr>
        <w:t>-0.02</w:t>
      </w:r>
      <w:r>
        <w:rPr>
          <w:rFonts w:hint="eastAsia" w:ascii="Times New Roman" w:hAnsi="Times New Roman"/>
          <w:sz w:val="24"/>
        </w:rPr>
        <w:t>，可以看出</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的电负性非常弱。</w:t>
      </w:r>
    </w:p>
    <w:p>
      <w:pPr>
        <w:tabs>
          <w:tab w:val="left" w:pos="2246"/>
          <w:tab w:val="left" w:pos="5541"/>
        </w:tabs>
        <w:spacing w:line="360" w:lineRule="auto"/>
        <w:rPr>
          <w:rFonts w:ascii="Times New Roman" w:hAnsi="Times New Roman"/>
          <w:sz w:val="24"/>
        </w:rPr>
      </w:pPr>
    </w:p>
    <w:p>
      <w:pPr>
        <w:widowControl/>
        <w:jc w:val="left"/>
        <w:rPr>
          <w:rFonts w:ascii="Times New Roman" w:hAnsi="Times New Roman" w:eastAsia="黑体"/>
          <w:b/>
          <w:bCs/>
          <w:kern w:val="44"/>
          <w:sz w:val="44"/>
          <w:szCs w:val="44"/>
        </w:rPr>
      </w:pPr>
      <w:bookmarkStart w:id="101" w:name="_Toc715756"/>
      <w:r>
        <w:rPr>
          <w:rFonts w:ascii="Times New Roman" w:hAnsi="Times New Roman" w:eastAsia="黑体"/>
        </w:rPr>
        <w:br w:type="page"/>
      </w:r>
    </w:p>
    <w:p>
      <w:pPr>
        <w:pStyle w:val="2"/>
        <w:jc w:val="center"/>
        <w:rPr>
          <w:rFonts w:ascii="Times New Roman" w:hAnsi="Times New Roman" w:eastAsia="黑体" w:cs="Times New Roman"/>
        </w:rPr>
      </w:pPr>
      <w:bookmarkStart w:id="102" w:name="_Toc5271609"/>
      <w:r>
        <w:rPr>
          <w:rFonts w:hint="eastAsia" w:ascii="Times New Roman" w:hAnsi="Times New Roman" w:eastAsia="黑体" w:cs="Times New Roman"/>
        </w:rPr>
        <w:t>第五章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号煤热解模拟</w:t>
      </w:r>
      <w:bookmarkEnd w:id="101"/>
      <w:bookmarkEnd w:id="102"/>
    </w:p>
    <w:p>
      <w:pPr>
        <w:spacing w:line="360" w:lineRule="auto"/>
        <w:ind w:firstLine="480" w:firstLineChars="200"/>
        <w:rPr>
          <w:rFonts w:ascii="Times New Roman" w:hAnsi="Times New Roman"/>
          <w:sz w:val="24"/>
          <w:szCs w:val="24"/>
        </w:rPr>
      </w:pPr>
      <w:bookmarkStart w:id="103" w:name="_Toc715757"/>
      <w:r>
        <w:rPr>
          <w:rFonts w:hint="eastAsia" w:ascii="Times New Roman" w:hAnsi="Times New Roman"/>
          <w:sz w:val="24"/>
          <w:szCs w:val="24"/>
        </w:rPr>
        <w:t>本论文采用基于键级的化学反应力场</w:t>
      </w:r>
      <w:r>
        <w:rPr>
          <w:rFonts w:ascii="Times New Roman" w:hAnsi="Times New Roman"/>
          <w:sz w:val="24"/>
          <w:szCs w:val="24"/>
        </w:rPr>
        <w:t>ReaxFF</w:t>
      </w:r>
      <w:r>
        <w:rPr>
          <w:rFonts w:hint="eastAsia" w:ascii="Times New Roman" w:hAnsi="Times New Roman"/>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hint="eastAsia" w:ascii="Times New Roman" w:hAnsi="Times New Roman"/>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hint="eastAsia" w:ascii="Times New Roman" w:hAnsi="Times New Roman"/>
          <w:sz w:val="24"/>
          <w:szCs w:val="24"/>
        </w:rPr>
        <w:t>可以随时更新大分子结构内各个原子间的连接性，依次来模拟体系中各原子间化学键的断裂和生成随时间的演变</w:t>
      </w:r>
      <w:r>
        <w:rPr>
          <w:rFonts w:ascii="Times New Roman" w:hAnsi="Times New Roman"/>
          <w:sz w:val="24"/>
          <w:szCs w:val="24"/>
          <w:vertAlign w:val="superscript"/>
        </w:rPr>
        <w:t xml:space="preserve"> [166-168]</w:t>
      </w:r>
      <w:r>
        <w:rPr>
          <w:rFonts w:hint="eastAsia" w:ascii="Times New Roman" w:hAnsi="Times New Roman"/>
          <w:sz w:val="24"/>
          <w:szCs w:val="24"/>
        </w:rPr>
        <w:t>。除此之外，本论文还讨论了</w:t>
      </w:r>
      <w:r>
        <w:rPr>
          <w:rFonts w:ascii="Times New Roman" w:hAnsi="Times New Roman"/>
          <w:sz w:val="24"/>
          <w:szCs w:val="24"/>
        </w:rPr>
        <w:t>TG/MS</w:t>
      </w:r>
      <w:r>
        <w:rPr>
          <w:rFonts w:hint="eastAsia" w:ascii="Times New Roman" w:hAnsi="Times New Roman"/>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的生成特征</w:t>
      </w:r>
      <w:r>
        <w:rPr>
          <w:rFonts w:ascii="Times New Roman" w:hAnsi="Times New Roman"/>
          <w:sz w:val="24"/>
          <w:szCs w:val="24"/>
          <w:vertAlign w:val="superscript"/>
        </w:rPr>
        <w:t>[169-182]</w:t>
      </w:r>
      <w:r>
        <w:rPr>
          <w:rFonts w:hint="eastAsia" w:ascii="Times New Roman" w:hAnsi="Times New Roman"/>
          <w:sz w:val="24"/>
          <w:szCs w:val="24"/>
        </w:rPr>
        <w:t>。</w:t>
      </w:r>
    </w:p>
    <w:p>
      <w:pPr>
        <w:pStyle w:val="3"/>
        <w:spacing w:line="415" w:lineRule="auto"/>
        <w:rPr>
          <w:rFonts w:ascii="Times New Roman" w:hAnsi="Times New Roman" w:eastAsia="黑体"/>
          <w:sz w:val="28"/>
          <w:szCs w:val="28"/>
        </w:rPr>
      </w:pPr>
      <w:bookmarkStart w:id="104" w:name="_Toc5271610"/>
      <w:r>
        <w:rPr>
          <w:rFonts w:ascii="Times New Roman" w:hAnsi="Times New Roman" w:eastAsia="黑体"/>
          <w:sz w:val="28"/>
          <w:szCs w:val="28"/>
        </w:rPr>
        <w:t xml:space="preserve">5.1 </w:t>
      </w:r>
      <w:r>
        <w:rPr>
          <w:rFonts w:hint="eastAsia" w:ascii="Times New Roman" w:hAnsi="Times New Roman" w:eastAsia="黑体"/>
          <w:sz w:val="28"/>
          <w:szCs w:val="28"/>
        </w:rPr>
        <w:t>模拟条件设置</w:t>
      </w:r>
      <w:bookmarkEnd w:id="103"/>
      <w:bookmarkEnd w:id="104"/>
    </w:p>
    <w:p>
      <w:pPr>
        <w:spacing w:line="415" w:lineRule="auto"/>
        <w:outlineLvl w:val="2"/>
        <w:rPr>
          <w:rFonts w:ascii="Times New Roman" w:hAnsi="Times New Roman" w:eastAsia="黑体"/>
          <w:b/>
          <w:sz w:val="24"/>
          <w:szCs w:val="24"/>
        </w:rPr>
      </w:pPr>
      <w:bookmarkStart w:id="105" w:name="_Toc5271611"/>
      <w:r>
        <w:rPr>
          <w:rFonts w:ascii="Times New Roman" w:hAnsi="Times New Roman" w:eastAsia="黑体"/>
          <w:b/>
          <w:sz w:val="24"/>
          <w:szCs w:val="24"/>
        </w:rPr>
        <w:t>5.1.1</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反应力场的热解模拟</w:t>
      </w:r>
      <w:bookmarkEnd w:id="10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为研究温度等条件和程序升温条件下的煤热解规律及反应机理，本论文所有的</w:t>
      </w:r>
      <w:r>
        <w:rPr>
          <w:rFonts w:ascii="Times New Roman" w:hAnsi="Times New Roman"/>
          <w:sz w:val="24"/>
          <w:szCs w:val="24"/>
        </w:rPr>
        <w:t>ReaxFF</w:t>
      </w:r>
      <w:r>
        <w:rPr>
          <w:rFonts w:hint="eastAsia" w:ascii="Times New Roman" w:hAnsi="Times New Roman"/>
          <w:sz w:val="24"/>
          <w:szCs w:val="24"/>
        </w:rPr>
        <w:t>模拟均在荷兰</w:t>
      </w:r>
      <w:r>
        <w:rPr>
          <w:rFonts w:ascii="Times New Roman" w:hAnsi="Times New Roman"/>
          <w:i/>
          <w:sz w:val="24"/>
          <w:szCs w:val="24"/>
        </w:rPr>
        <w:t>SCM</w:t>
      </w:r>
      <w:r>
        <w:rPr>
          <w:rFonts w:hint="eastAsia" w:ascii="Times New Roman" w:hAnsi="Times New Roman"/>
          <w:sz w:val="24"/>
          <w:szCs w:val="24"/>
        </w:rPr>
        <w:t>公司的化学材料计算软件中的</w:t>
      </w:r>
      <w:r>
        <w:rPr>
          <w:rFonts w:ascii="Times New Roman" w:hAnsi="Times New Roman"/>
          <w:sz w:val="24"/>
          <w:szCs w:val="24"/>
        </w:rPr>
        <w:t>ADF-GUI/ReaxFF</w:t>
      </w:r>
      <w:r>
        <w:rPr>
          <w:rFonts w:hint="eastAsia" w:ascii="Times New Roman" w:hAnsi="Times New Roman"/>
          <w:sz w:val="24"/>
          <w:szCs w:val="24"/>
        </w:rPr>
        <w:t>模块下进行。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等温条件下的模拟过程分为五步：（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5-1_a)</w:t>
      </w:r>
      <w:r>
        <w:rPr>
          <w:rFonts w:hint="eastAsia" w:ascii="Times New Roman" w:hAnsi="Times New Roman"/>
          <w:sz w:val="24"/>
          <w:szCs w:val="24"/>
        </w:rPr>
        <w:t>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5-1_b)</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5-1_c)</w:t>
      </w:r>
      <w:r>
        <w:rPr>
          <w:rFonts w:hint="eastAsia" w:ascii="Times New Roman" w:hAnsi="Times New Roman"/>
          <w:sz w:val="24"/>
          <w:szCs w:val="24"/>
        </w:rPr>
        <w:t>，在常温常压条件下模拟，设置模拟步数为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5-1_d)</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5-1_e)</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，此步的目的是让反应系统在保温操作下为开始充分反应做准备；（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Verlet+Berendsen(NVT)</w:t>
      </w:r>
      <w:r>
        <w:rPr>
          <w:rFonts w:hint="eastAsia" w:ascii="Times New Roman" w:hAnsi="Times New Roman"/>
          <w:sz w:val="24"/>
          <w:szCs w:val="24"/>
        </w:rPr>
        <w:t>系综，设置模拟步数为</w:t>
      </w:r>
      <w:r>
        <w:rPr>
          <w:rFonts w:ascii="Times New Roman" w:hAnsi="Times New Roman"/>
          <w:sz w:val="24"/>
          <w:szCs w:val="24"/>
        </w:rPr>
        <w:t>600000steps</w:t>
      </w:r>
      <w:r>
        <w:rPr>
          <w:rFonts w:hint="eastAsia" w:ascii="Times New Roman" w:hAnsi="Times New Roman"/>
          <w:sz w:val="24"/>
          <w:szCs w:val="24"/>
        </w:rPr>
        <w:t>，在常压下模拟温度分别为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，对此体系下的所有煤大分子进行热反应性模拟计算。</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8.25pt;margin-top:25.2pt;height:110.55pt;width:39pt;z-index:251666432;mso-width-relative:page;mso-height-relative:margin;mso-height-percent:200;" fillcolor="#FFFFFF" filled="t" stroked="t" coordsize="21600,21600" o:gfxdata="UEsDBAoAAAAAAIdO4kAAAAAAAAAAAAAAAAAEAAAAZHJzL1BLAwQUAAAACACHTuJA4fCu59UAAAAI&#10;AQAADwAAAGRycy9kb3ducmV2LnhtbE2Py07DMBBF90j8gzVIbCpqp9QBQpxKVOqKVUPZu/GQRMTj&#10;ELuvv2dY0eXRvbpzplyd/SCOOMU+kIFsrkAgNcH11BrYfWwenkHEZMnZIRAauGCEVXV7U9rChRNt&#10;8VinVvAIxcIa6FIaCylj06G3cR5GJM6+wuRtYpxa6SZ74nE/yIVSufS2J77Q2RHXHTbf9cEbyH/q&#10;x9n7p5vR9rJ5mxqv3Xqnjbm/y9QriITn9F+GP31Wh4qd9uFALoqBOdfcNKDVEgTnL0vmvYHFU6ZB&#10;VqW8fqD6BVBLAwQUAAAACACHTuJAlvXn3h4CAAAuBAAADgAAAGRycy9lMm9Eb2MueG1srVPNjtMw&#10;EL4j8Q6W7zRpt2XbqOlq6aoIafmRFh7AcZzGwvYY221SHoB9A05cuPNcfQ4mTraUvwvCB8vjGX/+&#10;5puZ5VWrFdkL5yWYnI5HKSXCcCil2eb03dvNkzklPjBTMgVG5PQgPL1aPX60bGwmJlCDKoUjCGJ8&#10;1tic1iHYLEk8r4VmfgRWGHRW4DQLaLptUjrWILpWySRNnyYNuNI64MJ7vL3pnXQV8atK8PC6qrwI&#10;ROUUuYW4u7gX3Z6slizbOmZryQca7B9YaCYNfnqCumGBkZ2Tv0FpyR14qMKIg06gqiQXMQfMZpz+&#10;ks1dzayIuaA43p5k8v8Plr/av3FEljm9RHkM01ij4+f745dvx6+fyKTTp7E+w7A7i4GhfQYt1jnm&#10;6u0t8PeeGFjXzGzFtXPQ1IKVyG/cvUzOnvY4vgMpmpdQ4j9sFyACtZXTnXgoB0F0JHI41Ua0gXC8&#10;nC5mFyl6OLrG0/RiMZ/FL1j28No6H54L0KQ75NRh7SM629/60LFh2UNI95kHJcuNVCoabluslSN7&#10;hn2yiWtA/ylMGdLkdDGbzHoB/gqRxvUnCC0DNrySOqfz8yBlBr06iXqxQlu0g/4FlAdUzkHfwDhw&#10;eKjBfaSkwebNqf+wY05Qol4YVH8xnk67bo/GdHY5QcOde4pzDzMcoXIaKOmP6xAnJApjr7FKGxkF&#10;7MrZMxm4YlNGXYcB6rr+3I5RP8Z89R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h8K7n1QAAAAgB&#10;AAAPAAAAAAAAAAEAIAAAACIAAABkcnMvZG93bnJldi54bWxQSwECFAAUAAAACACHTuJAlvXn3h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(a)</w:t>
                      </w:r>
                    </w:p>
                  </w:txbxContent>
                </v:textbox>
              </v:shape>
            </w:pict>
          </mc:Fallback>
        </mc:AlternateContent>
      </w:r>
      <w:r>
        <w:rPr>
          <w:rFonts w:ascii="Times New Roman" w:hAnsi="Times New Roman"/>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50.25pt;margin-top:27pt;height:110.55pt;width:39pt;z-index:251667456;mso-width-relative:page;mso-height-relative:margin;mso-height-percent:200;" fillcolor="#FFFFFF" filled="t" stroked="t" coordsize="21600,21600" o:gfxdata="UEsDBAoAAAAAAIdO4kAAAAAAAAAAAAAAAAAEAAAAZHJzL1BLAwQUAAAACACHTuJAIbBkNtYAAAAK&#10;AQAADwAAAGRycy9kb3ducmV2LnhtbE2PzW7CMBCE75X6DtZW6gUVO7QGFOIgFYlTT6T0buJtEhGv&#10;09j8vX2XU3uc2U+zM8X66ntxxjF2gQxkUwUCqQ6uo8bA/nP7sgQRkyVn+0Bo4IYR1uXjQ2FzFy60&#10;w3OVGsEhFHNroE1pyKWMdYvexmkYkPj2HUZvE8uxkW60Fw73vZwpNZfedsQfWjvgpsX6WJ28gflP&#10;9Tr5+HIT2t2272PttdvstTHPT5lagUh4TX8w3OtzdSi50yGcyEXRs1ZKM2pAv/GmO7BYsnEwMFvo&#10;DGRZyP8Tyl9QSwMEFAAAAAgAh07iQM6bA90fAgAALgQAAA4AAABkcnMvZTJvRG9jLnhtbK1TzY7T&#10;MBC+I/EOlu80Sbdl26jpaumqCGn5kRYewHWcxsL2GNttUh6AfQNOXLjzXH0OJk62lL8LwgfL45n5&#10;ZuabmcVVqxXZC+clmIJmo5QSYTiU0mwL+u7t+smMEh+YKZkCIwp6EJ5eLR8/WjQ2F2OoQZXCEQQx&#10;Pm9sQesQbJ4kntdCMz8CKwwqK3CaBRTdNikdaxBdq2Scpk+TBlxpHXDhPf7e9Eq6jPhVJXh4XVVe&#10;BKIKirmFeLt4b7o7WS5YvnXM1pIPabB/yEIzaTDoCeqGBUZ2Tv4GpSV34KEKIw46gaqSXMQasJos&#10;/aWau5pZEWtBcrw90eT/Hyx/tX/jiCwLeplRYpjGHh0/3x+/fDt+/UTGHT+N9Tma3Vk0DO0zaLHP&#10;sVZvb4G/98TAqmZmK66dg6YWrMT8ss4zOXPtcXwHsmleQolx2C5ABGorpzvykA6C6Ninw6k3og2E&#10;4+dkPr1IUcNRlU3Si/lsGkOw/MHbOh+eC9CkexTUYe8jOtvf+tBlw/IHky6YByXLtVQqCm67WSlH&#10;9gznZB3PgP6TmTKkKeh8Op72BPwVIo3nTxBaBhx4JXVBZ+dGygx8dRT1ZIV20w78b6A8IHMO+gHG&#10;hcNHDe4jJQ0Ob0H9hx1zghL1wiD782wy6aY9CpPp5RgFd67ZnGuY4QhV0EBJ/1yFuCGRGHuNXVrL&#10;SGDXzj6TIVccysjrsEDd1J/L0erHmi+/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GwZDbWAAAA&#10;CgEAAA8AAAAAAAAAAQAgAAAAIgAAAGRycy9kb3ducmV2LnhtbFBLAQIUABQAAAAIAIdO4kDOmwPd&#10;HwIAAC4EAAAOAAAAAAAAAAEAIAAAACU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0"/>
                    <a:stretch>
                      <a:fillRect/>
                    </a:stretch>
                  </pic:blipFill>
                  <pic:spPr>
                    <a:xfrm>
                      <a:off x="0" y="0"/>
                      <a:ext cx="5354593" cy="5001190"/>
                    </a:xfrm>
                    <a:prstGeom prst="rect">
                      <a:avLst/>
                    </a:prstGeom>
                  </pic:spPr>
                </pic:pic>
              </a:graphicData>
            </a:graphic>
          </wp:inline>
        </w:drawing>
      </w:r>
    </w:p>
    <w:p>
      <w:pPr>
        <w:spacing w:line="360" w:lineRule="auto"/>
        <w:rPr>
          <w:rFonts w:ascii="Times New Roman" w:hAnsi="Times New Roman"/>
          <w:sz w:val="24"/>
          <w:szCs w:val="24"/>
        </w:rPr>
      </w:pPr>
      <w: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pPr>
        <w:spacing w:line="360" w:lineRule="auto"/>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0pt;margin-top:16.8pt;height:110.55pt;width:39pt;z-index:251669504;mso-width-relative:page;mso-height-relative:margin;mso-height-percent:200;" fillcolor="#FFFFFF" filled="t" stroked="t" coordsize="21600,21600" o:gfxdata="UEsDBAoAAAAAAIdO4kAAAAAAAAAAAAAAAAAEAAAAZHJzL1BLAwQUAAAACACHTuJANSlb89QAAAAG&#10;AQAADwAAAGRycy9kb3ducmV2LnhtbE2PzU7DMBCE70i8g7VIXCrqtCFpFbKpRKWeODWUuxsvSUS8&#10;DrH79/YsJziOZjTzTbm5ukGdaQq9Z4TFPAFF3Hjbc4tweN89rUGFaNiawTMh3CjAprq/K01h/YX3&#10;dK5jq6SEQ2EQuhjHQuvQdORMmPuRWLxPPzkTRU6ttpO5SLkb9DJJcu1Mz7LQmZG2HTVf9ckh5N91&#10;Onv7sDPe33avU+Myuz1kiI8Pi+QFVKRr/AvDL76gQyVMR39iG9SAIEciQprmoMRdrUUfEZbZ8wp0&#10;Ver/+NUPUEsDBBQAAAAIAIdO4kAmKS/ZHwIAAC4EAAAOAAAAZHJzL2Uyb0RvYy54bWytU82O0zAQ&#10;viPxDpbvNGm3Zduo6Wrpqghp+ZEWHsBxnMbC9hjbbVIegH0DTly481x9DiZOtpS/C8IHy+OZ+Wbm&#10;m5nlVasV2QvnJZicjkcpJcJwKKXZ5vTd282TOSU+MFMyBUbk9CA8vVo9frRsbCYmUIMqhSMIYnzW&#10;2JzWIdgsSTyvhWZ+BFYYVFbgNAsoum1SOtYgulbJJE2fJg240jrgwnv8vemVdBXxq0rw8LqqvAhE&#10;5RRzC/F28S66O1ktWbZ1zNaSD2mwf8hCM2kw6AnqhgVGdk7+BqUld+ChCiMOOoGqklzEGrCacfpL&#10;NXc1syLWguR4e6LJ/z9Y/mr/xhFZ5vRyQolhGnt0/Hx//PLt+PUTmXT8NNZnaHZn0TC0z6DFPsda&#10;vb0F/t4TA+uama24dg6aWrAS8xt3nsmZa4/jO5CieQklxmG7ABGorZzuyEM6CKJjnw6n3og2EI6f&#10;08XsIkUNR9V4ml4s5rMYgmUP3tb58FyAJt0jpw57H9HZ/taHLhuWPZh0wTwoWW6kUlFw22KtHNkz&#10;nJNNPAP6T2bKkCani9lk1hPwV4g0nj9BaBlw4JXUOZ2fGykz8NVR1JMV2qId+C+gPCBzDvoBxoXD&#10;Rw3uIyUNDm9O/Ycdc4IS9cIg+4vxdNpNexSms8sJCu5cU5xrmOEIldNASf9ch7ghkRh7jV3ayEhg&#10;184+kyFXHMrI67BA3dSfy9Hqx5qvv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1KVvz1AAAAAYB&#10;AAAPAAAAAAAAAAEAIAAAACIAAABkcnMvZG93bnJldi54bWxQSwECFAAUAAAACACHTuJAJikv2R8C&#10;AAAuBAAADgAAAAAAAAABACAAAAAj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v:textbox>
              </v:shape>
            </w:pict>
          </mc:Fallback>
        </mc:AlternateContent>
      </w:r>
      <w:r>
        <w:rPr>
          <w:rFonts w:ascii="Times New Roman" w:hAnsi="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25pt;margin-top:16.8pt;height:110.55pt;width:39pt;z-index:251668480;mso-width-relative:page;mso-height-relative:margin;mso-height-percent:200;" fillcolor="#FFFFFF" filled="t" stroked="t" coordsize="21600,21600" o:gfxdata="UEsDBAoAAAAAAIdO4kAAAAAAAAAAAAAAAAAEAAAAZHJzL1BLAwQUAAAACACHTuJAwLYhB9oAAAAM&#10;AQAADwAAAGRycy9kb3ducmV2LnhtbE2PzW7CMBCE75X6DtZW6gUFm4SEKsRBKhKnngj0buIliRqv&#10;U9v8vX3dU3ucndHsN9XmbkZ2RecHSxIWcwEMqbV6oE7C8bBL3oD5oEir0RJKeKCHTf38VKlS2xvt&#10;8dqEjsUS8qWS0IcwlZz7tkej/NxOSNE7W2dUiNJ1XDt1i+Vm5KkQBTdqoPihVxNue2y/mouRUHw3&#10;2ezjU89o/9i9u9bkenvMpXx9WYg1sID38BeGX/yIDnVkOtkLac9GCckyF3FMkJBlBbCYSLJVGi8n&#10;CWm+XAGvK/5/RP0DUEsDBBQAAAAIAIdO4kB+R8vaHgIAAC4EAAAOAAAAZHJzL2Uyb0RvYy54bWyt&#10;U0uO2zAM3RfoHQTtGzu/TmLEGUwzSFFg+gGmPYAsy7FQWVQlJfb0AJ0bdNVN9z1XzlFK9qTpb1NU&#10;C0EUyUfykVxddo0iB2GdBJ3T8SilRGgOpdS7nL57u32yoMR5pkumQIuc3glHL9ePH61ak4kJ1KBK&#10;YQmCaJe1Jqe19yZLEsdr0TA3AiM0KiuwDfMo2l1SWtYieqOSSZo+TVqwpbHAhXP4e90r6TriV5Xg&#10;/nVVOeGJyinm5uNt412EO1mvWLazzNSSD2mwf8iiYVJj0BPUNfOM7K38DaqR3IKDyo84NAlUleQi&#10;1oDVjNNfqrmtmRGxFiTHmRNN7v/B8leHN5bIMqcXU0o0a7BHx8/3xy/fjl8/kUngpzUuQ7Nbg4a+&#10;ewYd9jnW6swN8PeOaNjUTO/ElbXQ1oKVmN84eCZnrj2OCyBF+xJKjMP2HiJQV9kmkId0EETHPt2d&#10;eiM6Tzh+zpbzaYoajqrxLJ0uF/MYgmUP3sY6/1xAQ8IjpxZ7H9HZ4cb5kA3LHkxCMAdKllupVBTs&#10;rtgoSw4M52Qbz4D+k5nSpM3pcj6Z9wT8FSKN508QjfQ48Eo2OV2cGyk98BUo6snyXdEN/BdQ3iFz&#10;FvoBxoXDRw32IyUtDm9O3Yc9s4IS9UIj+8vxbBamPQqz+cUEBXuuKc41THOEyqmnpH9ufNyQSIy5&#10;wi5tZSQwtLPPZMgVhzLyOixQmPpzOVr9WPP1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C2IQfa&#10;AAAADAEAAA8AAAAAAAAAAQAgAAAAIgAAAGRycy9kb3ducmV2LnhtbFBLAQIUABQAAAAIAIdO4kB+&#10;R8vaHgIAAC4EAAAOAAAAAAAAAAEAIAAAACkBAABkcnMvZTJvRG9jLnhtbFBLBQYAAAAABgAGAFkB&#10;AAC5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v:textbox>
              </v:shape>
            </w:pict>
          </mc:Fallback>
        </mc:AlternateContent>
      </w:r>
      <w: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pPr>
        <w:spacing w:line="360" w:lineRule="auto"/>
        <w:ind w:firstLine="2040" w:firstLineChars="850"/>
        <w:rPr>
          <w:rFonts w:ascii="Times New Roman" w:hAnsi="Times New Roman"/>
          <w:sz w:val="24"/>
          <w:szCs w:val="24"/>
        </w:rPr>
      </w:pPr>
      <w:r>
        <w:rPr>
          <w:rFonts w:hint="eastAsia" w:ascii="Times New Roman" w:hAnsi="Times New Roman"/>
          <w:sz w:val="24"/>
          <w:szCs w:val="24"/>
        </w:rPr>
        <w:t xml:space="preserve">                                 </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2.25pt;margin-top:10.25pt;height:110.55pt;width:39pt;z-index:251670528;mso-width-relative:page;mso-height-relative:margin;mso-height-percent:200;" fillcolor="#FFFFFF" filled="t" stroked="t" coordsize="21600,21600" o:gfxdata="UEsDBAoAAAAAAIdO4kAAAAAAAAAAAAAAAAAEAAAAZHJzL1BLAwQUAAAACACHTuJAJmp3WNUAAAAJ&#10;AQAADwAAAGRycy9kb3ducmV2LnhtbE2Py07DMBBF90j8gzVIbCrqJCQRSuNUolJXrBrK3o2HJGo8&#10;Drb7+numK1jN417dOVOvr3YSZ/RhdKQgXSYgkDpnRuoV7D+3L28gQtRk9OQIFdwwwLp5fKh1ZdyF&#10;dnhuYy84hEKlFQwxzpWUoRvQ6rB0MxJr385bHXn0vTReXzjcTjJLklJaPRJfGPSMmwG7Y3uyCsqf&#10;9nXx8WUWtLtt331nC7PZF0o9P6XJCkTEa/wzwx2f0aFhpoM7kQli4oy8YKeCLOF61/OMmwMv8rQE&#10;2dTy/wfNL1BLAwQUAAAACACHTuJA9kx20R8CAAAuBAAADgAAAGRycy9lMm9Eb2MueG1srVPNjtMw&#10;EL4j8Q6W7zRpt2XbqOlq6aoIafmRFh7AcZzGwvYY221SHoB9A05cuPNcfQ4mTraUvwvCB8vjmflm&#10;5puZ5VWrFdkL5yWYnI5HKSXCcCil2eb03dvNkzklPjBTMgVG5PQgPL1aPX60bGwmJlCDKoUjCGJ8&#10;1tic1iHYLEk8r4VmfgRWGFRW4DQLKLptUjrWILpWySRNnyYNuNI64MJ7/L3plXQV8atK8PC6qrwI&#10;ROUUcwvxdvEuujtZLVm2dczWkg9psH/IQjNpMOgJ6oYFRnZO/galJXfgoQojDjqBqpJcxBqwmnH6&#10;SzV3NbMi1oLkeHuiyf8/WP5q/8YRWeb0ckqJYRp7dPx8f/zy7fj1E5l0/DTWZ2h2Z9EwtM+gxT7H&#10;Wr29Bf7eEwPrmpmtuHYOmlqwEvMbd57JmWuP4zuQonkJJcZhuwARqK2c7shDOgiiY58Op96INhCO&#10;n9PF7CJFDUfVeJpeLOazGIJlD97W+fBcgCbdI6cOex/R2f7Why4blj2YdME8KFlupFJRcNtirRzZ&#10;M5yTTTwD+k9mypAmp4vZZNYT8FeINJ4/QWgZcOCV1DmdnxspM/DVUdSTFdqiHfgvoDwgcw76AcaF&#10;w0cN7iMlDQ5vTv2HHXOCEvXCIPuL8XTaTXsUprPLCQruXFOca5jhCJXTQEn/XIe4IZEYe41d2shI&#10;YNfOPpMhVxzKyOuwQN3Un8vR6sear7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Jmp3WNUAAAAJ&#10;AQAADwAAAAAAAAABACAAAAAiAAAAZHJzL2Rvd25yZXYueG1sUEsBAhQAFAAAAAgAh07iQPZMdtEf&#10;AgAALgQAAA4AAAAAAAAAAQAgAAAAJA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v:textbox>
              </v:shape>
            </w:pict>
          </mc:Fallback>
        </mc:AlternateContent>
      </w:r>
      <w: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3"/>
                    <a:stretch>
                      <a:fillRect/>
                    </a:stretch>
                  </pic:blipFill>
                  <pic:spPr>
                    <a:xfrm>
                      <a:off x="0" y="0"/>
                      <a:ext cx="4461087" cy="418233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 </w:t>
      </w:r>
      <w:r>
        <w:rPr>
          <w:rFonts w:hint="eastAsia" w:ascii="Times New Roman" w:hAnsi="Times New Roman" w:eastAsia="楷体"/>
        </w:rPr>
        <w:t>模拟过程中的基础关键步骤及分子状态</w:t>
      </w:r>
    </w:p>
    <w:p>
      <w:pPr>
        <w:spacing w:line="360" w:lineRule="auto"/>
        <w:jc w:val="center"/>
        <w:rPr>
          <w:rFonts w:ascii="Times New Roman" w:hAnsi="Times New Roman" w:eastAsia="楷体"/>
        </w:rPr>
      </w:pPr>
      <w:r>
        <w:rPr>
          <w:rFonts w:ascii="Times New Roman" w:hAnsi="Times New Roman" w:eastAsia="楷体"/>
        </w:rPr>
        <w:t>Fig.5-1 Basic Key Steps and Molecular State in the Simulation Process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不同升温速率条件下的程序升温模拟过程分为五步：（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Verlet+Berendsen(NVT)</w:t>
      </w:r>
      <w:r>
        <w:rPr>
          <w:rFonts w:hint="eastAsia" w:ascii="Times New Roman" w:hAnsi="Times New Roman"/>
          <w:sz w:val="24"/>
          <w:szCs w:val="24"/>
        </w:rPr>
        <w:t>系综，在常温常压条件下模拟，设置模拟步数为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，此步的目的是使反应系统在保温操作下为开始充分反应做准备；（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）系综，设置常压下模拟升温速率分别为</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，从</w:t>
      </w:r>
      <w:r>
        <w:rPr>
          <w:rFonts w:ascii="Times New Roman" w:hAnsi="Times New Roman"/>
          <w:sz w:val="24"/>
          <w:szCs w:val="24"/>
        </w:rPr>
        <w:t>1400K</w:t>
      </w:r>
      <w:r>
        <w:rPr>
          <w:rFonts w:hint="eastAsia" w:ascii="Times New Roman" w:hAnsi="Times New Roman"/>
          <w:sz w:val="24"/>
          <w:szCs w:val="24"/>
        </w:rPr>
        <w:t>升温至</w:t>
      </w:r>
      <w:r>
        <w:rPr>
          <w:rFonts w:ascii="Times New Roman" w:hAnsi="Times New Roman"/>
          <w:sz w:val="24"/>
          <w:szCs w:val="24"/>
        </w:rPr>
        <w:t>3000K</w:t>
      </w:r>
      <w:r>
        <w:rPr>
          <w:rFonts w:hint="eastAsia" w:ascii="Times New Roman" w:hAnsi="Times New Roman"/>
          <w:sz w:val="24"/>
          <w:szCs w:val="24"/>
        </w:rPr>
        <w:t>，时间步长为</w:t>
      </w:r>
      <w:r>
        <w:rPr>
          <w:rFonts w:ascii="Times New Roman" w:hAnsi="Times New Roman"/>
          <w:sz w:val="24"/>
          <w:szCs w:val="24"/>
        </w:rPr>
        <w:t>0.25fs</w:t>
      </w:r>
      <w:r>
        <w:rPr>
          <w:rFonts w:hint="eastAsia" w:ascii="Times New Roman" w:hAnsi="Times New Roman"/>
          <w:sz w:val="24"/>
          <w:szCs w:val="24"/>
        </w:rPr>
        <w:t>，温度阻尼常数为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，对分子团进行热反应性模拟计算。</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由于在程序升温模拟过程中，设置的程序升温温度升高为固定值</w:t>
      </w:r>
      <w:r>
        <w:rPr>
          <w:rFonts w:ascii="Times New Roman" w:hAnsi="Times New Roman"/>
          <w:sz w:val="24"/>
          <w:szCs w:val="24"/>
        </w:rPr>
        <w:t>1600K</w:t>
      </w:r>
      <w:r>
        <w:rPr>
          <w:rFonts w:hint="eastAsia" w:ascii="Times New Roman" w:hAnsi="Times New Roman"/>
          <w:sz w:val="24"/>
          <w:szCs w:val="24"/>
        </w:rPr>
        <w:t>，故在模拟过程中，</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的升温设置条件如表</w:t>
      </w:r>
      <w:r>
        <w:rPr>
          <w:rFonts w:ascii="Times New Roman" w:hAnsi="Times New Roman"/>
          <w:sz w:val="24"/>
          <w:szCs w:val="24"/>
        </w:rPr>
        <w:t>5-1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5-1 </w:t>
      </w:r>
      <w:r>
        <w:rPr>
          <w:rFonts w:hint="eastAsia" w:ascii="Times New Roman" w:hAnsi="Times New Roman" w:eastAsia="楷体"/>
        </w:rPr>
        <w:t>不同升温速率条件下的升温设置条件</w:t>
      </w:r>
    </w:p>
    <w:p>
      <w:pPr>
        <w:spacing w:line="360" w:lineRule="auto"/>
        <w:jc w:val="center"/>
        <w:rPr>
          <w:rFonts w:ascii="Times New Roman" w:hAnsi="Times New Roman" w:eastAsia="楷体"/>
        </w:rPr>
      </w:pPr>
      <w:r>
        <w:rPr>
          <w:rFonts w:ascii="Times New Roman" w:hAnsi="Times New Roman" w:eastAsia="楷体"/>
        </w:rPr>
        <w:t>Table5-1 Setting Conditions of Temperature Increase under Different Temperature Increase Rates</w:t>
      </w:r>
    </w:p>
    <w:tbl>
      <w:tblPr>
        <w:tblStyle w:val="22"/>
        <w:tblW w:w="8334"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41"/>
        <w:gridCol w:w="922"/>
        <w:gridCol w:w="1502"/>
        <w:gridCol w:w="1775"/>
        <w:gridCol w:w="24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641" w:type="dxa"/>
            <w:tcBorders>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hint="default"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时间</w:t>
            </w:r>
          </w:p>
        </w:tc>
        <w:tc>
          <w:tcPr>
            <w:tcW w:w="92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w:t>
            </w:r>
            <w:r>
              <w:rPr>
                <w:rFonts w:hint="default" w:ascii="Times New Roman" w:hAnsi="Times New Roman"/>
                <w:color w:val="000000" w:themeColor="text1"/>
                <w:szCs w:val="21"/>
                <w14:textFill>
                  <w14:solidFill>
                    <w14:schemeClr w14:val="tx1"/>
                  </w14:solidFill>
                </w14:textFill>
              </w:rPr>
              <w:t>/ps</w:t>
            </w:r>
          </w:p>
        </w:tc>
        <w:tc>
          <w:tcPr>
            <w:tcW w:w="150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时间步长</w:t>
            </w:r>
            <w:r>
              <w:rPr>
                <w:rFonts w:hint="default" w:ascii="Times New Roman" w:hAnsi="Times New Roman"/>
                <w:color w:val="000000" w:themeColor="text1"/>
                <w:szCs w:val="21"/>
                <w14:textFill>
                  <w14:solidFill>
                    <w14:schemeClr w14:val="tx1"/>
                  </w14:solidFill>
                </w14:textFill>
              </w:rPr>
              <w:t>/fs</w:t>
            </w:r>
          </w:p>
        </w:tc>
        <w:tc>
          <w:tcPr>
            <w:tcW w:w="177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模拟步数</w:t>
            </w:r>
            <w:r>
              <w:rPr>
                <w:rFonts w:hint="default" w:ascii="Times New Roman" w:hAnsi="Times New Roman"/>
                <w:color w:val="000000" w:themeColor="text1"/>
                <w:szCs w:val="21"/>
                <w14:textFill>
                  <w14:solidFill>
                    <w14:schemeClr w14:val="tx1"/>
                  </w14:solidFill>
                </w14:textFill>
              </w:rPr>
              <w:t>/steps</w:t>
            </w:r>
          </w:p>
        </w:tc>
        <w:tc>
          <w:tcPr>
            <w:tcW w:w="2494"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hint="default"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空间尺度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641"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5K/ps</w:t>
            </w:r>
          </w:p>
        </w:tc>
        <w:tc>
          <w:tcPr>
            <w:tcW w:w="92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320</w:t>
            </w:r>
          </w:p>
        </w:tc>
        <w:tc>
          <w:tcPr>
            <w:tcW w:w="1502"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0.25</w:t>
            </w:r>
          </w:p>
        </w:tc>
        <w:tc>
          <w:tcPr>
            <w:tcW w:w="177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1280000</w:t>
            </w:r>
          </w:p>
        </w:tc>
        <w:tc>
          <w:tcPr>
            <w:tcW w:w="2494"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1641"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50K/ps</w:t>
            </w:r>
          </w:p>
        </w:tc>
        <w:tc>
          <w:tcPr>
            <w:tcW w:w="92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p>
        </w:tc>
        <w:tc>
          <w:tcPr>
            <w:tcW w:w="177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128000</w:t>
            </w:r>
          </w:p>
        </w:tc>
        <w:tc>
          <w:tcPr>
            <w:tcW w:w="249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641" w:type="dxa"/>
            <w:tcBorders>
              <w:top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500K/ps</w:t>
            </w:r>
          </w:p>
        </w:tc>
        <w:tc>
          <w:tcPr>
            <w:tcW w:w="92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p>
        </w:tc>
        <w:tc>
          <w:tcPr>
            <w:tcW w:w="177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12800</w:t>
            </w:r>
          </w:p>
        </w:tc>
        <w:tc>
          <w:tcPr>
            <w:tcW w:w="2494"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0.125K/step</w:t>
            </w:r>
          </w:p>
        </w:tc>
      </w:tr>
    </w:tbl>
    <w:p>
      <w:pPr>
        <w:spacing w:line="415" w:lineRule="auto"/>
        <w:outlineLvl w:val="2"/>
        <w:rPr>
          <w:rFonts w:ascii="Times New Roman" w:hAnsi="Times New Roman" w:eastAsia="黑体"/>
          <w:b/>
          <w:sz w:val="24"/>
          <w:szCs w:val="24"/>
        </w:rPr>
      </w:pPr>
      <w:bookmarkStart w:id="106" w:name="_Toc5271612"/>
      <w:bookmarkStart w:id="107" w:name="_Toc715758"/>
      <w:r>
        <w:rPr>
          <w:rFonts w:ascii="Times New Roman" w:hAnsi="Times New Roman" w:eastAsia="黑体"/>
          <w:b/>
          <w:sz w:val="24"/>
          <w:szCs w:val="24"/>
        </w:rPr>
        <w:t>5.1.2 TG/MS</w:t>
      </w:r>
      <w:r>
        <w:rPr>
          <w:rFonts w:hint="eastAsia" w:ascii="Times New Roman" w:hAnsi="Times New Roman" w:eastAsia="黑体"/>
          <w:b/>
          <w:sz w:val="24"/>
          <w:szCs w:val="24"/>
        </w:rPr>
        <w:t>热解模拟</w:t>
      </w:r>
      <w:bookmarkEnd w:id="106"/>
    </w:p>
    <w:p>
      <w:pPr>
        <w:spacing w:line="360" w:lineRule="auto"/>
        <w:ind w:firstLine="480" w:firstLineChars="200"/>
        <w:rPr>
          <w:rFonts w:ascii="Times New Roman" w:hAnsi="Times New Roman"/>
          <w:sz w:val="24"/>
          <w:szCs w:val="24"/>
        </w:rPr>
      </w:pPr>
      <w:r>
        <w:rPr>
          <w:rFonts w:ascii="Times New Roman" w:hAnsi="Times New Roman"/>
          <w:sz w:val="24"/>
          <w:szCs w:val="24"/>
        </w:rPr>
        <w:t>TG/MS</w:t>
      </w:r>
      <w:r>
        <w:rPr>
          <w:rFonts w:hint="eastAsia" w:ascii="Times New Roman" w:hAnsi="Times New Roman"/>
          <w:sz w:val="24"/>
          <w:szCs w:val="24"/>
        </w:rPr>
        <w:t>热解模拟使用德国</w:t>
      </w:r>
      <w:r>
        <w:rPr>
          <w:rFonts w:ascii="Times New Roman" w:hAnsi="Times New Roman"/>
          <w:sz w:val="24"/>
          <w:szCs w:val="24"/>
        </w:rPr>
        <w:t>NETZSCH</w:t>
      </w:r>
      <w:r>
        <w:rPr>
          <w:rFonts w:hint="eastAsia" w:ascii="Times New Roman" w:hAnsi="Times New Roman"/>
          <w:sz w:val="24"/>
          <w:szCs w:val="24"/>
        </w:rPr>
        <w:t>公司型号为</w:t>
      </w:r>
      <w:r>
        <w:rPr>
          <w:rFonts w:ascii="Times New Roman" w:hAnsi="Times New Roman"/>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w:t>
      </w:r>
      <w:r>
        <w:rPr>
          <w:rFonts w:ascii="Times New Roman" w:hAnsi="Times New Roman"/>
          <w:sz w:val="24"/>
          <w:szCs w:val="24"/>
        </w:rPr>
        <w:t xml:space="preserve"> </w:t>
      </w:r>
      <w:r>
        <w:rPr>
          <w:rFonts w:hint="eastAsia" w:ascii="Times New Roman" w:hAnsi="Times New Roman"/>
          <w:sz w:val="24"/>
          <w:szCs w:val="24"/>
        </w:rPr>
        <w:t>通过使用此试验仪器提供的</w:t>
      </w:r>
      <w:r>
        <w:rPr>
          <w:rFonts w:ascii="Times New Roman" w:hAnsi="Times New Roman"/>
          <w:sz w:val="24"/>
          <w:szCs w:val="24"/>
        </w:rPr>
        <w:t xml:space="preserve">TG/STA-QMS </w:t>
      </w:r>
      <w:r>
        <w:rPr>
          <w:rFonts w:hint="eastAsia" w:ascii="Times New Roman" w:hAnsi="Times New Roman"/>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hint="eastAsia" w:ascii="Times New Roman" w:hAnsi="Times New Roman"/>
          <w:sz w:val="24"/>
          <w:szCs w:val="24"/>
        </w:rPr>
        <w:t>，从而对逸出的气体进行定性鉴别及定量分析</w:t>
      </w:r>
      <w:r>
        <w:rPr>
          <w:rFonts w:ascii="Times New Roman" w:hAnsi="Times New Roman"/>
          <w:sz w:val="24"/>
          <w:szCs w:val="24"/>
          <w:vertAlign w:val="superscript"/>
        </w:rPr>
        <w:t>[186-187]</w:t>
      </w:r>
      <w:r>
        <w:rPr>
          <w:rFonts w:hint="eastAsia" w:ascii="Times New Roman" w:hAnsi="Times New Roman"/>
          <w:sz w:val="24"/>
          <w:szCs w:val="24"/>
        </w:rPr>
        <w:t>，对试验样品的热解反应机理进行比较深入的研究。</w:t>
      </w:r>
    </w:p>
    <w:p>
      <w:pPr>
        <w:pStyle w:val="3"/>
        <w:spacing w:line="415" w:lineRule="auto"/>
        <w:rPr>
          <w:rFonts w:ascii="Times New Roman" w:hAnsi="Times New Roman" w:eastAsia="黑体"/>
          <w:sz w:val="28"/>
          <w:szCs w:val="28"/>
        </w:rPr>
      </w:pPr>
      <w:bookmarkStart w:id="108" w:name="_Toc5271613"/>
      <w:r>
        <w:rPr>
          <w:rFonts w:ascii="Times New Roman" w:hAnsi="Times New Roman" w:eastAsia="黑体"/>
          <w:sz w:val="28"/>
          <w:szCs w:val="28"/>
        </w:rPr>
        <w:t xml:space="preserve">5.2 </w:t>
      </w:r>
      <w:r>
        <w:rPr>
          <w:rFonts w:hint="eastAsia" w:ascii="Times New Roman" w:hAnsi="Times New Roman" w:eastAsia="黑体"/>
          <w:sz w:val="28"/>
          <w:szCs w:val="28"/>
        </w:rPr>
        <w:t>等温条件下热解模拟</w:t>
      </w:r>
      <w:bookmarkEnd w:id="107"/>
      <w:bookmarkEnd w:id="108"/>
    </w:p>
    <w:p>
      <w:pPr>
        <w:spacing w:line="415" w:lineRule="auto"/>
        <w:outlineLvl w:val="2"/>
        <w:rPr>
          <w:rFonts w:ascii="Times New Roman" w:hAnsi="Times New Roman" w:eastAsia="黑体"/>
          <w:b/>
          <w:sz w:val="24"/>
          <w:szCs w:val="24"/>
        </w:rPr>
      </w:pPr>
      <w:bookmarkStart w:id="109" w:name="_Toc715759"/>
      <w:bookmarkStart w:id="110" w:name="_Toc5271614"/>
      <w:r>
        <w:rPr>
          <w:rFonts w:ascii="Times New Roman" w:hAnsi="Times New Roman" w:eastAsia="黑体"/>
          <w:b/>
          <w:sz w:val="24"/>
          <w:szCs w:val="24"/>
        </w:rPr>
        <w:t xml:space="preserve">5.2.1 </w:t>
      </w:r>
      <w:r>
        <w:rPr>
          <w:rFonts w:hint="eastAsia" w:ascii="Times New Roman" w:hAnsi="Times New Roman" w:eastAsia="黑体"/>
          <w:b/>
          <w:sz w:val="24"/>
          <w:szCs w:val="24"/>
        </w:rPr>
        <w:t>等温热解</w:t>
      </w:r>
      <w:bookmarkEnd w:id="109"/>
      <w:r>
        <w:rPr>
          <w:rFonts w:hint="eastAsia" w:ascii="Times New Roman" w:hAnsi="Times New Roman" w:eastAsia="黑体"/>
          <w:b/>
          <w:sz w:val="24"/>
          <w:szCs w:val="24"/>
        </w:rPr>
        <w:t>终态的系统特征</w:t>
      </w:r>
      <w:bookmarkEnd w:id="110"/>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sz w:val="24"/>
          <w:szCs w:val="24"/>
        </w:rPr>
        <w:t>(500-1100</w:t>
      </w:r>
      <w:r>
        <w:rPr>
          <w:rFonts w:hint="eastAsia" w:ascii="宋体" w:hAnsi="宋体" w:eastAsia="宋体" w:cs="宋体"/>
          <w:sz w:val="24"/>
          <w:szCs w:val="24"/>
        </w:rPr>
        <w:t>℃</w:t>
      </w:r>
      <w:r>
        <w:rPr>
          <w:rFonts w:ascii="Times New Roman" w:hAnsi="Times New Roman"/>
          <w:sz w:val="24"/>
          <w:szCs w:val="24"/>
        </w:rPr>
        <w:t>)</w:t>
      </w:r>
      <w:r>
        <w:rPr>
          <w:rFonts w:hint="eastAsia" w:ascii="Times New Roman" w:hAnsi="Times New Roman"/>
          <w:sz w:val="24"/>
          <w:szCs w:val="24"/>
        </w:rPr>
        <w:t>高出很多的温度，使得大部分反应都可在接受的模拟时间内完成。参考林蔚</w:t>
      </w:r>
      <w:r>
        <w:rPr>
          <w:rFonts w:ascii="Times New Roman" w:hAnsi="Times New Roman"/>
          <w:sz w:val="24"/>
          <w:szCs w:val="24"/>
          <w:vertAlign w:val="superscript"/>
        </w:rPr>
        <w:t>[162]</w:t>
      </w:r>
      <w:r>
        <w:rPr>
          <w:rFonts w:hint="eastAsia" w:ascii="Times New Roman" w:hAnsi="Times New Roman"/>
          <w:sz w:val="24"/>
          <w:szCs w:val="24"/>
        </w:rPr>
        <w:t>等在研究酪类聚合物的热解过程中，模拟温度都在</w:t>
      </w:r>
      <w:r>
        <w:rPr>
          <w:rFonts w:ascii="Times New Roman" w:hAnsi="Times New Roman"/>
          <w:sz w:val="24"/>
          <w:szCs w:val="24"/>
        </w:rPr>
        <w:t>2000-4000K</w:t>
      </w:r>
      <w:r>
        <w:rPr>
          <w:rFonts w:hint="eastAsia" w:ascii="Times New Roman" w:hAnsi="Times New Roman"/>
          <w:sz w:val="24"/>
          <w:szCs w:val="24"/>
        </w:rPr>
        <w:t>，因此本文选择模拟温度范围也在该区间。为了考察温度对煤大分子结构模型在反应力场</w:t>
      </w:r>
      <w:r>
        <w:rPr>
          <w:rFonts w:ascii="Times New Roman" w:hAnsi="Times New Roman"/>
          <w:sz w:val="24"/>
          <w:szCs w:val="24"/>
        </w:rPr>
        <w:t>ReaxFF</w:t>
      </w:r>
      <w:r>
        <w:rPr>
          <w:rFonts w:hint="eastAsia" w:ascii="Times New Roman" w:hAnsi="Times New Roman"/>
          <w:sz w:val="24"/>
          <w:szCs w:val="24"/>
        </w:rPr>
        <w:t>中热解热解产物的影响因素，将东曲</w:t>
      </w:r>
      <w:r>
        <w:rPr>
          <w:rFonts w:ascii="Times New Roman" w:hAnsi="Times New Roman"/>
          <w:sz w:val="24"/>
          <w:szCs w:val="24"/>
        </w:rPr>
        <w:t>2</w:t>
      </w:r>
      <w:r>
        <w:rPr>
          <w:rFonts w:hint="eastAsia" w:ascii="Times New Roman" w:hAnsi="Times New Roman"/>
          <w:sz w:val="24"/>
          <w:szCs w:val="24"/>
        </w:rPr>
        <w:t>号煤大分子模型分别在常压、模拟温度为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的条件下进行热解模拟。</w:t>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6.35pt;margin-top:7.6pt;height:30.1pt;width:78.45pt;z-index:251672576;mso-width-relative:page;mso-height-relative:page;" fillcolor="#FFFFFF" filled="t" stroked="t" coordsize="21600,21600" o:gfxdata="UEsDBAoAAAAAAIdO4kAAAAAAAAAAAAAAAAAEAAAAZHJzL1BLAwQUAAAACACHTuJAFb4GKdgAAAAI&#10;AQAADwAAAGRycy9kb3ducmV2LnhtbE2PwU7DMBBE70j8g7WVuCDqNG2TNI3TAxIIbrRFcHXjbRJh&#10;r4PtpuXvcU9wnJ3RzNtqczGajeh8b0nAbJoAQ2qs6qkV8L5/eiiA+SBJSW0JBfygh019e1PJUtkz&#10;bXHchZbFEvKlFNCFMJSc+6ZDI/3UDkjRO1pnZIjStVw5eY7lRvM0STJuZE9xoZMDPnbYfO1ORkCx&#10;eBk//ev87aPJjnoV7vPx+dsJcTeZJWtgAS/hLwxX/IgOdWQ62BMpz7SAeZrHZLwvU2BXv1hlwA4C&#10;8uUCeF3x/w/Uv1BLAwQUAAAACACHTuJAVjPAdx8CAAAtBAAADgAAAGRycy9lMm9Eb2MueG1srVPN&#10;jtMwEL4j8Q6W7zRttt22UdPV0lUR0vIjLTyA4ziNhe0JtttkeQB4A05cuPNcfQ7GTraUvwvCB8vj&#10;GX/+5puZ1VWnFTkI6ySYnE5GY0qE4VBKs8vp2zfbJwtKnGemZAqMyOm9cPRq/fjRqm0ykUINqhSW&#10;IIhxWdvktPa+yZLE8Vpo5kbQCIPOCqxmHk27S0rLWkTXKknH48ukBVs2FrhwDm9veiddR/yqEty/&#10;qionPFE5RW4+7jbuRdiT9YplO8uaWvKBBvsHFppJg5+eoG6YZ2Rv5W9QWnILDio/4qATqCrJRcwB&#10;s5mMf8nmrmaNiLmgOK45yeT+Hyx/eXhtiSxzOp9RYpjGGh0/fzp++Xb8+pGkQZ+2cRmG3TUY6Lun&#10;0GGdY66uuQX+zhEDm5qZnbi2FtpasBL5TcLL5Oxpj+MCSNG+gBL/YXsPEairrA7ioRwE0bFO96fa&#10;iM4TjpfL5WW6mFPC0XWxSCcX8/gDyx4eN9b5ZwI0CYecWix9BGeHW+cDGZY9hIS/HChZbqVS0bC7&#10;YqMsOTBsk21cA/pPYcqQFpnM0lmf/18hxnH9CUJLj/2upM7p4jxImUGuoFCvle+KbpC/gPIehbPQ&#10;9y/OGx5qsB8oabF3c+re75kVlKjnBsVfTqbT0OzRmM7mKRr23FOce5jhCJVTT0l/3Pg4IEEYA9dY&#10;pEpGAUM1eyYDV+zJqOswP6Hpz+0Y9WPK19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Fb4GKdgA&#10;AAAIAQAADwAAAAAAAAABACAAAAAiAAAAZHJzL2Rvd25yZXYueG1sUEsBAhQAFAAAAAgAh07iQFYz&#10;wHcfAgAALQQAAA4AAAAAAAAAAQAgAAAAJwEAAGRycy9lMm9Eb2MueG1sUEsFBgAAAAAGAAYAWQEA&#10;ALgFAAAAAA==&#10;">
                <v:fill on="t" focussize="0,0"/>
                <v:stroke color="#000000" miterlimit="8" joinstyle="miter"/>
                <v:imagedata o:title=""/>
                <o:lock v:ext="edit" aspectratio="f"/>
                <v:textbo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v:textbox>
              </v:shape>
            </w:pict>
          </mc:Fallback>
        </mc:AlternateContent>
      </w:r>
      <w: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4"/>
                    <a:stretch>
                      <a:fillRect/>
                    </a:stretch>
                  </pic:blipFill>
                  <pic:spPr>
                    <a:xfrm>
                      <a:off x="0" y="0"/>
                      <a:ext cx="5016512" cy="3972564"/>
                    </a:xfrm>
                    <a:prstGeom prst="rect">
                      <a:avLst/>
                    </a:prstGeom>
                  </pic:spPr>
                </pic:pic>
              </a:graphicData>
            </a:graphic>
          </wp:inline>
        </w:drawing>
      </w:r>
    </w:p>
    <w:p>
      <w:pPr>
        <w:widowControl/>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3.3pt;margin-top:285.5pt;height:110.55pt;width:75.2pt;z-index:251673600;mso-width-relative:page;mso-height-relative:margin;mso-height-percent:200;" fillcolor="#FFFFFF" filled="t" stroked="t" coordsize="21600,21600" o:gfxdata="UEsDBAoAAAAAAIdO4kAAAAAAAAAAAAAAAAAEAAAAZHJzL1BLAwQUAAAACACHTuJAi5N1H9cAAAAK&#10;AQAADwAAAGRycy9kb3ducmV2LnhtbE2PTU/DMAyG70j8h8hIXCaWtqgtlLqTmLQTp3XjnjWhrWic&#10;kmRf/x7vBDdbfvT6eevVxU7iZHwYHSGkywSEoc7pkXqE/W7z9AIiREVaTY4MwtUEWDX3d7WqtDvT&#10;1pza2AsOoVAphCHGuZIydIOxKizdbIhvX85bFXn1vdRenTncTjJLkkJaNRJ/GNRs1oPpvtujRSh+&#10;2ufFx6de0Pa6efedzfV6nyM+PqTJG4hoLvEPhps+q0PDTgd3JB3EhJAVBZMIeZlypxtQljwcEMrX&#10;LAXZ1PJ/heYXUEsDBBQAAAAIAIdO4kA9FvhfHgIAAC4EAAAOAAAAZHJzL2Uyb0RvYy54bWytU82O&#10;0zAQviPxDpbvNOnf7jZqulq6KkJafqSFB3Acp7FwPMZ2m5QHgDfgxIU7z9XnYOxkS/m7IHywPJ7x&#10;52++mVled40ie2GdBJ3T8SilRGgOpdTbnL59s3lyRYnzTJdMgRY5PQhHr1ePHy1bk4kJ1KBKYQmC&#10;aJe1Jqe19yZLEsdr0TA3AiM0OiuwDfNo2m1SWtYieqOSSZpeJC3Y0ljgwjm8ve2ddBXxq0pw/6qq&#10;nPBE5RS5+bjbuBdhT1ZLlm0tM7XkAw32DywaJjV+eoK6ZZ6RnZW/QTWSW3BQ+RGHJoGqklzEHDCb&#10;cfpLNvc1MyLmguI4c5LJ/T9Y/nL/2hJZ5vTyghLNGqzR8fOn45dvx68fySTo0xqXYdi9wUDfPYUO&#10;6xxzdeYO+DtHNKxrprfixlpoa8FK5DcOL5Ozpz2OCyBF+wJK/IftPESgrrJNEA/lIIiOdTqcaiM6&#10;TzheLubz6WxKCUfXeJZOF1fz+AXLHl4b6/wzAQ0Jh5xarH1EZ/s75wMblj2EhM8cKFlupFLRsNti&#10;rSzZM+yTTVwD+k9hSpM2UJnMewH+CpHG9SeIRnpseCWbnF6dByk96BUk6sXyXdEN+hdQHlA5C30D&#10;48DhoQb7gZIWmzen7v2OWUGJeq5R/cV4NgvdHo3Z/HKChj33FOcepjlC5dRT0h/XPk5IFMbcYJU2&#10;MgoYytkzGbhiU0ZdhwEKXX9ux6gfY776D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uTdR/XAAAA&#10;CgEAAA8AAAAAAAAAAQAgAAAAIgAAAGRycy9kb3ducmV2LnhtbFBLAQIUABQAAAAIAIdO4kA9Fvhf&#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  2800K</w:t>
                      </w:r>
                    </w:p>
                  </w:txbxContent>
                </v:textbox>
              </v:shape>
            </w:pict>
          </mc:Fallback>
        </mc:AlternateContent>
      </w:r>
      <w: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5"/>
                    <a:stretch>
                      <a:fillRect/>
                    </a:stretch>
                  </pic:blipFill>
                  <pic:spPr>
                    <a:xfrm>
                      <a:off x="0" y="0"/>
                      <a:ext cx="5180872" cy="403196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0.5pt;margin-top:7.2pt;height:110.55pt;width:74.15pt;z-index:251674624;mso-width-relative:page;mso-height-relative:margin;mso-height-percent:200;" fillcolor="#FFFFFF" filled="t" stroked="t" coordsize="21600,21600" o:gfxdata="UEsDBAoAAAAAAIdO4kAAAAAAAAAAAAAAAAAEAAAAZHJzL1BLAwQUAAAACACHTuJAayNc2tcAAAAJ&#10;AQAADwAAAGRycy9kb3ducmV2LnhtbE2PzU7DMBCE70i8g7VIXCrqpEmqEuJUolJPnJqW+zZekoh4&#10;HWz37+1xT3CcndXMN9X6akZxJucHywrSeQKCuLV64E7BYb99WYHwAVnjaJkU3MjDun58qLDU9sI7&#10;OjehEzGEfYkK+hCmUkrf9mTQz+1EHL0v6wyGKF0ntcNLDDejXCTJUhocODb0ONGmp/a7ORkFy58m&#10;m3186hnvbtt315pCbw6FUs9PafIGItA1/D3DHT+iQx2ZjvbE2otRQZ7GKSHe8xzE3V+9ZiCOChZZ&#10;UYCsK/l/Qf0LUEsDBBQAAAAIAIdO4kCL66yqHwIAAC4EAAAOAAAAZHJzL2Uyb0RvYy54bWytU82O&#10;0zAQviPxDpbvNE1pd9uo6Wrpqghp+ZEWHsBxnMbC9hjbbVIegH0DTly481x9DiZOtpS/C8IHy+MZ&#10;f/7mm5nlVasV2QvnJZicpqMxJcJwKKXZ5vTd282TOSU+MFMyBUbk9CA8vVo9frRsbCYmUIMqhSMI&#10;YnzW2JzWIdgsSTyvhWZ+BFYYdFbgNAtoum1SOtYgulbJZDy+SBpwpXXAhfd4e9M76SriV5Xg4XVV&#10;eRGIyilyC3F3cS+6PVktWbZ1zNaSDzTYP7DQTBr89AR1wwIjOyd/g9KSO/BQhREHnUBVSS5iDphN&#10;Ov4lm7uaWRFzQXG8Pcnk/x8sf7V/44gsc3p5SYlhGmt0/Hx//PLt+PUTmXT6NNZnGHZnMTC0z6DF&#10;Osdcvb0F/t4TA+uama24dg6aWrAS+aXdy+TsaY/jO5CieQkl/sN2ASJQWzndiYdyEETHOh1OtRFt&#10;IBwvF9P0YjGjhKMrnY6fLuaz+AXLHl5b58NzAZp0h5w6rH1EZ/tbHzo2LHsI6T7zoGS5kUpFw22L&#10;tXJkz7BPNnEN6D+FKUMapDKbzHoB/goxjutPEFoGbHgldU7n50HKDHp1EvVihbZoB/0LKA+onIO+&#10;gXHg8FCD+0hJg82bU/9hx5ygRL0wqP4inU67bo/GdHY5QcOde4pzDzMcoXIaKOmP6xAnJApjr7FK&#10;GxkF7MrZMxm4YlNGXYcB6rr+3I5RP8Z89R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rI1za1wAA&#10;AAkBAAAPAAAAAAAAAAEAIAAAACIAAABkcnMvZG93bnJldi54bWxQSwECFAAUAAAACACHTuJAi+us&#10;qh8CAAAuBAAADgAAAAAAAAABACAAAAAmAQAAZHJzL2Uyb0RvYy54bWxQSwUGAAAAAAYABgBZAQAA&#10;twU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  3000K</w:t>
                      </w:r>
                    </w:p>
                  </w:txbxContent>
                </v:textbox>
              </v:shape>
            </w:pict>
          </mc:Fallback>
        </mc:AlternateContent>
      </w:r>
      <w: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6"/>
                    <a:stretch>
                      <a:fillRect/>
                    </a:stretch>
                  </pic:blipFill>
                  <pic:spPr>
                    <a:xfrm>
                      <a:off x="0" y="0"/>
                      <a:ext cx="5002460" cy="3470455"/>
                    </a:xfrm>
                    <a:prstGeom prst="rect">
                      <a:avLst/>
                    </a:prstGeom>
                  </pic:spPr>
                </pic:pic>
              </a:graphicData>
            </a:graphic>
          </wp:inline>
        </w:drawing>
      </w: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4.8pt;margin-top:11pt;height:110.55pt;width:69.85pt;z-index:251675648;mso-width-relative:page;mso-height-relative:margin;mso-height-percent:200;" fillcolor="#FFFFFF" filled="t" stroked="t" coordsize="21600,21600" o:gfxdata="UEsDBAoAAAAAAIdO4kAAAAAAAAAAAAAAAAAEAAAAZHJzL1BLAwQUAAAACACHTuJAvlLQz9cAAAAJ&#10;AQAADwAAAGRycy9kb3ducmV2LnhtbE2PS0/DMBCE70j8B2uRuFTUebRRG+JUolJPnBrK3Y2XJCJe&#10;B9t9/Xu2JzjuzGj2m2pztaM4ow+DIwXpPAGB1DozUKfg8LF7WYEIUZPRoyNUcMMAm/rxodKlcRfa&#10;47mJneASCqVW0Mc4lVKGtkerw9xNSOx9OW915NN30nh94XI7yixJCmn1QPyh1xNue2y/m5NVUPw0&#10;+ez908xof9u9+dYuzfawVOr5KU1eQUS8xr8w3PEZHWpmOroTmSBGBYt1wUkFWcaT7v5qnYM4srDI&#10;U5B1Jf8vqH8BUEsDBBQAAAAIAIdO4kBhbSJyHgIAAC4EAAAOAAAAZHJzL2Uyb0RvYy54bWytU02u&#10;0zAQ3iNxB8t7mrS0tI2aPj36VIT0+JEeHMBxnMbC9hjbbVIOADdgxYY95+o5mDh5pfxtEF5YHs/4&#10;88z3zayuWq3IQTgvweR0PEopEYZDKc0up2/fbB8tKPGBmZIpMCKnR+Hp1frhg1VjMzGBGlQpHEEQ&#10;47PG5rQOwWZJ4nktNPMjsMKgswKnWUDT7ZLSsQbRtUomafokacCV1gEX3uPtTe+k64hfVYKHV1Xl&#10;RSAqp5hbiLuLe9HtyXrFsp1jtpZ8SIP9QxaaSYOfnqFuWGBk7+RvUFpyBx6qMOKgE6gqyUWsAasZ&#10;p79Uc1czK2ItSI63Z5r8/4PlLw+vHZFlTueolGEaNTp9/nT68u309SOZdPw01mcYdmcxMLRPoUWd&#10;Y63e3gJ/54mBTc3MTlw7B00tWIn5jbuXycXTHsd3IEXzAkr8h+0DRKC2crojD+kgiI46Hc/aiDYQ&#10;jpeLxTxdzijh6BpP08fLxSx+wbL719b58EyAJt0hpw61j+jscOtDlw3L7kO6zzwoWW6lUtFwu2Kj&#10;HDkw7JNtXAP6T2HKkCany9lk1hPwV4g0rj9BaBmw4ZXUWNJlkDIDXx1FPVmhLdqB/wLKIzLnoG9g&#10;HDg81OA+UNJg8+bUv98zJyhRzw2yvxxPp123R2M6m0/QcJee4tLDDEeonAZK+uMmxAmJxNhrVGkr&#10;I4GdnH0mQ67YlJHXYYC6rr+0Y9SPMV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5S0M/XAAAA&#10;CQEAAA8AAAAAAAAAAQAgAAAAIgAAAGRycy9kb3ducmV2LnhtbFBLAQIUABQAAAAIAIdO4kBhbSJy&#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  3200K</w:t>
                      </w:r>
                    </w:p>
                  </w:txbxContent>
                </v:textbox>
              </v:shape>
            </w:pict>
          </mc:Fallback>
        </mc:AlternateContent>
      </w:r>
      <w: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7"/>
                    <a:stretch>
                      <a:fillRect/>
                    </a:stretch>
                  </pic:blipFill>
                  <pic:spPr>
                    <a:xfrm>
                      <a:off x="0" y="0"/>
                      <a:ext cx="4863751" cy="414150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4.3pt;margin-top:12.5pt;height:110.55pt;width:69.85pt;z-index:251676672;mso-width-relative:page;mso-height-relative:margin;mso-height-percent:200;" fillcolor="#FFFFFF" filled="t" stroked="t" coordsize="21600,21600" o:gfxdata="UEsDBAoAAAAAAIdO4kAAAAAAAAAAAAAAAAAEAAAAZHJzL1BLAwQUAAAACACHTuJAggxgF9YAAAAJ&#10;AQAADwAAAGRycy9kb3ducmV2LnhtbE2PzU7DMBCE70i8g7WVuFTUSUqiKMSpRKWeODWUuxsvSdR4&#10;HWz37+1ZTnDb0Yy+nak3NzuJC/owOlKQrhIQSJ0zI/UKDh+75xJEiJqMnhyhgjsG2DSPD7WujLvS&#10;Hi9t7AVDKFRawRDjXEkZugGtDis3I7H35bzVkaXvpfH6ynA7ySxJCmn1SPxh0DNuB+xO7dkqKL7b&#10;9fL90yxpf9+9+c7mZnvIlXpapMkriIi3+BeG3/pcHRrudHRnMkFMzCgLTirIcp7EfpaUaxBHPl6K&#10;FGRTy/8Lmh9QSwMEFAAAAAgAh07iQD1NlPseAgAALgQAAA4AAABkcnMvZTJvRG9jLnhtbK1TTa7T&#10;MBDeI3EHy3uapLS0jZo+PfpUhPT4kR4cwHWcxsL2GNttUg4AN2DFhj3n6jmYOHml/G0QXlgez8w3&#10;M9/MLK9archBOC/BFDQbpZQIw6GUZlfQt282j+aU+MBMyRQYUdCj8PRq9fDBsrG5GEMNqhSOIIjx&#10;eWMLWodg8yTxvBaa+RFYYVBZgdMsoOh2SelYg+haJeM0fZI04ErrgAvv8femV9JVxK8qwcOrqvIi&#10;EFVQzC3E28V7293JasnynWO2lnxIg/1DFppJg0HPUDcsMLJ38jcoLbkDD1UYcdAJVJXkItaA1WTp&#10;L9Xc1cyKWAuS4+2ZJv//YPnLw2tHZFnQ2YISwzT26PT50+nLt9PXj2Tc8dNYn6PZnUXD0D6FFvsc&#10;a/X2Fvg7Twysa2Z24to5aGrBSswv6zyTC9cex3cg2+YFlBiH7QNEoLZyuiMP6SCIjn06nnsj2kA4&#10;fs7nsyydUMJRlU3Sx4v5NIZg+b23dT48E6BJ9yiow95HdHa49aHLhuX3Jl0wD0qWG6lUFNxuu1aO&#10;HBjOySaeAf0nM2VIU9DFdDztCfgrRBrPnyC0DDjwSmos6dJImYGvjqKerNBu24H/LZRHZM5BP8C4&#10;cPiowX2gpMHhLah/v2dOUKKeG2R/kU0m3bRHYTKdjVFwl5rtpYYZjlAFDZT0z3WIGxKJsdfYpY2M&#10;BHbt7DMZcsWhjLwOC9RN/aUcrX6s+e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gxgF9YAAAAJ&#10;AQAADwAAAAAAAAABACAAAAAiAAAAZHJzL2Rvd25yZXYueG1sUEsBAhQAFAAAAAgAh07iQD1NlPse&#10;AgAALgQAAA4AAAAAAAAAAQAgAAAAJQ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v:textbox>
              </v:shape>
            </w:pict>
          </mc:Fallback>
        </mc:AlternateContent>
      </w:r>
      <w: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8"/>
                    <a:stretch>
                      <a:fillRect/>
                    </a:stretch>
                  </pic:blipFill>
                  <pic:spPr>
                    <a:xfrm>
                      <a:off x="0" y="0"/>
                      <a:ext cx="5047943" cy="3754824"/>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5-2 </w:t>
      </w:r>
      <w:r>
        <w:rPr>
          <w:rFonts w:hint="eastAsia" w:ascii="Times New Roman" w:hAnsi="Times New Roman" w:eastAsia="楷体"/>
        </w:rPr>
        <w:t>等温模拟结束后各个温度下的系统内部终态</w:t>
      </w:r>
    </w:p>
    <w:p>
      <w:pPr>
        <w:spacing w:line="360" w:lineRule="auto"/>
        <w:jc w:val="center"/>
        <w:rPr>
          <w:rFonts w:ascii="Times New Roman" w:hAnsi="Times New Roman" w:eastAsia="楷体"/>
        </w:rPr>
      </w:pPr>
      <w:r>
        <w:rPr>
          <w:rFonts w:ascii="Times New Roman" w:hAnsi="Times New Roman" w:eastAsia="楷体"/>
        </w:rPr>
        <w:t>Fig.5-2 End-state of the System at Different Temperatures After Isothermal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hint="eastAsia" w:ascii="Times New Roman" w:hAnsi="Times New Roman"/>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hint="eastAsia" w:ascii="Times New Roman" w:hAnsi="Times New Roman"/>
          <w:sz w:val="24"/>
          <w:szCs w:val="24"/>
        </w:rPr>
        <w:t>，这些基团又会充当中间反应体影响系统整体的热解行为，从而使系统的热解反应持续进行，直至最终反应结束。</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5-2</w:t>
      </w:r>
      <w:r>
        <w:rPr>
          <w:rFonts w:hint="eastAsia" w:ascii="Times New Roman" w:hAnsi="Times New Roman"/>
          <w:sz w:val="24"/>
          <w:szCs w:val="24"/>
        </w:rPr>
        <w:t>可以直观看出在</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五个等温模拟温度点下的反应系统终态特征。在</w:t>
      </w:r>
      <w:r>
        <w:rPr>
          <w:rFonts w:ascii="Times New Roman" w:hAnsi="Times New Roman"/>
          <w:sz w:val="24"/>
          <w:szCs w:val="24"/>
        </w:rPr>
        <w:t>3000K</w:t>
      </w:r>
      <w:r>
        <w:rPr>
          <w:rFonts w:hint="eastAsia" w:ascii="Times New Roman" w:hAnsi="Times New Roman"/>
          <w:sz w:val="24"/>
          <w:szCs w:val="24"/>
        </w:rPr>
        <w:t>及</w:t>
      </w:r>
      <w:r>
        <w:rPr>
          <w:rFonts w:ascii="Times New Roman" w:hAnsi="Times New Roman"/>
          <w:sz w:val="24"/>
          <w:szCs w:val="24"/>
        </w:rPr>
        <w:t>3000K</w:t>
      </w:r>
      <w:r>
        <w:rPr>
          <w:rFonts w:hint="eastAsia" w:ascii="Times New Roman" w:hAnsi="Times New Roman"/>
          <w:sz w:val="24"/>
          <w:szCs w:val="24"/>
        </w:rPr>
        <w:t>以前，系统内部可以明显观察到有部分桥键未发生断裂，而</w:t>
      </w:r>
      <w:r>
        <w:rPr>
          <w:rFonts w:ascii="Times New Roman" w:hAnsi="Times New Roman"/>
          <w:sz w:val="24"/>
          <w:szCs w:val="24"/>
        </w:rPr>
        <w:t>3000K</w:t>
      </w:r>
      <w:r>
        <w:rPr>
          <w:rFonts w:hint="eastAsia" w:ascii="Times New Roman" w:hAnsi="Times New Roman"/>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hint="eastAsia" w:ascii="Times New Roman" w:hAnsi="Times New Roman"/>
          <w:sz w:val="24"/>
          <w:szCs w:val="24"/>
        </w:rPr>
        <w:t>键会发生断裂，发生二次裂解从而形成了尚未完全断裂的桥键。</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pPr>
        <w:spacing w:line="415" w:lineRule="auto"/>
        <w:rPr>
          <w:rFonts w:ascii="Times New Roman" w:hAnsi="Times New Roman" w:eastAsia="黑体"/>
          <w:b/>
          <w:sz w:val="24"/>
          <w:szCs w:val="24"/>
        </w:rPr>
      </w:pPr>
      <w:bookmarkStart w:id="111" w:name="_Toc5271615"/>
    </w:p>
    <w:p>
      <w:pPr>
        <w:spacing w:line="415" w:lineRule="auto"/>
        <w:outlineLvl w:val="2"/>
        <w:rPr>
          <w:rFonts w:ascii="Times New Roman" w:hAnsi="Times New Roman" w:eastAsia="黑体"/>
          <w:b/>
          <w:sz w:val="24"/>
          <w:szCs w:val="24"/>
        </w:rPr>
      </w:pPr>
      <w:r>
        <w:rPr>
          <w:rFonts w:ascii="Times New Roman" w:hAnsi="Times New Roman" w:eastAsia="黑体"/>
          <w:b/>
          <w:sz w:val="24"/>
          <w:szCs w:val="24"/>
        </w:rPr>
        <w:t xml:space="preserve">5.2.2 </w:t>
      </w:r>
      <w:r>
        <w:rPr>
          <w:rFonts w:hint="eastAsia" w:ascii="Times New Roman" w:hAnsi="Times New Roman" w:eastAsia="黑体"/>
          <w:b/>
          <w:sz w:val="24"/>
          <w:szCs w:val="24"/>
        </w:rPr>
        <w:t>等温热解过程中的能量变化特征</w:t>
      </w:r>
      <w:bookmarkEnd w:id="111"/>
    </w:p>
    <w:p>
      <w:pPr>
        <w:spacing w:line="360" w:lineRule="auto"/>
        <w:ind w:firstLine="480" w:firstLineChars="200"/>
        <w:rPr>
          <w:rFonts w:ascii="Times New Roman" w:hAnsi="Times New Roman"/>
        </w:rPr>
      </w:pPr>
      <w:r>
        <w:rPr>
          <w:rFonts w:hint="eastAsia" w:ascii="Times New Roman" w:hAnsi="Times New Roman"/>
          <w:sz w:val="24"/>
          <w:szCs w:val="24"/>
        </w:rPr>
        <w:t>在热解过程中系统的各种能量如总能、势能、键能、扭转能、范德华能</w:t>
      </w:r>
      <w:r>
        <w:rPr>
          <w:rFonts w:ascii="Times New Roman" w:hAnsi="Times New Roman"/>
          <w:sz w:val="24"/>
          <w:szCs w:val="24"/>
          <w:vertAlign w:val="superscript"/>
        </w:rPr>
        <w:t>[192]</w:t>
      </w:r>
      <w:r>
        <w:rPr>
          <w:rFonts w:hint="eastAsia" w:ascii="Times New Roman" w:hAnsi="Times New Roman"/>
          <w:sz w:val="24"/>
          <w:szCs w:val="24"/>
        </w:rPr>
        <w:t>，在热解模拟开始的瞬间由于力场的作用并且温度迅速变化，导致在</w:t>
      </w:r>
      <w:r>
        <w:rPr>
          <w:rFonts w:ascii="Times New Roman" w:hAnsi="Times New Roman"/>
          <w:sz w:val="24"/>
          <w:szCs w:val="24"/>
        </w:rPr>
        <w:t>NVT</w:t>
      </w:r>
      <w:r>
        <w:rPr>
          <w:rFonts w:hint="eastAsia" w:ascii="Times New Roman" w:hAnsi="Times New Roman"/>
          <w:sz w:val="24"/>
          <w:szCs w:val="24"/>
        </w:rPr>
        <w:t>系综内系统的各种能量迅速变化，较短时间后系统热解反应稳定，随后的总体变化趋势为随着时间的推移而变化。</w:t>
      </w:r>
    </w:p>
    <w:p>
      <w:pPr>
        <w:spacing w:line="360" w:lineRule="auto"/>
        <w:jc w:val="center"/>
      </w:pPr>
      <w:r>
        <w:object>
          <v:shape id="_x0000_i1067" o:spt="75" type="#_x0000_t75" style="height:184.4pt;width:249.75pt;" o:ole="t" filled="f" o:preferrelative="t" stroked="f" coordsize="21600,21600">
            <v:path/>
            <v:fill on="f" focussize="0,0"/>
            <v:stroke on="f" joinstyle="miter"/>
            <v:imagedata r:id="rId120" o:title=""/>
            <o:lock v:ext="edit" aspectratio="t"/>
            <w10:wrap type="none"/>
            <w10:anchorlock/>
          </v:shape>
          <o:OLEObject Type="Embed" ProgID="Origin50.Graph" ShapeID="_x0000_i1067" DrawAspect="Content" ObjectID="_1468075767" r:id="rId11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5-3 </w:t>
      </w:r>
      <w:r>
        <w:rPr>
          <w:rFonts w:hint="eastAsia" w:ascii="Times New Roman" w:hAnsi="Times New Roman" w:eastAsia="楷体"/>
        </w:rPr>
        <w:t>不同温度条件下总能随时间变化曲线图</w:t>
      </w:r>
    </w:p>
    <w:p>
      <w:pPr>
        <w:spacing w:line="360" w:lineRule="auto"/>
        <w:jc w:val="center"/>
        <w:rPr>
          <w:rFonts w:ascii="Times New Roman" w:hAnsi="Times New Roman" w:eastAsia="楷体"/>
        </w:rPr>
      </w:pPr>
      <w:r>
        <w:rPr>
          <w:rFonts w:ascii="Times New Roman" w:hAnsi="Times New Roman" w:eastAsia="楷体"/>
        </w:rPr>
        <w:t>Fig.5-3 Curves of Total Energy Change with Time at Different Temperatures</w:t>
      </w:r>
    </w:p>
    <w:p>
      <w:pPr>
        <w:widowControl/>
        <w:spacing w:line="360" w:lineRule="auto"/>
        <w:ind w:firstLine="480" w:firstLineChars="200"/>
        <w:rPr>
          <w:rFonts w:ascii="Times New Roman" w:hAnsi="Times New Roman" w:eastAsia="宋体"/>
          <w:kern w:val="0"/>
          <w:sz w:val="24"/>
          <w:szCs w:val="24"/>
        </w:rPr>
      </w:pPr>
      <w:r>
        <w:rPr>
          <w:rFonts w:hint="eastAsia" w:ascii="Times New Roman" w:hAnsi="Times New Roman" w:eastAsia="宋体"/>
          <w:kern w:val="0"/>
          <w:sz w:val="24"/>
          <w:szCs w:val="24"/>
        </w:rPr>
        <w:t>由密度泛函数理论</w:t>
      </w:r>
      <w:r>
        <w:rPr>
          <w:rFonts w:ascii="Times New Roman" w:hAnsi="Times New Roman" w:eastAsia="宋体"/>
          <w:kern w:val="0"/>
          <w:sz w:val="24"/>
          <w:szCs w:val="24"/>
          <w:vertAlign w:val="superscript"/>
        </w:rPr>
        <w:t>[155-156]</w:t>
      </w:r>
      <w:r>
        <w:rPr>
          <w:rFonts w:hint="eastAsia" w:ascii="Times New Roman" w:hAnsi="Times New Roman" w:eastAsia="宋体"/>
          <w:kern w:val="0"/>
          <w:sz w:val="24"/>
          <w:szCs w:val="24"/>
        </w:rPr>
        <w:t>可以知，分子的总能量由内能、电子所具有的能量、在空间的平动动能、原子间的振动能量、绕质量中心转动的能量五种能量组成</w:t>
      </w:r>
      <w:r>
        <w:rPr>
          <w:rFonts w:ascii="Times New Roman" w:hAnsi="Times New Roman" w:eastAsia="宋体"/>
          <w:kern w:val="0"/>
          <w:sz w:val="24"/>
          <w:szCs w:val="24"/>
          <w:vertAlign w:val="superscript"/>
        </w:rPr>
        <w:t>[193]</w:t>
      </w:r>
      <w:r>
        <w:rPr>
          <w:rFonts w:hint="eastAsia" w:ascii="Times New Roman" w:hAnsi="Times New Roman" w:eastAsia="宋体"/>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hAnsi="Times New Roman" w:eastAsia="宋体"/>
          <w:kern w:val="0"/>
          <w:sz w:val="24"/>
          <w:szCs w:val="24"/>
          <w:vertAlign w:val="superscript"/>
        </w:rPr>
        <w:t>[194]</w:t>
      </w:r>
      <w:r>
        <w:rPr>
          <w:rFonts w:hint="eastAsia" w:ascii="Times New Roman" w:hAnsi="Times New Roman" w:eastAsia="宋体"/>
          <w:kern w:val="0"/>
          <w:sz w:val="24"/>
          <w:szCs w:val="24"/>
        </w:rPr>
        <w:t>，原子间的振动能量、绕质量中心转动的能量都会随着温度的升高而变大</w:t>
      </w:r>
      <w:r>
        <w:rPr>
          <w:rFonts w:ascii="Times New Roman" w:hAnsi="Times New Roman" w:eastAsia="宋体"/>
          <w:kern w:val="0"/>
          <w:sz w:val="24"/>
          <w:szCs w:val="24"/>
          <w:vertAlign w:val="superscript"/>
        </w:rPr>
        <w:t>[195]</w:t>
      </w:r>
      <w:r>
        <w:rPr>
          <w:rFonts w:hint="eastAsia" w:ascii="Times New Roman" w:hAnsi="Times New Roman" w:eastAsia="宋体"/>
          <w:kern w:val="0"/>
          <w:sz w:val="24"/>
          <w:szCs w:val="24"/>
        </w:rPr>
        <w:t>，所以由图</w:t>
      </w:r>
      <w:r>
        <w:rPr>
          <w:rFonts w:ascii="Times New Roman" w:hAnsi="Times New Roman" w:eastAsia="宋体"/>
          <w:kern w:val="0"/>
          <w:sz w:val="24"/>
          <w:szCs w:val="24"/>
        </w:rPr>
        <w:t>5-3</w:t>
      </w:r>
      <w:r>
        <w:rPr>
          <w:rFonts w:hint="eastAsia" w:ascii="Times New Roman" w:hAnsi="Times New Roman" w:eastAsia="宋体"/>
          <w:kern w:val="0"/>
          <w:sz w:val="24"/>
          <w:szCs w:val="24"/>
        </w:rPr>
        <w:t>可以看出随着温度的升高，系统内部的分子总能会变大。随着时间的推移总能量变大的趋势越来越缓慢。</w:t>
      </w:r>
    </w:p>
    <w:p>
      <w:pPr>
        <w:spacing w:line="360" w:lineRule="auto"/>
        <w:jc w:val="center"/>
      </w:pPr>
      <w:r>
        <w:object>
          <v:shape id="_x0000_i1068" o:spt="75" type="#_x0000_t75" style="height:184.25pt;width:247pt;" o:ole="t" filled="f" o:preferrelative="t" stroked="f" coordsize="21600,21600">
            <v:path/>
            <v:fill on="f" focussize="0,0"/>
            <v:stroke on="f" joinstyle="miter"/>
            <v:imagedata r:id="rId122" o:title=""/>
            <o:lock v:ext="edit" aspectratio="t"/>
            <w10:wrap type="none"/>
            <w10:anchorlock/>
          </v:shape>
          <o:OLEObject Type="Embed" ProgID="Origin50.Graph" ShapeID="_x0000_i1068" DrawAspect="Content" ObjectID="_1468075768" r:id="rId12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5-4 </w:t>
      </w:r>
      <w:r>
        <w:rPr>
          <w:rFonts w:hint="eastAsia" w:ascii="Times New Roman" w:hAnsi="Times New Roman" w:eastAsia="楷体"/>
        </w:rPr>
        <w:t>不同温度条件下势能随时间变化曲线图</w:t>
      </w:r>
    </w:p>
    <w:p>
      <w:pPr>
        <w:spacing w:line="360" w:lineRule="auto"/>
        <w:jc w:val="center"/>
        <w:rPr>
          <w:rFonts w:ascii="Times New Roman" w:hAnsi="Times New Roman" w:eastAsia="楷体"/>
        </w:rPr>
      </w:pPr>
      <w:r>
        <w:rPr>
          <w:rFonts w:ascii="Times New Roman" w:hAnsi="Times New Roman" w:eastAsia="楷体"/>
        </w:rPr>
        <w:t>Fig.5-4 Curves of Potential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分子势能</w:t>
      </w:r>
      <w:r>
        <w:rPr>
          <w:rFonts w:ascii="Times New Roman" w:hAnsi="Times New Roman"/>
          <w:kern w:val="0"/>
          <w:sz w:val="24"/>
          <w:szCs w:val="24"/>
          <w:vertAlign w:val="superscript"/>
        </w:rPr>
        <w:t>[196-198]</w:t>
      </w:r>
      <w:r>
        <w:rPr>
          <w:rFonts w:hint="eastAsia" w:ascii="Times New Roman" w:hAnsi="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Pr>
          <w:rFonts w:hint="eastAsia" w:ascii="Times New Roman" w:hAnsi="Times New Roman" w:eastAsia="宋体"/>
          <w:kern w:val="0"/>
          <w:sz w:val="24"/>
          <w:szCs w:val="24"/>
        </w:rPr>
        <w:t>图</w:t>
      </w:r>
      <w:r>
        <w:rPr>
          <w:rFonts w:ascii="Times New Roman" w:hAnsi="Times New Roman" w:eastAsia="宋体"/>
          <w:kern w:val="0"/>
          <w:sz w:val="24"/>
          <w:szCs w:val="24"/>
        </w:rPr>
        <w:t>5-4</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pPr>
        <w:spacing w:line="360" w:lineRule="auto"/>
        <w:jc w:val="center"/>
      </w:pPr>
      <w:r>
        <w:object>
          <v:shape id="_x0000_i1069" o:spt="75" type="#_x0000_t75" style="height:184.25pt;width:250.35pt;" o:ole="t" filled="f" o:preferrelative="t" stroked="f" coordsize="21600,21600">
            <v:path/>
            <v:fill on="f" focussize="0,0"/>
            <v:stroke on="f" joinstyle="miter"/>
            <v:imagedata r:id="rId124" o:title=""/>
            <o:lock v:ext="edit" aspectratio="t"/>
            <w10:wrap type="none"/>
            <w10:anchorlock/>
          </v:shape>
          <o:OLEObject Type="Embed" ProgID="Origin50.Graph" ShapeID="_x0000_i1069" DrawAspect="Content" ObjectID="_1468075769" r:id="rId1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5-5 </w:t>
      </w:r>
      <w:r>
        <w:rPr>
          <w:rFonts w:hint="eastAsia" w:ascii="Times New Roman" w:hAnsi="Times New Roman" w:eastAsia="楷体"/>
        </w:rPr>
        <w:t>不同温度条件下键能随时间变化曲线图</w:t>
      </w:r>
    </w:p>
    <w:p>
      <w:pPr>
        <w:spacing w:line="360" w:lineRule="auto"/>
        <w:jc w:val="center"/>
        <w:rPr>
          <w:rFonts w:ascii="Times New Roman" w:hAnsi="Times New Roman" w:eastAsia="楷体"/>
        </w:rPr>
      </w:pPr>
      <w:r>
        <w:rPr>
          <w:rFonts w:ascii="Times New Roman" w:hAnsi="Times New Roman" w:eastAsia="楷体"/>
        </w:rPr>
        <w:t>Fig.5-5 Curves of Bond Energy Change with Time at Different Temperatures</w:t>
      </w:r>
    </w:p>
    <w:p>
      <w:pPr>
        <w:widowControl/>
        <w:spacing w:line="360" w:lineRule="auto"/>
        <w:ind w:firstLine="480" w:firstLineChars="200"/>
        <w:jc w:val="left"/>
        <w:rPr>
          <w:rFonts w:ascii="Times New Roman" w:hAnsi="Times New Roman"/>
          <w:kern w:val="0"/>
          <w:sz w:val="24"/>
          <w:szCs w:val="24"/>
        </w:rPr>
      </w:pPr>
      <w:r>
        <w:rPr>
          <w:rFonts w:hint="eastAsia" w:ascii="Times New Roman" w:hAnsi="Times New Roman" w:eastAsia="宋体"/>
          <w:kern w:val="0"/>
          <w:sz w:val="24"/>
          <w:szCs w:val="24"/>
        </w:rPr>
        <w:t>键能在分子内部表示的是化学成键能量或者为断键能量</w:t>
      </w:r>
      <w:r>
        <w:rPr>
          <w:rFonts w:ascii="Times New Roman" w:hAnsi="Times New Roman" w:eastAsia="宋体"/>
          <w:kern w:val="0"/>
          <w:sz w:val="24"/>
          <w:szCs w:val="24"/>
          <w:vertAlign w:val="superscript"/>
        </w:rPr>
        <w:t>[199]</w:t>
      </w:r>
      <w:r>
        <w:rPr>
          <w:rFonts w:hint="eastAsia" w:ascii="Times New Roman" w:hAnsi="Times New Roman" w:eastAsia="宋体"/>
          <w:kern w:val="0"/>
          <w:sz w:val="24"/>
          <w:szCs w:val="24"/>
        </w:rPr>
        <w:t>，图</w:t>
      </w:r>
      <w:r>
        <w:rPr>
          <w:rFonts w:ascii="Times New Roman" w:hAnsi="Times New Roman" w:eastAsia="宋体"/>
          <w:kern w:val="0"/>
          <w:sz w:val="24"/>
          <w:szCs w:val="24"/>
        </w:rPr>
        <w:t>5-5</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在等温热解模拟过程中，随着时间的推移系统内部越来越趋于稳定，所以分子键能在热解模拟后期的变化幅度很小；而对于不同温度下的等温热解模拟，由于成键与断键是相对的，所以图</w:t>
      </w:r>
      <w:r>
        <w:rPr>
          <w:rFonts w:ascii="Times New Roman" w:hAnsi="Times New Roman"/>
          <w:kern w:val="0"/>
          <w:sz w:val="24"/>
          <w:szCs w:val="24"/>
        </w:rPr>
        <w:t>5-5</w:t>
      </w:r>
      <w:r>
        <w:rPr>
          <w:rFonts w:hint="eastAsia" w:ascii="Times New Roman" w:hAnsi="Times New Roman"/>
          <w:kern w:val="0"/>
          <w:sz w:val="24"/>
          <w:szCs w:val="24"/>
        </w:rPr>
        <w:t>中各个时间点会有不同程度上锯齿状变化，随着温度的升高经过裂解反应得到的分子数量也越来越多，故系统的键能也表现为越来越大。</w:t>
      </w:r>
    </w:p>
    <w:p>
      <w:pPr>
        <w:spacing w:line="360" w:lineRule="auto"/>
        <w:jc w:val="center"/>
      </w:pPr>
      <w:r>
        <w:object>
          <v:shape id="_x0000_i1070" o:spt="75" type="#_x0000_t75" style="height:184.3pt;width:242.65pt;" o:ole="t" filled="f" o:preferrelative="t" stroked="f" coordsize="21600,21600">
            <v:path/>
            <v:fill on="f" focussize="0,0"/>
            <v:stroke on="f" joinstyle="miter"/>
            <v:imagedata r:id="rId126" o:title=""/>
            <o:lock v:ext="edit" aspectratio="t"/>
            <w10:wrap type="none"/>
            <w10:anchorlock/>
          </v:shape>
          <o:OLEObject Type="Embed" ProgID="Origin50.Graph" ShapeID="_x0000_i1070" DrawAspect="Content" ObjectID="_1468075770" r:id="rId1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5-6 </w:t>
      </w:r>
      <w:r>
        <w:rPr>
          <w:rFonts w:hint="eastAsia" w:ascii="Times New Roman" w:hAnsi="Times New Roman" w:eastAsia="楷体"/>
        </w:rPr>
        <w:t>不同温度条件下扭转能随时间变化曲线图</w:t>
      </w:r>
    </w:p>
    <w:p>
      <w:pPr>
        <w:spacing w:line="360" w:lineRule="auto"/>
        <w:jc w:val="center"/>
        <w:rPr>
          <w:rFonts w:ascii="Times New Roman" w:hAnsi="Times New Roman" w:eastAsia="楷体"/>
        </w:rPr>
      </w:pPr>
      <w:r>
        <w:rPr>
          <w:rFonts w:ascii="Times New Roman" w:hAnsi="Times New Roman" w:eastAsia="楷体"/>
        </w:rPr>
        <w:t>Fig.5-6 Curves of Torsional Angle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由能量最低原理</w:t>
      </w:r>
      <w:r>
        <w:rPr>
          <w:rFonts w:ascii="Times New Roman" w:hAnsi="Times New Roman"/>
          <w:kern w:val="0"/>
          <w:sz w:val="24"/>
          <w:szCs w:val="24"/>
          <w:vertAlign w:val="superscript"/>
        </w:rPr>
        <w:t>[200]</w:t>
      </w:r>
      <w:r>
        <w:rPr>
          <w:rFonts w:hint="eastAsia" w:ascii="Times New Roman" w:hAnsi="Times New Roman"/>
          <w:kern w:val="0"/>
          <w:sz w:val="24"/>
          <w:szCs w:val="24"/>
        </w:rPr>
        <w:t>，系统内的分子为了保持最低能量构型，其尽可能需要利用键的扭转来保持，这也是我们的煤大分子结构为三维空间立体结构的主要原因。从图</w:t>
      </w:r>
      <w:r>
        <w:rPr>
          <w:rFonts w:ascii="Times New Roman" w:hAnsi="Times New Roman"/>
          <w:kern w:val="0"/>
          <w:sz w:val="24"/>
          <w:szCs w:val="24"/>
        </w:rPr>
        <w:t>5-6</w:t>
      </w:r>
      <w:r>
        <w:rPr>
          <w:rFonts w:hint="eastAsia" w:ascii="Times New Roman" w:hAnsi="Times New Roman"/>
          <w:kern w:val="0"/>
          <w:sz w:val="24"/>
          <w:szCs w:val="24"/>
        </w:rPr>
        <w:t>中可以看出，在热解模拟开始的一瞬间系统内部的扭转角能会迅速增大，其中</w:t>
      </w:r>
      <w:r>
        <w:rPr>
          <w:rFonts w:ascii="Times New Roman" w:hAnsi="Times New Roman"/>
          <w:kern w:val="0"/>
          <w:sz w:val="24"/>
          <w:szCs w:val="24"/>
        </w:rPr>
        <w:t>3400K</w:t>
      </w:r>
      <w:r>
        <w:rPr>
          <w:rFonts w:hint="eastAsia" w:ascii="Times New Roman" w:hAnsi="Times New Roman"/>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hint="eastAsia" w:ascii="Times New Roman" w:hAnsi="Times New Roman"/>
          <w:kern w:val="0"/>
          <w:sz w:val="24"/>
          <w:szCs w:val="24"/>
        </w:rPr>
        <w:t>的减幅最小，</w:t>
      </w:r>
      <w:r>
        <w:rPr>
          <w:rFonts w:ascii="Times New Roman" w:hAnsi="Times New Roman"/>
          <w:kern w:val="0"/>
          <w:sz w:val="24"/>
          <w:szCs w:val="24"/>
        </w:rPr>
        <w:t>3400K</w:t>
      </w:r>
      <w:r>
        <w:rPr>
          <w:rFonts w:hint="eastAsia" w:ascii="Times New Roman" w:hAnsi="Times New Roman"/>
          <w:kern w:val="0"/>
          <w:sz w:val="24"/>
          <w:szCs w:val="24"/>
        </w:rPr>
        <w:t>的减幅最大，这是因为在热解模拟反应的后期</w:t>
      </w:r>
      <w:r>
        <w:rPr>
          <w:rFonts w:ascii="Times New Roman" w:hAnsi="Times New Roman"/>
          <w:kern w:val="0"/>
          <w:sz w:val="24"/>
          <w:szCs w:val="24"/>
        </w:rPr>
        <w:t>3400K</w:t>
      </w:r>
      <w:r>
        <w:rPr>
          <w:rFonts w:hint="eastAsia" w:ascii="Times New Roman" w:hAnsi="Times New Roman"/>
          <w:kern w:val="0"/>
          <w:sz w:val="24"/>
          <w:szCs w:val="24"/>
        </w:rPr>
        <w:t>的反应比较充分，一次裂解、二次裂解的分子片段较多，使系统内部的键数量相对减少，故扭转角能的减小幅度也最大。</w:t>
      </w:r>
    </w:p>
    <w:p>
      <w:pPr>
        <w:spacing w:line="360" w:lineRule="auto"/>
        <w:jc w:val="center"/>
      </w:pPr>
      <w:r>
        <w:object>
          <v:shape id="_x0000_i1071" o:spt="75" type="#_x0000_t75" style="height:184.2pt;width:246.5pt;" o:ole="t" filled="f" o:preferrelative="t" stroked="f" coordsize="21600,21600">
            <v:path/>
            <v:fill on="f" focussize="0,0"/>
            <v:stroke on="f" joinstyle="miter"/>
            <v:imagedata r:id="rId128" o:title=""/>
            <o:lock v:ext="edit" aspectratio="t"/>
            <w10:wrap type="none"/>
            <w10:anchorlock/>
          </v:shape>
          <o:OLEObject Type="Embed" ProgID="Origin50.Graph" ShapeID="_x0000_i1071" DrawAspect="Content" ObjectID="_1468075771" r:id="rId1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5-7 </w:t>
      </w:r>
      <w:r>
        <w:rPr>
          <w:rFonts w:hint="eastAsia" w:ascii="Times New Roman" w:hAnsi="Times New Roman" w:eastAsia="楷体"/>
        </w:rPr>
        <w:t>不同温度条件下范德华能随时间变化曲线图</w:t>
      </w:r>
    </w:p>
    <w:p>
      <w:pPr>
        <w:spacing w:line="360" w:lineRule="auto"/>
        <w:jc w:val="center"/>
        <w:rPr>
          <w:rFonts w:ascii="Times New Roman" w:hAnsi="Times New Roman" w:eastAsia="楷体"/>
        </w:rPr>
      </w:pPr>
      <w:r>
        <w:rPr>
          <w:rFonts w:ascii="Times New Roman" w:hAnsi="Times New Roman" w:eastAsia="楷体"/>
        </w:rPr>
        <w:t>Fig.5-7 Curves of van der Waals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ascii="Times New Roman" w:hAnsi="Times New Roman"/>
          <w:kern w:val="0"/>
          <w:sz w:val="24"/>
          <w:szCs w:val="24"/>
        </w:rPr>
        <w:t>5-7</w:t>
      </w:r>
      <w:r>
        <w:rPr>
          <w:rFonts w:hint="eastAsia" w:ascii="Times New Roman" w:hAnsi="Times New Roman"/>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hint="eastAsia" w:ascii="Times New Roman" w:hAnsi="Times New Roman"/>
          <w:kern w:val="0"/>
          <w:sz w:val="24"/>
          <w:szCs w:val="24"/>
        </w:rPr>
        <w:t>时范德华能减小的相对值比</w:t>
      </w:r>
      <w:r>
        <w:rPr>
          <w:rFonts w:ascii="Times New Roman" w:hAnsi="Times New Roman"/>
          <w:kern w:val="0"/>
          <w:sz w:val="24"/>
          <w:szCs w:val="24"/>
        </w:rPr>
        <w:t>3400K</w:t>
      </w:r>
      <w:r>
        <w:rPr>
          <w:rFonts w:hint="eastAsia" w:ascii="Times New Roman" w:hAnsi="Times New Roman"/>
          <w:kern w:val="0"/>
          <w:sz w:val="24"/>
          <w:szCs w:val="24"/>
        </w:rPr>
        <w:t>时范德华能减小的相对值要小，这是因为</w:t>
      </w:r>
      <w:r>
        <w:rPr>
          <w:rFonts w:ascii="Times New Roman" w:hAnsi="Times New Roman"/>
          <w:kern w:val="0"/>
          <w:sz w:val="24"/>
          <w:szCs w:val="24"/>
        </w:rPr>
        <w:t>3400K</w:t>
      </w:r>
      <w:r>
        <w:rPr>
          <w:rFonts w:hint="eastAsia" w:ascii="Times New Roman" w:hAnsi="Times New Roman"/>
          <w:kern w:val="0"/>
          <w:sz w:val="24"/>
          <w:szCs w:val="24"/>
        </w:rPr>
        <w:t>的热解反应后一次裂解、二次裂解的分子片段较多，使系统内部的分子间相互作用力互相抵消，造成范德华能减小的幅度最大，其最终系统内部的范德华能也最小。</w:t>
      </w:r>
    </w:p>
    <w:p>
      <w:pPr>
        <w:widowControl/>
        <w:jc w:val="left"/>
        <w:rPr>
          <w:rFonts w:ascii="Times New Roman" w:hAnsi="Times New Roman" w:eastAsia="黑体"/>
          <w:b/>
          <w:sz w:val="24"/>
          <w:szCs w:val="24"/>
        </w:rPr>
      </w:pPr>
      <w:bookmarkStart w:id="112" w:name="_Toc715760"/>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113" w:name="_Toc5271616"/>
      <w:r>
        <w:rPr>
          <w:rFonts w:ascii="Times New Roman" w:hAnsi="Times New Roman" w:eastAsia="黑体"/>
          <w:b/>
          <w:sz w:val="24"/>
          <w:szCs w:val="24"/>
        </w:rPr>
        <w:t xml:space="preserve">5.2.3 </w:t>
      </w:r>
      <w:r>
        <w:rPr>
          <w:rFonts w:hint="eastAsia" w:ascii="Times New Roman" w:hAnsi="Times New Roman" w:eastAsia="黑体"/>
          <w:b/>
          <w:sz w:val="24"/>
          <w:szCs w:val="24"/>
        </w:rPr>
        <w:t>不同温度条件下主要产物的生</w:t>
      </w:r>
      <w:bookmarkEnd w:id="112"/>
      <w:r>
        <w:rPr>
          <w:rFonts w:hint="eastAsia" w:ascii="Times New Roman" w:hAnsi="Times New Roman" w:eastAsia="黑体"/>
          <w:b/>
          <w:sz w:val="24"/>
          <w:szCs w:val="24"/>
        </w:rPr>
        <w:t>成</w:t>
      </w:r>
      <w:bookmarkEnd w:id="113"/>
    </w:p>
    <w:p>
      <w:pPr>
        <w:spacing w:line="360" w:lineRule="auto"/>
        <w:jc w:val="center"/>
      </w:pPr>
      <w:r>
        <w:object>
          <v:shape id="_x0000_i1072" o:spt="75" type="#_x0000_t75" style="height:184.2pt;width:244.5pt;" o:ole="t" filled="f" o:preferrelative="t" stroked="f" coordsize="21600,21600">
            <v:path/>
            <v:fill on="f" focussize="0,0"/>
            <v:stroke on="f" joinstyle="miter"/>
            <v:imagedata r:id="rId130" o:title=""/>
            <o:lock v:ext="edit" aspectratio="t"/>
            <w10:wrap type="none"/>
            <w10:anchorlock/>
          </v:shape>
          <o:OLEObject Type="Embed" ProgID="Origin50.Graph" ShapeID="_x0000_i1072" DrawAspect="Content" ObjectID="_1468075772" r:id="rId1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5-8 </w:t>
      </w:r>
      <w:r>
        <w:rPr>
          <w:rFonts w:hint="eastAsia" w:ascii="Times New Roman" w:hAnsi="Times New Roman" w:eastAsia="楷体"/>
        </w:rPr>
        <w:t>不同温度条件下分子总数随时间变化曲线图</w:t>
      </w:r>
    </w:p>
    <w:p>
      <w:pPr>
        <w:spacing w:line="360" w:lineRule="auto"/>
        <w:jc w:val="center"/>
        <w:rPr>
          <w:rFonts w:ascii="Times New Roman" w:hAnsi="Times New Roman" w:eastAsia="楷体"/>
        </w:rPr>
      </w:pPr>
      <w:r>
        <w:rPr>
          <w:rFonts w:ascii="Times New Roman" w:hAnsi="Times New Roman" w:eastAsia="楷体"/>
        </w:rPr>
        <w:t>Fig.5-8 Curves of Number of Molecules Change with Time at Different Temperatures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受限于</w:t>
      </w:r>
      <w:r>
        <w:rPr>
          <w:rFonts w:ascii="Times New Roman" w:hAnsi="Times New Roman"/>
          <w:sz w:val="24"/>
          <w:szCs w:val="24"/>
        </w:rPr>
        <w:t>ADF-GUI/ReaxFF</w:t>
      </w:r>
      <w:r>
        <w:rPr>
          <w:rFonts w:hint="eastAsia" w:ascii="Times New Roman" w:hAnsi="Times New Roman"/>
          <w:sz w:val="24"/>
          <w:szCs w:val="24"/>
        </w:rPr>
        <w:t>的统计能力，此模拟工具统计的分子包括从系统内部大分子结构上裂解掉落的所有分子片段及各种基团（如甲基、乙基、氢离子等）。由图</w:t>
      </w:r>
      <w:r>
        <w:rPr>
          <w:rFonts w:ascii="Times New Roman" w:hAnsi="Times New Roman"/>
          <w:sz w:val="24"/>
          <w:szCs w:val="24"/>
        </w:rPr>
        <w:t>5-8</w:t>
      </w:r>
      <w:r>
        <w:rPr>
          <w:rFonts w:hint="eastAsia" w:ascii="Times New Roman" w:hAnsi="Times New Roman"/>
          <w:sz w:val="24"/>
          <w:szCs w:val="24"/>
        </w:rPr>
        <w:t>可以看出，在热解模拟开始的一瞬间系统内部的分子总数由</w:t>
      </w:r>
      <w:r>
        <w:rPr>
          <w:rFonts w:ascii="Times New Roman" w:hAnsi="Times New Roman"/>
          <w:sz w:val="24"/>
          <w:szCs w:val="24"/>
        </w:rPr>
        <w:t>5</w:t>
      </w:r>
      <w:r>
        <w:rPr>
          <w:rFonts w:hint="eastAsia" w:ascii="Times New Roman" w:hAnsi="Times New Roman"/>
          <w:sz w:val="24"/>
          <w:szCs w:val="24"/>
        </w:rPr>
        <w:t>突变为</w:t>
      </w:r>
      <w:r>
        <w:rPr>
          <w:rFonts w:ascii="Times New Roman" w:hAnsi="Times New Roman"/>
          <w:sz w:val="24"/>
          <w:szCs w:val="24"/>
        </w:rPr>
        <w:t>50</w:t>
      </w:r>
      <w:r>
        <w:rPr>
          <w:rFonts w:hint="eastAsia" w:ascii="Times New Roman" w:hAnsi="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的反应；而</w:t>
      </w:r>
      <w:r>
        <w:rPr>
          <w:rFonts w:ascii="Times New Roman" w:hAnsi="Times New Roman"/>
          <w:sz w:val="24"/>
          <w:szCs w:val="24"/>
        </w:rPr>
        <w:t>2600K</w:t>
      </w:r>
      <w:r>
        <w:rPr>
          <w:rFonts w:hint="eastAsia" w:ascii="Times New Roman" w:hAnsi="Times New Roman"/>
          <w:sz w:val="24"/>
          <w:szCs w:val="24"/>
        </w:rPr>
        <w:t>时热解终态的分子总数要比</w:t>
      </w:r>
      <w:r>
        <w:rPr>
          <w:rFonts w:ascii="Times New Roman" w:hAnsi="Times New Roman"/>
          <w:sz w:val="24"/>
          <w:szCs w:val="24"/>
        </w:rPr>
        <w:t>3400K</w:t>
      </w:r>
      <w:r>
        <w:rPr>
          <w:rFonts w:hint="eastAsia" w:ascii="Times New Roman" w:hAnsi="Times New Roman"/>
          <w:sz w:val="24"/>
          <w:szCs w:val="24"/>
        </w:rPr>
        <w:t>时热解终态的分子总数要少，此规律正好验证了图</w:t>
      </w:r>
      <w:r>
        <w:rPr>
          <w:rFonts w:ascii="Times New Roman" w:hAnsi="Times New Roman"/>
          <w:sz w:val="24"/>
          <w:szCs w:val="24"/>
        </w:rPr>
        <w:t>5-2</w:t>
      </w:r>
      <w:r>
        <w:rPr>
          <w:rFonts w:hint="eastAsia" w:ascii="Times New Roman" w:hAnsi="Times New Roman"/>
          <w:sz w:val="24"/>
          <w:szCs w:val="24"/>
        </w:rPr>
        <w:t>的表征。</w:t>
      </w:r>
    </w:p>
    <w:p>
      <w:pPr>
        <w:spacing w:line="360" w:lineRule="auto"/>
        <w:jc w:val="center"/>
      </w:pPr>
      <w:r>
        <w:object>
          <v:shape id="_x0000_i1073" o:spt="75" type="#_x0000_t75" style="height:313.65pt;width:410.15pt;" o:ole="t" filled="f" o:preferrelative="t" stroked="f" coordsize="21600,21600">
            <v:path/>
            <v:fill on="f" focussize="0,0"/>
            <v:stroke on="f" joinstyle="miter"/>
            <v:imagedata r:id="rId132" o:title=""/>
            <o:lock v:ext="edit" aspectratio="t"/>
            <w10:wrap type="none"/>
            <w10:anchorlock/>
          </v:shape>
          <o:OLEObject Type="Embed" ProgID="Origin50.Graph" ShapeID="_x0000_i1073" DrawAspect="Content" ObjectID="_1468075773" r:id="rId13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5-9 </w:t>
      </w:r>
      <w:r>
        <w:rPr>
          <w:rFonts w:hint="eastAsia" w:ascii="Times New Roman" w:hAnsi="Times New Roman" w:eastAsia="楷体"/>
        </w:rPr>
        <w:t>不同温度条件下终态热解产物随温度变化曲线图</w:t>
      </w:r>
    </w:p>
    <w:p>
      <w:pPr>
        <w:spacing w:line="360" w:lineRule="auto"/>
        <w:jc w:val="center"/>
        <w:rPr>
          <w:rFonts w:ascii="Times New Roman" w:hAnsi="Times New Roman" w:eastAsia="楷体"/>
        </w:rPr>
      </w:pPr>
      <w:r>
        <w:rPr>
          <w:rFonts w:ascii="Times New Roman" w:hAnsi="Times New Roman" w:eastAsia="楷体"/>
        </w:rPr>
        <w:t>Fig.5-9 Temperature Dependence of Final Pyrolysis Products at Different Temperatures</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图</w:t>
      </w:r>
      <w:r>
        <w:rPr>
          <w:rFonts w:ascii="Times New Roman" w:hAnsi="Times New Roman"/>
          <w:kern w:val="0"/>
          <w:sz w:val="24"/>
          <w:szCs w:val="24"/>
        </w:rPr>
        <w:t>5-9</w:t>
      </w:r>
      <w:r>
        <w:rPr>
          <w:rFonts w:hint="eastAsia" w:ascii="Times New Roman" w:hAnsi="Times New Roman"/>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1652kcal/mol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在五个温度点的分子总数逐渐增加，只不过在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三个温度点分子总数的增加量都在变大，</w:t>
      </w:r>
      <w:r>
        <w:rPr>
          <w:rFonts w:ascii="Times New Roman" w:hAnsi="Times New Roman"/>
          <w:kern w:val="0"/>
          <w:sz w:val="24"/>
          <w:szCs w:val="24"/>
        </w:rPr>
        <w:t>3000K</w:t>
      </w:r>
      <w:r>
        <w:rPr>
          <w:rFonts w:hint="eastAsia" w:ascii="Times New Roman" w:hAnsi="Times New Roman"/>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生成的最佳化学环境；对于</w:t>
      </w:r>
      <w:r>
        <w:rPr>
          <w:rFonts w:ascii="Times New Roman" w:hAnsi="Times New Roman"/>
          <w:kern w:val="0"/>
          <w:sz w:val="24"/>
          <w:szCs w:val="24"/>
        </w:rPr>
        <w:t>CO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的生成规律相似，因为</w:t>
      </w:r>
      <w:r>
        <w:rPr>
          <w:rFonts w:ascii="Times New Roman" w:hAnsi="Times New Roman"/>
          <w:kern w:val="0"/>
          <w:sz w:val="24"/>
          <w:szCs w:val="24"/>
        </w:rPr>
        <w:t>CO</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1072kcal/mol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之后的某一个温度点，</w:t>
      </w:r>
      <w:r>
        <w:rPr>
          <w:rFonts w:ascii="Times New Roman" w:hAnsi="Times New Roman"/>
          <w:kern w:val="0"/>
          <w:sz w:val="24"/>
          <w:szCs w:val="24"/>
        </w:rPr>
        <w:t>CO</w:t>
      </w:r>
      <w:r>
        <w:rPr>
          <w:rFonts w:hint="eastAsia" w:ascii="Times New Roman" w:hAnsi="Times New Roman"/>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时突变下降并且在</w:t>
      </w:r>
      <w:r>
        <w:rPr>
          <w:rFonts w:ascii="Times New Roman" w:hAnsi="Times New Roman"/>
          <w:kern w:val="0"/>
          <w:sz w:val="24"/>
          <w:szCs w:val="24"/>
        </w:rPr>
        <w:t>3400K</w:t>
      </w:r>
      <w:r>
        <w:rPr>
          <w:rFonts w:hint="eastAsia" w:ascii="Times New Roman" w:hAnsi="Times New Roman"/>
          <w:kern w:val="0"/>
          <w:sz w:val="24"/>
          <w:szCs w:val="24"/>
        </w:rPr>
        <w:t>时保持同一减小量，因为系统中有</w:t>
      </w:r>
      <w:r>
        <w:rPr>
          <w:rFonts w:ascii="Times New Roman" w:hAnsi="Times New Roman"/>
          <w:kern w:val="0"/>
          <w:sz w:val="24"/>
          <w:szCs w:val="24"/>
        </w:rPr>
        <w:t>5</w:t>
      </w:r>
      <w:r>
        <w:rPr>
          <w:rFonts w:hint="eastAsia" w:ascii="Times New Roman" w:hAnsi="Times New Roman"/>
          <w:kern w:val="0"/>
          <w:sz w:val="24"/>
          <w:szCs w:val="24"/>
        </w:rPr>
        <w:t>个煤大分子结构模型故有</w:t>
      </w:r>
      <w:r>
        <w:rPr>
          <w:rFonts w:ascii="Times New Roman" w:hAnsi="Times New Roman"/>
          <w:kern w:val="0"/>
          <w:sz w:val="24"/>
          <w:szCs w:val="24"/>
        </w:rPr>
        <w:t>25</w:t>
      </w:r>
      <w:r>
        <w:rPr>
          <w:rFonts w:hint="eastAsia" w:ascii="Times New Roman" w:hAnsi="Times New Roman"/>
          <w:kern w:val="0"/>
          <w:sz w:val="24"/>
          <w:szCs w:val="24"/>
        </w:rPr>
        <w:t>个氧原子，在</w:t>
      </w:r>
      <w:r>
        <w:rPr>
          <w:rFonts w:ascii="Times New Roman" w:hAnsi="Times New Roman"/>
          <w:kern w:val="0"/>
          <w:sz w:val="24"/>
          <w:szCs w:val="24"/>
        </w:rPr>
        <w:t>3000K</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与</w:t>
      </w:r>
      <w:r>
        <w:rPr>
          <w:rFonts w:ascii="Times New Roman" w:hAnsi="Times New Roman"/>
          <w:kern w:val="0"/>
          <w:sz w:val="24"/>
          <w:szCs w:val="24"/>
        </w:rPr>
        <w:t>CO</w:t>
      </w:r>
      <w:r>
        <w:rPr>
          <w:rFonts w:hint="eastAsia" w:ascii="Times New Roman" w:hAnsi="Times New Roman"/>
          <w:kern w:val="0"/>
          <w:sz w:val="24"/>
          <w:szCs w:val="24"/>
        </w:rPr>
        <w:t>的氧原子总量为</w:t>
      </w:r>
      <w:r>
        <w:rPr>
          <w:rFonts w:ascii="Times New Roman" w:hAnsi="Times New Roman"/>
          <w:kern w:val="0"/>
          <w:sz w:val="24"/>
          <w:szCs w:val="24"/>
        </w:rPr>
        <w:t>19</w:t>
      </w:r>
      <w:r>
        <w:rPr>
          <w:rFonts w:hint="eastAsia" w:ascii="Times New Roman" w:hAnsi="Times New Roman"/>
          <w:kern w:val="0"/>
          <w:sz w:val="24"/>
          <w:szCs w:val="24"/>
        </w:rPr>
        <w:t>个，符合客观规律。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由热解模拟实践结合以上分析，以</w:t>
      </w:r>
      <w:r>
        <w:rPr>
          <w:rFonts w:ascii="Times New Roman" w:hAnsi="Times New Roman"/>
          <w:sz w:val="24"/>
          <w:szCs w:val="24"/>
        </w:rPr>
        <w:t>3000K</w:t>
      </w:r>
      <w:r>
        <w:rPr>
          <w:rFonts w:hint="eastAsia" w:ascii="Times New Roman" w:hAnsi="Times New Roman"/>
          <w:sz w:val="24"/>
          <w:szCs w:val="24"/>
        </w:rPr>
        <w:t>为标准温度点（图</w:t>
      </w:r>
      <w:r>
        <w:rPr>
          <w:rFonts w:ascii="Times New Roman" w:hAnsi="Times New Roman"/>
          <w:sz w:val="24"/>
          <w:szCs w:val="24"/>
        </w:rPr>
        <w:t>5-10</w:t>
      </w:r>
      <w:r>
        <w:rPr>
          <w:rFonts w:hint="eastAsia" w:ascii="Times New Roman" w:hAnsi="Times New Roman"/>
          <w:sz w:val="24"/>
          <w:szCs w:val="24"/>
        </w:rPr>
        <w:t>）进行的热解模拟来分析热解过程中</w:t>
      </w:r>
      <w:r>
        <w:rPr>
          <w:rFonts w:hint="eastAsia" w:ascii="Times New Roman" w:hAnsi="Times New Roman"/>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的生成规律。</w:t>
      </w:r>
    </w:p>
    <w:p>
      <w:pPr>
        <w:spacing w:line="360" w:lineRule="auto"/>
        <w:jc w:val="center"/>
      </w:pPr>
      <w:r>
        <w:object>
          <v:shape id="_x0000_i1074" o:spt="75" type="#_x0000_t75" style="height:184.3pt;width:237.85pt;" o:ole="t" filled="f" o:preferrelative="t" stroked="f" coordsize="21600,21600">
            <v:path/>
            <v:fill on="f" focussize="0,0"/>
            <v:stroke on="f" joinstyle="miter"/>
            <v:imagedata r:id="rId134" o:title=""/>
            <o:lock v:ext="edit" aspectratio="t"/>
            <w10:wrap type="none"/>
            <w10:anchorlock/>
          </v:shape>
          <o:OLEObject Type="Embed" ProgID="Origin50.Graph" ShapeID="_x0000_i1074" DrawAspect="Content" ObjectID="_1468075774" r:id="rId13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5-10 3000K</w:t>
      </w:r>
      <w:r>
        <w:rPr>
          <w:rFonts w:hint="eastAsia" w:ascii="Times New Roman" w:hAnsi="Times New Roman" w:eastAsia="楷体"/>
        </w:rPr>
        <w:t>时气相产物随时间变化曲线图</w:t>
      </w:r>
    </w:p>
    <w:p>
      <w:pPr>
        <w:spacing w:line="360" w:lineRule="auto"/>
        <w:jc w:val="center"/>
        <w:rPr>
          <w:rFonts w:ascii="Times New Roman" w:hAnsi="Times New Roman" w:eastAsia="楷体"/>
        </w:rPr>
      </w:pPr>
      <w:r>
        <w:rPr>
          <w:rFonts w:ascii="Times New Roman" w:hAnsi="Times New Roman" w:eastAsia="楷体"/>
        </w:rPr>
        <w:t>Fig.5-10 Time-dependent Curves of Gas Products at 3000K</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3000K</w:t>
      </w:r>
      <w:r>
        <w:rPr>
          <w:rFonts w:hint="eastAsia" w:ascii="Times New Roman" w:hAnsi="Times New Roman"/>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的键能为</w:t>
      </w:r>
      <w:r>
        <w:rPr>
          <w:rFonts w:ascii="Times New Roman" w:hAnsi="Times New Roman"/>
          <w:kern w:val="0"/>
          <w:sz w:val="24"/>
          <w:szCs w:val="24"/>
        </w:rPr>
        <w:t>436kcal/mol</w:t>
      </w:r>
      <w:r>
        <w:rPr>
          <w:rFonts w:hint="eastAsia" w:ascii="Times New Roman" w:hAnsi="Times New Roman"/>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；而对于</w:t>
      </w:r>
      <w:r>
        <w:rPr>
          <w:rFonts w:ascii="Times New Roman" w:hAnsi="Times New Roman"/>
          <w:kern w:val="0"/>
          <w:sz w:val="24"/>
          <w:szCs w:val="24"/>
        </w:rPr>
        <w:t>CO</w:t>
      </w:r>
      <w:r>
        <w:rPr>
          <w:rFonts w:hint="eastAsia" w:ascii="Times New Roman" w:hAnsi="Times New Roman"/>
          <w:kern w:val="0"/>
          <w:sz w:val="24"/>
          <w:szCs w:val="24"/>
        </w:rPr>
        <w:t>，由于系统中氧原子的个数为</w:t>
      </w:r>
      <w:r>
        <w:rPr>
          <w:rFonts w:ascii="Times New Roman" w:hAnsi="Times New Roman"/>
          <w:kern w:val="0"/>
          <w:sz w:val="24"/>
          <w:szCs w:val="24"/>
        </w:rPr>
        <w:t>25</w:t>
      </w:r>
      <w:r>
        <w:rPr>
          <w:rFonts w:hint="eastAsia" w:ascii="Times New Roman" w:hAnsi="Times New Roman"/>
          <w:kern w:val="0"/>
          <w:sz w:val="24"/>
          <w:szCs w:val="24"/>
        </w:rPr>
        <w:t>个，参与反应的</w:t>
      </w:r>
      <w:r>
        <w:rPr>
          <w:rFonts w:ascii="Times New Roman" w:hAnsi="Times New Roman"/>
          <w:kern w:val="0"/>
          <w:sz w:val="24"/>
          <w:szCs w:val="24"/>
        </w:rPr>
        <w:t>O</w:t>
      </w:r>
      <w:r>
        <w:rPr>
          <w:rFonts w:hint="eastAsia" w:ascii="Times New Roman" w:hAnsi="Times New Roman"/>
          <w:kern w:val="0"/>
          <w:sz w:val="24"/>
          <w:szCs w:val="24"/>
        </w:rPr>
        <w:t>原子个数有限，还有其他含氧化合物组成的化学环境的影响，故</w:t>
      </w:r>
      <w:r>
        <w:rPr>
          <w:rFonts w:ascii="Times New Roman" w:hAnsi="Times New Roman"/>
          <w:kern w:val="0"/>
          <w:sz w:val="24"/>
          <w:szCs w:val="24"/>
        </w:rPr>
        <w:t>CO</w:t>
      </w:r>
      <w:r>
        <w:rPr>
          <w:rFonts w:hint="eastAsia" w:ascii="Times New Roman" w:hAnsi="Times New Roman"/>
          <w:kern w:val="0"/>
          <w:sz w:val="24"/>
          <w:szCs w:val="24"/>
        </w:rPr>
        <w:t>的产量有限并且生成速率保持平稳。</w:t>
      </w:r>
    </w:p>
    <w:p>
      <w:pPr>
        <w:pStyle w:val="3"/>
        <w:spacing w:line="415" w:lineRule="auto"/>
        <w:rPr>
          <w:rFonts w:ascii="Times New Roman" w:hAnsi="Times New Roman" w:eastAsia="黑体"/>
          <w:sz w:val="28"/>
          <w:szCs w:val="28"/>
        </w:rPr>
      </w:pPr>
      <w:bookmarkStart w:id="114" w:name="_Toc5271617"/>
      <w:bookmarkStart w:id="115" w:name="_Toc715761"/>
      <w:r>
        <w:rPr>
          <w:rFonts w:ascii="Times New Roman" w:hAnsi="Times New Roman" w:eastAsia="黑体"/>
          <w:sz w:val="28"/>
          <w:szCs w:val="28"/>
        </w:rPr>
        <w:t xml:space="preserve">5.3 </w:t>
      </w:r>
      <w:r>
        <w:rPr>
          <w:rFonts w:hint="eastAsia" w:ascii="Times New Roman" w:hAnsi="Times New Roman" w:eastAsia="黑体"/>
          <w:sz w:val="28"/>
          <w:szCs w:val="28"/>
        </w:rPr>
        <w:t>不同升温速率条件下的热解模拟</w:t>
      </w:r>
      <w:bookmarkEnd w:id="114"/>
      <w:bookmarkEnd w:id="115"/>
    </w:p>
    <w:p>
      <w:pPr>
        <w:spacing w:line="360" w:lineRule="auto"/>
        <w:ind w:firstLine="480" w:firstLineChars="200"/>
        <w:rPr>
          <w:rFonts w:ascii="Times New Roman" w:hAnsi="Times New Roman"/>
          <w:kern w:val="0"/>
          <w:sz w:val="24"/>
          <w:szCs w:val="24"/>
        </w:rPr>
      </w:pPr>
      <w:bookmarkStart w:id="116" w:name="_Toc715762"/>
      <w:r>
        <w:rPr>
          <w:rFonts w:hint="eastAsia" w:ascii="Times New Roman" w:hAnsi="Times New Roman"/>
          <w:kern w:val="0"/>
          <w:sz w:val="24"/>
          <w:szCs w:val="24"/>
        </w:rPr>
        <w:t>在东曲</w:t>
      </w:r>
      <w:r>
        <w:rPr>
          <w:rFonts w:ascii="Times New Roman" w:hAnsi="Times New Roman"/>
          <w:kern w:val="0"/>
          <w:sz w:val="24"/>
          <w:szCs w:val="24"/>
        </w:rPr>
        <w:t>2</w:t>
      </w:r>
      <w:r>
        <w:rPr>
          <w:rFonts w:hint="eastAsia" w:ascii="Times New Roman" w:hAnsi="Times New Roman"/>
          <w:kern w:val="0"/>
          <w:sz w:val="24"/>
          <w:szCs w:val="24"/>
        </w:rPr>
        <w:t>号煤的等温热解过程中，起始的保温温度为</w:t>
      </w:r>
      <w:r>
        <w:rPr>
          <w:rFonts w:ascii="Times New Roman" w:hAnsi="Times New Roman"/>
          <w:kern w:val="0"/>
          <w:sz w:val="24"/>
          <w:szCs w:val="24"/>
        </w:rPr>
        <w:t>300K</w:t>
      </w:r>
      <w:r>
        <w:rPr>
          <w:rFonts w:hint="eastAsia" w:ascii="Times New Roman" w:hAnsi="Times New Roman"/>
          <w:kern w:val="0"/>
          <w:sz w:val="24"/>
          <w:szCs w:val="24"/>
        </w:rPr>
        <w:t>，在经过至少</w:t>
      </w:r>
      <w:r>
        <w:rPr>
          <w:rFonts w:ascii="Times New Roman" w:hAnsi="Times New Roman"/>
          <w:kern w:val="0"/>
          <w:sz w:val="24"/>
          <w:szCs w:val="24"/>
        </w:rPr>
        <w:t>2300K</w:t>
      </w:r>
      <w:r>
        <w:rPr>
          <w:rFonts w:hint="eastAsia" w:ascii="Times New Roman" w:hAnsi="Times New Roman"/>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hint="eastAsia" w:ascii="Times New Roman" w:hAnsi="Times New Roman"/>
          <w:kern w:val="0"/>
          <w:sz w:val="24"/>
          <w:szCs w:val="24"/>
        </w:rPr>
        <w:t>程序升温条件下的热解模拟，分别设置</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三种升温速率作为对比。</w:t>
      </w:r>
    </w:p>
    <w:p>
      <w:pPr>
        <w:spacing w:line="415" w:lineRule="auto"/>
        <w:outlineLvl w:val="2"/>
        <w:rPr>
          <w:rFonts w:ascii="Times New Roman" w:hAnsi="Times New Roman" w:eastAsia="黑体"/>
          <w:b/>
          <w:sz w:val="24"/>
          <w:szCs w:val="24"/>
        </w:rPr>
      </w:pPr>
      <w:bookmarkStart w:id="117" w:name="_Toc5271618"/>
      <w:r>
        <w:rPr>
          <w:rFonts w:ascii="Times New Roman" w:hAnsi="Times New Roman" w:eastAsia="黑体"/>
          <w:b/>
          <w:sz w:val="24"/>
          <w:szCs w:val="24"/>
        </w:rPr>
        <w:t xml:space="preserve">5.3.1 </w:t>
      </w:r>
      <w:bookmarkEnd w:id="116"/>
      <w:r>
        <w:rPr>
          <w:rFonts w:hint="eastAsia" w:ascii="Times New Roman" w:hAnsi="Times New Roman" w:eastAsia="黑体"/>
          <w:b/>
          <w:sz w:val="24"/>
          <w:szCs w:val="24"/>
        </w:rPr>
        <w:t>升温速率为</w:t>
      </w:r>
      <w:r>
        <w:rPr>
          <w:rFonts w:ascii="Times New Roman" w:hAnsi="Times New Roman" w:eastAsia="黑体"/>
          <w:b/>
          <w:sz w:val="24"/>
          <w:szCs w:val="24"/>
        </w:rPr>
        <w:t>500K/ps</w:t>
      </w:r>
      <w:r>
        <w:rPr>
          <w:rFonts w:hint="eastAsia" w:ascii="Times New Roman" w:hAnsi="Times New Roman" w:eastAsia="黑体"/>
          <w:b/>
          <w:sz w:val="24"/>
          <w:szCs w:val="24"/>
        </w:rPr>
        <w:t>时的热解规律</w:t>
      </w:r>
      <w:bookmarkEnd w:id="117"/>
    </w:p>
    <w:p>
      <w:pPr>
        <w:spacing w:line="360" w:lineRule="auto"/>
      </w:pPr>
      <w:r>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5"/>
                    <a:stretch>
                      <a:fillRect/>
                    </a:stretch>
                  </pic:blipFill>
                  <pic:spPr>
                    <a:xfrm>
                      <a:off x="0" y="0"/>
                      <a:ext cx="5265541" cy="4890879"/>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5-11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Fig.5-11 The Final State of the Reaction System at 500K/ps Heating Rate</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500K/ps</w:t>
      </w:r>
      <w:r>
        <w:rPr>
          <w:rFonts w:hint="eastAsia" w:ascii="Times New Roman" w:hAnsi="Times New Roman"/>
          <w:kern w:val="0"/>
          <w:sz w:val="24"/>
          <w:szCs w:val="24"/>
        </w:rPr>
        <w:t>是一个尺度非常大的升温速率，相对于</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来说，其具有模拟反应迅速，耗时短的特点。从图</w:t>
      </w:r>
      <w:r>
        <w:rPr>
          <w:rFonts w:ascii="Times New Roman" w:hAnsi="Times New Roman"/>
          <w:kern w:val="0"/>
          <w:sz w:val="24"/>
          <w:szCs w:val="24"/>
        </w:rPr>
        <w:t>5-11</w:t>
      </w:r>
      <w:r>
        <w:rPr>
          <w:rFonts w:hint="eastAsia" w:ascii="Times New Roman" w:hAnsi="Times New Roman"/>
          <w:kern w:val="0"/>
          <w:sz w:val="24"/>
          <w:szCs w:val="24"/>
        </w:rPr>
        <w:t>中可以看出在此条件下的热解模拟的反应裂解并不是很彻底，因为图中存在着很多尚未发生裂解的大分子片段。</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5-2</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5-2 Energy (kcal/mol) Comparison Before and After Kinetic Pyrolysis Simulation at 500 K/ps Heating Rate</w:t>
      </w:r>
    </w:p>
    <w:tbl>
      <w:tblPr>
        <w:tblStyle w:val="22"/>
        <w:tblW w:w="850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6"/>
        <w:gridCol w:w="1885"/>
        <w:gridCol w:w="1657"/>
        <w:gridCol w:w="1655"/>
        <w:gridCol w:w="165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eastAsia" w:ascii="Times New Roman" w:hAnsi="Times New Roman"/>
                <w:bCs/>
                <w:szCs w:val="21"/>
              </w:rPr>
              <w:t>模拟状态</w:t>
            </w:r>
          </w:p>
        </w:tc>
        <w:tc>
          <w:tcPr>
            <w:tcW w:w="1885"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potential</w:t>
            </w:r>
          </w:p>
        </w:tc>
        <w:tc>
          <w:tcPr>
            <w:tcW w:w="1657"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bond</w:t>
            </w:r>
          </w:p>
        </w:tc>
        <w:tc>
          <w:tcPr>
            <w:tcW w:w="1655"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tors</w:t>
            </w:r>
          </w:p>
        </w:tc>
        <w:tc>
          <w:tcPr>
            <w:tcW w:w="1652"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Start</w:t>
            </w:r>
          </w:p>
        </w:tc>
        <w:tc>
          <w:tcPr>
            <w:tcW w:w="1885"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-214377.86</w:t>
            </w:r>
          </w:p>
        </w:tc>
        <w:tc>
          <w:tcPr>
            <w:tcW w:w="1657"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-295965.09</w:t>
            </w:r>
          </w:p>
        </w:tc>
        <w:tc>
          <w:tcPr>
            <w:tcW w:w="1655"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1254.29</w:t>
            </w:r>
          </w:p>
        </w:tc>
        <w:tc>
          <w:tcPr>
            <w:tcW w:w="1652"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End</w:t>
            </w:r>
          </w:p>
        </w:tc>
        <w:tc>
          <w:tcPr>
            <w:tcW w:w="1885"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-150111.35</w:t>
            </w:r>
          </w:p>
        </w:tc>
        <w:tc>
          <w:tcPr>
            <w:tcW w:w="1657"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-209546.80</w:t>
            </w:r>
          </w:p>
        </w:tc>
        <w:tc>
          <w:tcPr>
            <w:tcW w:w="1655"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773.23</w:t>
            </w:r>
          </w:p>
        </w:tc>
        <w:tc>
          <w:tcPr>
            <w:tcW w:w="1652"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56000.22</w:t>
            </w:r>
          </w:p>
        </w:tc>
      </w:tr>
    </w:tbl>
    <w:p/>
    <w:p>
      <w:r>
        <w:object>
          <v:shape id="_x0000_i1075" o:spt="75" type="#_x0000_t75" style="height:289.45pt;width:403.1pt;" o:ole="t" filled="f" o:preferrelative="t" stroked="f" coordsize="21600,21600">
            <v:path/>
            <v:fill on="f" focussize="0,0"/>
            <v:stroke on="f" joinstyle="miter"/>
            <v:imagedata r:id="rId137" o:title=""/>
            <o:lock v:ext="edit" aspectratio="t"/>
            <w10:wrap type="none"/>
            <w10:anchorlock/>
          </v:shape>
          <o:OLEObject Type="Embed" ProgID="Origin50.Graph" ShapeID="_x0000_i1075" DrawAspect="Content" ObjectID="_1468075775" r:id="rId13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Fig.5-12 Curve Charts of Various Energy of Reaction System with Time at 500K/ps Temperature Rising Rate</w:t>
      </w:r>
    </w:p>
    <w:p>
      <w:pPr>
        <w:spacing w:line="360" w:lineRule="auto"/>
        <w:ind w:firstLine="480" w:firstLineChars="200"/>
      </w:pPr>
      <w:r>
        <w:rPr>
          <w:rFonts w:hint="eastAsia" w:ascii="Times New Roman" w:hAnsi="Times New Roman"/>
          <w:kern w:val="0"/>
          <w:sz w:val="24"/>
          <w:szCs w:val="24"/>
        </w:rPr>
        <w:t>对比表</w:t>
      </w:r>
      <w:r>
        <w:rPr>
          <w:rFonts w:ascii="Times New Roman" w:hAnsi="Times New Roman"/>
          <w:kern w:val="0"/>
          <w:sz w:val="24"/>
          <w:szCs w:val="24"/>
        </w:rPr>
        <w:t>5-2</w:t>
      </w:r>
      <w:r>
        <w:rPr>
          <w:rFonts w:hint="eastAsia" w:ascii="Times New Roman" w:hAnsi="Times New Roman"/>
          <w:kern w:val="0"/>
          <w:sz w:val="24"/>
          <w:szCs w:val="24"/>
        </w:rPr>
        <w:t>和图</w:t>
      </w:r>
      <w:r>
        <w:rPr>
          <w:rFonts w:ascii="Times New Roman" w:hAnsi="Times New Roman"/>
          <w:kern w:val="0"/>
          <w:sz w:val="24"/>
          <w:szCs w:val="24"/>
        </w:rPr>
        <w:t>5-12</w:t>
      </w:r>
      <w:r>
        <w:rPr>
          <w:rFonts w:hint="eastAsia" w:ascii="Times New Roman" w:hAnsi="Times New Roman"/>
          <w:kern w:val="0"/>
          <w:sz w:val="24"/>
          <w:szCs w:val="24"/>
        </w:rPr>
        <w:t>，从表</w:t>
      </w:r>
      <w:r>
        <w:rPr>
          <w:rFonts w:ascii="Times New Roman" w:hAnsi="Times New Roman"/>
          <w:kern w:val="0"/>
          <w:sz w:val="24"/>
          <w:szCs w:val="24"/>
        </w:rPr>
        <w:t>5-2</w:t>
      </w:r>
      <w:r>
        <w:rPr>
          <w:rFonts w:hint="eastAsia" w:ascii="Times New Roman" w:hAnsi="Times New Roman"/>
          <w:kern w:val="0"/>
          <w:sz w:val="24"/>
          <w:szCs w:val="24"/>
        </w:rPr>
        <w:t>中可以看出除了范德华能和</w:t>
      </w:r>
      <w:r>
        <w:rPr>
          <w:rFonts w:hint="eastAsia" w:cs="宋体"/>
          <w:kern w:val="0"/>
          <w:sz w:val="24"/>
          <w:szCs w:val="24"/>
        </w:rPr>
        <w:t>扭转角能</w:t>
      </w:r>
      <w:r>
        <w:rPr>
          <w:rFonts w:hint="eastAsia" w:ascii="Times New Roman" w:hAnsi="Times New Roman"/>
          <w:kern w:val="0"/>
          <w:sz w:val="24"/>
          <w:szCs w:val="24"/>
        </w:rPr>
        <w:t>减小之外，势能、键能</w:t>
      </w:r>
      <w:r>
        <w:rPr>
          <w:rFonts w:hint="eastAsia" w:cs="宋体"/>
          <w:kern w:val="0"/>
          <w:sz w:val="24"/>
          <w:szCs w:val="24"/>
        </w:rPr>
        <w:t>都相应增大。在</w:t>
      </w:r>
      <w:r>
        <w:rPr>
          <w:rFonts w:hint="eastAsia" w:ascii="Times New Roman" w:hAnsi="Times New Roman"/>
          <w:kern w:val="0"/>
          <w:sz w:val="24"/>
          <w:szCs w:val="24"/>
        </w:rPr>
        <w:t>图</w:t>
      </w:r>
      <w:r>
        <w:rPr>
          <w:rFonts w:ascii="Times New Roman" w:hAnsi="Times New Roman"/>
          <w:kern w:val="0"/>
          <w:sz w:val="24"/>
          <w:szCs w:val="24"/>
        </w:rPr>
        <w:t>5-12</w:t>
      </w:r>
      <w:r>
        <w:rPr>
          <w:rFonts w:hint="eastAsia" w:ascii="Times New Roman" w:hAnsi="Times New Roman"/>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hint="eastAsia" w:ascii="Times New Roman" w:hAnsi="Times New Roman"/>
          <w:kern w:val="0"/>
          <w:sz w:val="24"/>
          <w:szCs w:val="24"/>
        </w:rPr>
        <w:t>，远远大于程序升温模拟下的</w:t>
      </w:r>
      <w:r>
        <w:rPr>
          <w:rFonts w:ascii="Times New Roman" w:hAnsi="Times New Roman"/>
          <w:kern w:val="0"/>
          <w:sz w:val="24"/>
          <w:szCs w:val="24"/>
        </w:rPr>
        <w:t>1100K</w:t>
      </w:r>
      <w:r>
        <w:rPr>
          <w:rFonts w:hint="eastAsia" w:ascii="Times New Roman" w:hAnsi="Times New Roman"/>
          <w:kern w:val="0"/>
          <w:sz w:val="24"/>
          <w:szCs w:val="24"/>
        </w:rPr>
        <w:t>，由于温度的影响造成了这种现象。势能、键能、范德华能都随着时间地推移、温度增大，表现出连续地变化趋势。而</w:t>
      </w:r>
      <w:r>
        <w:rPr>
          <w:rFonts w:hint="eastAsia" w:cs="宋体"/>
          <w:kern w:val="0"/>
          <w:sz w:val="24"/>
          <w:szCs w:val="24"/>
        </w:rPr>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pPr>
        <w:spacing w:line="360" w:lineRule="auto"/>
        <w:jc w:val="center"/>
        <w:rPr>
          <w:rFonts w:ascii="Times New Roman" w:hAnsi="Times New Roman" w:eastAsia="楷体"/>
        </w:rPr>
      </w:pPr>
      <w:r>
        <w:object>
          <v:shape id="_x0000_i1076" o:spt="75" type="#_x0000_t75" style="height:313.3pt;width:424.1pt;" o:ole="t" filled="f" o:preferrelative="t" stroked="f" coordsize="21600,21600">
            <v:path/>
            <v:fill on="f" focussize="0,0"/>
            <v:stroke on="f" joinstyle="miter"/>
            <v:imagedata r:id="rId139" o:title=""/>
            <o:lock v:ext="edit" aspectratio="t"/>
            <w10:wrap type="none"/>
            <w10:anchorlock/>
          </v:shape>
          <o:OLEObject Type="Embed" ProgID="Origin50.Graph" ShapeID="_x0000_i1076" DrawAspect="Content" ObjectID="_1468075776" r:id="rId138">
            <o:LockedField>false</o:LockedField>
          </o:OLEObject>
        </w:object>
      </w:r>
      <w:r>
        <w:rPr>
          <w:rFonts w:hint="eastAsia" w:ascii="Times New Roman" w:hAnsi="Times New Roman" w:eastAsia="楷体"/>
        </w:rPr>
        <w:t>图</w:t>
      </w:r>
      <w:r>
        <w:rPr>
          <w:rFonts w:ascii="Times New Roman" w:hAnsi="Times New Roman" w:eastAsia="楷体"/>
        </w:rPr>
        <w:t xml:space="preserve">5-13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Fig.5-13 Curve Charts of Various Molecule of Reaction System with Time at 500K/ps Temperature Rising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5-13</w:t>
      </w:r>
      <w:r>
        <w:rPr>
          <w:rFonts w:hint="eastAsia" w:ascii="Times New Roman" w:hAnsi="Times New Roman"/>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的产量上都可以看出来，</w:t>
      </w:r>
      <w:r>
        <w:rPr>
          <w:rFonts w:ascii="Times New Roman" w:hAnsi="Times New Roman"/>
          <w:kern w:val="0"/>
          <w:sz w:val="24"/>
          <w:szCs w:val="24"/>
        </w:rPr>
        <w:t>1.6ps</w:t>
      </w:r>
      <w:r>
        <w:rPr>
          <w:rFonts w:hint="eastAsia" w:ascii="Times New Roman" w:hAnsi="Times New Roman"/>
          <w:kern w:val="0"/>
          <w:sz w:val="24"/>
          <w:szCs w:val="24"/>
        </w:rPr>
        <w:t>以后也就是系统温度达到</w:t>
      </w:r>
      <w:r>
        <w:rPr>
          <w:rFonts w:ascii="Times New Roman" w:hAnsi="Times New Roman"/>
          <w:kern w:val="0"/>
          <w:sz w:val="24"/>
          <w:szCs w:val="24"/>
        </w:rPr>
        <w:t>2200K</w:t>
      </w:r>
      <w:r>
        <w:rPr>
          <w:rFonts w:hint="eastAsia" w:ascii="Times New Roman" w:hAnsi="Times New Roman"/>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hint="eastAsia" w:ascii="Times New Roman" w:hAnsi="Times New Roman"/>
          <w:kern w:val="0"/>
          <w:sz w:val="24"/>
          <w:szCs w:val="24"/>
        </w:rPr>
        <w:t>个大分子（</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hint="eastAsia" w:ascii="Times New Roman" w:hAnsi="Times New Roman"/>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pPr>
        <w:spacing w:line="415" w:lineRule="auto"/>
        <w:outlineLvl w:val="2"/>
        <w:rPr>
          <w:rFonts w:ascii="Times New Roman" w:hAnsi="Times New Roman" w:eastAsia="黑体"/>
          <w:b/>
          <w:sz w:val="24"/>
          <w:szCs w:val="24"/>
        </w:rPr>
      </w:pPr>
      <w:bookmarkStart w:id="118" w:name="_Toc5271619"/>
      <w:r>
        <w:rPr>
          <w:rFonts w:ascii="Times New Roman" w:hAnsi="Times New Roman" w:eastAsia="黑体"/>
          <w:b/>
          <w:sz w:val="24"/>
          <w:szCs w:val="24"/>
        </w:rPr>
        <w:t xml:space="preserve">5.3.2 </w:t>
      </w:r>
      <w:r>
        <w:rPr>
          <w:rFonts w:hint="eastAsia" w:ascii="Times New Roman" w:hAnsi="Times New Roman" w:eastAsia="黑体"/>
          <w:b/>
          <w:sz w:val="24"/>
          <w:szCs w:val="24"/>
        </w:rPr>
        <w:t>升温速率为</w:t>
      </w:r>
      <w:r>
        <w:rPr>
          <w:rFonts w:ascii="Times New Roman" w:hAnsi="Times New Roman" w:eastAsia="黑体"/>
          <w:b/>
          <w:sz w:val="24"/>
          <w:szCs w:val="24"/>
        </w:rPr>
        <w:t>50K/ps</w:t>
      </w:r>
      <w:r>
        <w:rPr>
          <w:rFonts w:hint="eastAsia" w:ascii="Times New Roman" w:hAnsi="Times New Roman" w:eastAsia="黑体"/>
          <w:b/>
          <w:sz w:val="24"/>
          <w:szCs w:val="24"/>
        </w:rPr>
        <w:t>时的热解规律</w:t>
      </w:r>
      <w:bookmarkEnd w:id="118"/>
    </w:p>
    <w:p>
      <w:pPr>
        <w:spacing w:line="360" w:lineRule="auto"/>
      </w:pPr>
      <w: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35072" cy="449024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5-14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Fig.5-14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5-14</w:t>
      </w:r>
      <w:r>
        <w:rPr>
          <w:rFonts w:hint="eastAsia" w:ascii="Times New Roman" w:hAnsi="Times New Roman"/>
          <w:kern w:val="0"/>
          <w:sz w:val="24"/>
          <w:szCs w:val="24"/>
        </w:rPr>
        <w:t>中可以看出在升温速率为</w:t>
      </w:r>
      <w:r>
        <w:rPr>
          <w:rFonts w:ascii="Times New Roman" w:hAnsi="Times New Roman"/>
          <w:kern w:val="0"/>
          <w:sz w:val="24"/>
          <w:szCs w:val="24"/>
        </w:rPr>
        <w:t>50K/ps</w:t>
      </w:r>
      <w:r>
        <w:rPr>
          <w:rFonts w:hint="eastAsia" w:ascii="Times New Roman" w:hAnsi="Times New Roman"/>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hint="eastAsia" w:ascii="Times New Roman" w:hAnsi="Times New Roman"/>
          <w:kern w:val="0"/>
          <w:sz w:val="24"/>
          <w:szCs w:val="24"/>
        </w:rPr>
        <w:t>升温速率的模拟热解，系统中的分子片段和各种游离的官能团变得更多。</w:t>
      </w:r>
    </w:p>
    <w:p>
      <w:pPr>
        <w:spacing w:line="360" w:lineRule="auto"/>
        <w:ind w:firstLine="480" w:firstLineChars="200"/>
        <w:rPr>
          <w:rFonts w:ascii="Times New Roman" w:hAnsi="Times New Roman"/>
        </w:rPr>
      </w:pPr>
      <w:r>
        <w:rPr>
          <w:rFonts w:hint="eastAsia" w:ascii="Times New Roman" w:hAnsi="Times New Roman"/>
          <w:kern w:val="0"/>
          <w:sz w:val="24"/>
          <w:szCs w:val="24"/>
        </w:rPr>
        <w:t>升温速率为</w:t>
      </w:r>
      <w:r>
        <w:rPr>
          <w:rFonts w:ascii="Times New Roman" w:hAnsi="Times New Roman"/>
          <w:kern w:val="0"/>
          <w:sz w:val="24"/>
          <w:szCs w:val="24"/>
        </w:rPr>
        <w:t>50K/ps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5-3</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5-3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5-3 Energy (kcal/mol) Comparison Before and After Kinetic Pyrolysis Simulation at 50 K/ps Heating Rate</w:t>
      </w:r>
    </w:p>
    <w:tbl>
      <w:tblPr>
        <w:tblStyle w:val="22"/>
        <w:tblW w:w="7186"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00"/>
        <w:gridCol w:w="1592"/>
        <w:gridCol w:w="1400"/>
        <w:gridCol w:w="1398"/>
        <w:gridCol w:w="139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eastAsia" w:ascii="Times New Roman" w:hAnsi="Times New Roman"/>
                <w:bCs/>
                <w:szCs w:val="21"/>
              </w:rPr>
              <w:t>模拟状态</w:t>
            </w:r>
          </w:p>
        </w:tc>
        <w:tc>
          <w:tcPr>
            <w:tcW w:w="1592"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potential</w:t>
            </w:r>
          </w:p>
        </w:tc>
        <w:tc>
          <w:tcPr>
            <w:tcW w:w="1400"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bond</w:t>
            </w:r>
          </w:p>
        </w:tc>
        <w:tc>
          <w:tcPr>
            <w:tcW w:w="1398"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tors</w:t>
            </w:r>
          </w:p>
        </w:tc>
        <w:tc>
          <w:tcPr>
            <w:tcW w:w="139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Start</w:t>
            </w:r>
          </w:p>
        </w:tc>
        <w:tc>
          <w:tcPr>
            <w:tcW w:w="1592"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-214377.86</w:t>
            </w:r>
          </w:p>
        </w:tc>
        <w:tc>
          <w:tcPr>
            <w:tcW w:w="1400"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-295965.09</w:t>
            </w:r>
          </w:p>
        </w:tc>
        <w:tc>
          <w:tcPr>
            <w:tcW w:w="1398"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1254.29</w:t>
            </w:r>
          </w:p>
        </w:tc>
        <w:tc>
          <w:tcPr>
            <w:tcW w:w="139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End</w:t>
            </w:r>
          </w:p>
        </w:tc>
        <w:tc>
          <w:tcPr>
            <w:tcW w:w="1592"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-120141.35</w:t>
            </w:r>
          </w:p>
        </w:tc>
        <w:tc>
          <w:tcPr>
            <w:tcW w:w="1400"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-159346.80</w:t>
            </w:r>
          </w:p>
        </w:tc>
        <w:tc>
          <w:tcPr>
            <w:tcW w:w="1398"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600.95</w:t>
            </w:r>
          </w:p>
        </w:tc>
        <w:tc>
          <w:tcPr>
            <w:tcW w:w="139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42763.22</w:t>
            </w:r>
          </w:p>
        </w:tc>
      </w:tr>
    </w:tbl>
    <w:p>
      <w:pPr>
        <w:widowControl/>
        <w:jc w:val="left"/>
      </w:pPr>
      <w:r>
        <w:object>
          <v:shape id="_x0000_i1077" o:spt="75" type="#_x0000_t75" style="height:297.85pt;width:410.1pt;" o:ole="t" filled="f" o:preferrelative="t" stroked="f" coordsize="21600,21600">
            <v:path/>
            <v:fill on="f" focussize="0,0"/>
            <v:stroke on="f" joinstyle="miter"/>
            <v:imagedata r:id="rId142" o:title=""/>
            <o:lock v:ext="edit" aspectratio="t"/>
            <w10:wrap type="none"/>
            <w10:anchorlock/>
          </v:shape>
          <o:OLEObject Type="Embed" ProgID="Origin50.Graph" ShapeID="_x0000_i1077" DrawAspect="Content" ObjectID="_1468075777" r:id="rId14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5-15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50K/ps Temperature Heating Rate</w:t>
      </w:r>
    </w:p>
    <w:p>
      <w:pPr>
        <w:widowControl/>
        <w:spacing w:line="360" w:lineRule="auto"/>
        <w:ind w:firstLine="480" w:firstLineChars="200"/>
        <w:rPr>
          <w:rFonts w:ascii="Times New Roman" w:hAnsi="Times New Roman"/>
          <w:szCs w:val="21"/>
        </w:rPr>
      </w:pPr>
      <w:r>
        <w:rPr>
          <w:rFonts w:hint="eastAsia" w:ascii="Times New Roman" w:hAnsi="Times New Roman"/>
          <w:kern w:val="0"/>
          <w:sz w:val="24"/>
          <w:szCs w:val="24"/>
        </w:rPr>
        <w:t>对比表</w:t>
      </w:r>
      <w:r>
        <w:rPr>
          <w:rFonts w:ascii="Times New Roman" w:hAnsi="Times New Roman"/>
          <w:kern w:val="0"/>
          <w:sz w:val="24"/>
          <w:szCs w:val="24"/>
        </w:rPr>
        <w:t>5-3</w:t>
      </w:r>
      <w:r>
        <w:rPr>
          <w:rFonts w:hint="eastAsia" w:ascii="Times New Roman" w:hAnsi="Times New Roman"/>
          <w:kern w:val="0"/>
          <w:sz w:val="24"/>
          <w:szCs w:val="24"/>
        </w:rPr>
        <w:t>和图</w:t>
      </w:r>
      <w:r>
        <w:rPr>
          <w:rFonts w:ascii="Times New Roman" w:hAnsi="Times New Roman"/>
          <w:kern w:val="0"/>
          <w:sz w:val="24"/>
          <w:szCs w:val="24"/>
        </w:rPr>
        <w:t>5-15</w:t>
      </w:r>
      <w:r>
        <w:rPr>
          <w:rFonts w:hint="eastAsia" w:ascii="Times New Roman" w:hAnsi="Times New Roman"/>
          <w:kern w:val="0"/>
          <w:sz w:val="24"/>
          <w:szCs w:val="24"/>
        </w:rPr>
        <w:t>，从表</w:t>
      </w:r>
      <w:r>
        <w:rPr>
          <w:rFonts w:ascii="Times New Roman" w:hAnsi="Times New Roman"/>
          <w:kern w:val="0"/>
          <w:sz w:val="24"/>
          <w:szCs w:val="24"/>
        </w:rPr>
        <w:t>5-3</w:t>
      </w:r>
      <w:r>
        <w:rPr>
          <w:rFonts w:hint="eastAsia" w:ascii="Times New Roman" w:hAnsi="Times New Roman"/>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时的相同，从终态能量对比来看，势能、键能增大，但扭转角能和范德华能都相应减小。</w:t>
      </w:r>
    </w:p>
    <w:p>
      <w:pPr>
        <w:widowControl/>
        <w:jc w:val="left"/>
        <w:rPr>
          <w:rFonts w:ascii="Times New Roman" w:hAnsi="Times New Roman"/>
          <w:szCs w:val="21"/>
        </w:rPr>
      </w:pPr>
      <w:r>
        <w:object>
          <v:shape id="_x0000_i1078" o:spt="75" type="#_x0000_t75" style="height:311.3pt;width:411.65pt;" o:ole="t" filled="f" o:preferrelative="t" stroked="f" coordsize="21600,21600">
            <v:path/>
            <v:fill on="f" focussize="0,0"/>
            <v:stroke on="f" joinstyle="miter"/>
            <v:imagedata r:id="rId144" o:title=""/>
            <o:lock v:ext="edit" aspectratio="t"/>
            <w10:wrap type="none"/>
            <w10:anchorlock/>
          </v:shape>
          <o:OLEObject Type="Embed" ProgID="Origin50.Graph" ShapeID="_x0000_i1078" DrawAspect="Content" ObjectID="_1468075778" r:id="rId14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5-16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Fig.5-17 Curve Charts of Various Molecule of Reaction System with Time at 50K/ps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时的分子总数开始迅速变化是在</w:t>
      </w:r>
      <w:r>
        <w:rPr>
          <w:rFonts w:ascii="Times New Roman" w:hAnsi="Times New Roman"/>
          <w:kern w:val="0"/>
          <w:sz w:val="24"/>
          <w:szCs w:val="24"/>
        </w:rPr>
        <w:t>8ps</w:t>
      </w:r>
      <w:r>
        <w:rPr>
          <w:rFonts w:hint="eastAsia" w:ascii="Times New Roman" w:hAnsi="Times New Roman"/>
          <w:kern w:val="0"/>
          <w:sz w:val="24"/>
          <w:szCs w:val="24"/>
        </w:rPr>
        <w:t>之后，从总的时间尺度来看观察，</w:t>
      </w:r>
      <w:r>
        <w:rPr>
          <w:rFonts w:ascii="Times New Roman" w:hAnsi="Times New Roman"/>
          <w:kern w:val="0"/>
          <w:sz w:val="24"/>
          <w:szCs w:val="24"/>
        </w:rPr>
        <w:t>50K/ps</w:t>
      </w:r>
      <w:r>
        <w:rPr>
          <w:rFonts w:hint="eastAsia" w:ascii="Times New Roman" w:hAnsi="Times New Roman"/>
          <w:kern w:val="0"/>
          <w:sz w:val="24"/>
          <w:szCs w:val="24"/>
        </w:rPr>
        <w:t>时的反应比</w:t>
      </w:r>
      <w:r>
        <w:rPr>
          <w:rFonts w:ascii="Times New Roman" w:hAnsi="Times New Roman"/>
          <w:kern w:val="0"/>
          <w:sz w:val="24"/>
          <w:szCs w:val="24"/>
        </w:rPr>
        <w:t>500K/ps</w:t>
      </w:r>
      <w:r>
        <w:rPr>
          <w:rFonts w:hint="eastAsia" w:ascii="Times New Roman" w:hAnsi="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的产量，升温速率为</w:t>
      </w:r>
      <w:r>
        <w:rPr>
          <w:rFonts w:ascii="Times New Roman" w:hAnsi="Times New Roman"/>
          <w:kern w:val="0"/>
          <w:sz w:val="24"/>
          <w:szCs w:val="24"/>
        </w:rPr>
        <w:t>50K/ps</w:t>
      </w:r>
      <w:r>
        <w:rPr>
          <w:rFonts w:hint="eastAsia" w:ascii="Times New Roman" w:hAnsi="Times New Roman"/>
          <w:kern w:val="0"/>
          <w:sz w:val="24"/>
          <w:szCs w:val="24"/>
        </w:rPr>
        <w:t>时在</w:t>
      </w:r>
      <w:r>
        <w:rPr>
          <w:rFonts w:ascii="Times New Roman" w:hAnsi="Times New Roman"/>
          <w:kern w:val="0"/>
          <w:sz w:val="24"/>
          <w:szCs w:val="24"/>
        </w:rPr>
        <w:t>12ps</w:t>
      </w:r>
      <w:r>
        <w:rPr>
          <w:rFonts w:hint="eastAsia" w:ascii="Times New Roman" w:hAnsi="Times New Roman"/>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分子发生裂解的比例较大，</w:t>
      </w:r>
      <w:r>
        <w:rPr>
          <w:rFonts w:ascii="Times New Roman" w:hAnsi="Times New Roman"/>
          <w:kern w:val="0"/>
          <w:sz w:val="24"/>
          <w:szCs w:val="24"/>
        </w:rPr>
        <w:t>H</w:t>
      </w:r>
      <w:r>
        <w:rPr>
          <w:rFonts w:hint="eastAsia" w:ascii="Times New Roman" w:hAnsi="Times New Roman"/>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的相对产量降低。而</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在此化学环境中的性质比较稳定，所以其产量未发生较大改变。</w:t>
      </w:r>
    </w:p>
    <w:p>
      <w:pPr>
        <w:widowControl/>
        <w:jc w:val="left"/>
        <w:rPr>
          <w:rFonts w:ascii="Times New Roman" w:hAnsi="Times New Roman" w:eastAsia="黑体"/>
          <w:sz w:val="24"/>
          <w:szCs w:val="24"/>
        </w:rPr>
      </w:pPr>
      <w:r>
        <w:rPr>
          <w:rFonts w:ascii="Times New Roman" w:hAnsi="Times New Roman" w:eastAsia="黑体"/>
          <w:sz w:val="24"/>
          <w:szCs w:val="24"/>
        </w:rPr>
        <w:br w:type="page"/>
      </w:r>
    </w:p>
    <w:p>
      <w:pPr>
        <w:spacing w:line="415" w:lineRule="auto"/>
        <w:outlineLvl w:val="2"/>
        <w:rPr>
          <w:rFonts w:ascii="Times New Roman" w:hAnsi="Times New Roman" w:eastAsia="黑体"/>
          <w:b/>
          <w:sz w:val="24"/>
          <w:szCs w:val="24"/>
        </w:rPr>
      </w:pPr>
      <w:bookmarkStart w:id="119" w:name="_Toc5271620"/>
      <w:r>
        <w:rPr>
          <w:rFonts w:ascii="Times New Roman" w:hAnsi="Times New Roman" w:eastAsia="黑体"/>
          <w:b/>
          <w:sz w:val="24"/>
          <w:szCs w:val="24"/>
        </w:rPr>
        <w:t xml:space="preserve">5.3.3 </w:t>
      </w:r>
      <w:r>
        <w:rPr>
          <w:rFonts w:hint="eastAsia" w:ascii="Times New Roman" w:hAnsi="Times New Roman" w:eastAsia="黑体"/>
          <w:b/>
          <w:sz w:val="24"/>
          <w:szCs w:val="24"/>
        </w:rPr>
        <w:t>升温速率为</w:t>
      </w:r>
      <w:r>
        <w:rPr>
          <w:rFonts w:ascii="Times New Roman" w:hAnsi="Times New Roman" w:eastAsia="黑体"/>
          <w:b/>
          <w:sz w:val="24"/>
          <w:szCs w:val="24"/>
        </w:rPr>
        <w:t>5K/ps</w:t>
      </w:r>
      <w:r>
        <w:rPr>
          <w:rFonts w:hint="eastAsia" w:ascii="Times New Roman" w:hAnsi="Times New Roman" w:eastAsia="黑体"/>
          <w:b/>
          <w:sz w:val="24"/>
          <w:szCs w:val="24"/>
        </w:rPr>
        <w:t>时的热解规律</w:t>
      </w:r>
      <w:bookmarkEnd w:id="119"/>
    </w:p>
    <w:p>
      <w:pPr>
        <w:spacing w:line="360" w:lineRule="auto"/>
      </w:pPr>
      <w:r>
        <w:rPr>
          <w:rFonts w:ascii="Times New Roman" w:hAnsi="Times New Roman"/>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5-17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5-17</w:t>
      </w:r>
      <w:r>
        <w:rPr>
          <w:rFonts w:hint="eastAsia" w:ascii="Times New Roman" w:hAnsi="Times New Roman"/>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分子及从大分子结构上脱落的芳香环，证明了在升温速率为</w:t>
      </w:r>
      <w:r>
        <w:rPr>
          <w:rFonts w:ascii="Times New Roman" w:hAnsi="Times New Roman"/>
          <w:kern w:val="0"/>
          <w:sz w:val="24"/>
          <w:szCs w:val="24"/>
        </w:rPr>
        <w:t>5K/ps</w:t>
      </w:r>
      <w:r>
        <w:rPr>
          <w:rFonts w:hint="eastAsia" w:ascii="Times New Roman" w:hAnsi="Times New Roman"/>
          <w:kern w:val="0"/>
          <w:sz w:val="24"/>
          <w:szCs w:val="24"/>
        </w:rPr>
        <w:t>时的模拟热解反应要比</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两种条件下要更加彻底。</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5-4</w:t>
      </w:r>
      <w:r>
        <w:rPr>
          <w:rFonts w:hint="eastAsia" w:ascii="Times New Roman" w:hAnsi="Times New Roman"/>
          <w:kern w:val="0"/>
          <w:sz w:val="24"/>
          <w:szCs w:val="24"/>
        </w:rPr>
        <w:t>所示。</w:t>
      </w:r>
    </w:p>
    <w:p>
      <w:pPr>
        <w:widowControl/>
        <w:jc w:val="left"/>
        <w:rPr>
          <w:rFonts w:ascii="Times New Roman" w:hAnsi="Times New Roman"/>
        </w:rPr>
      </w:pPr>
      <w:r>
        <w:rPr>
          <w:rFonts w:ascii="Times New Roman" w:hAnsi="Times New Roman"/>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5-4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5-4 Energy (kcal/mol) Comparison Before and After Kinetic Pyrolysis Simulation at 5K/ps Heating Rate</w:t>
      </w:r>
    </w:p>
    <w:tbl>
      <w:tblPr>
        <w:tblStyle w:val="22"/>
        <w:tblW w:w="706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6"/>
        <w:gridCol w:w="1566"/>
        <w:gridCol w:w="1376"/>
        <w:gridCol w:w="1375"/>
        <w:gridCol w:w="137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eastAsia" w:ascii="Times New Roman" w:hAnsi="Times New Roman"/>
                <w:bCs/>
                <w:szCs w:val="21"/>
              </w:rPr>
              <w:t>模拟状态</w:t>
            </w:r>
          </w:p>
        </w:tc>
        <w:tc>
          <w:tcPr>
            <w:tcW w:w="156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potential</w:t>
            </w:r>
          </w:p>
        </w:tc>
        <w:tc>
          <w:tcPr>
            <w:tcW w:w="137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bond</w:t>
            </w:r>
          </w:p>
        </w:tc>
        <w:tc>
          <w:tcPr>
            <w:tcW w:w="1375"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tors</w:t>
            </w:r>
          </w:p>
        </w:tc>
        <w:tc>
          <w:tcPr>
            <w:tcW w:w="1372"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Start</w:t>
            </w:r>
          </w:p>
        </w:tc>
        <w:tc>
          <w:tcPr>
            <w:tcW w:w="156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-214377.86</w:t>
            </w:r>
          </w:p>
        </w:tc>
        <w:tc>
          <w:tcPr>
            <w:tcW w:w="137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-295965.09</w:t>
            </w:r>
          </w:p>
        </w:tc>
        <w:tc>
          <w:tcPr>
            <w:tcW w:w="1375"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1254.29</w:t>
            </w:r>
          </w:p>
        </w:tc>
        <w:tc>
          <w:tcPr>
            <w:tcW w:w="1372"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End</w:t>
            </w:r>
          </w:p>
        </w:tc>
        <w:tc>
          <w:tcPr>
            <w:tcW w:w="156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-100111.35</w:t>
            </w:r>
          </w:p>
        </w:tc>
        <w:tc>
          <w:tcPr>
            <w:tcW w:w="137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-149746.80</w:t>
            </w:r>
          </w:p>
        </w:tc>
        <w:tc>
          <w:tcPr>
            <w:tcW w:w="1375"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560.95</w:t>
            </w:r>
          </w:p>
        </w:tc>
        <w:tc>
          <w:tcPr>
            <w:tcW w:w="1372"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3736.23</w:t>
            </w:r>
          </w:p>
        </w:tc>
      </w:tr>
    </w:tbl>
    <w:p/>
    <w:p>
      <w:r>
        <w:object>
          <v:shape id="_x0000_i1079" o:spt="75" type="#_x0000_t75" style="height:290.45pt;width:412.15pt;" o:ole="t" filled="f" o:preferrelative="t" stroked="f" coordsize="21600,21600">
            <v:path/>
            <v:fill on="f" focussize="0,0"/>
            <v:stroke on="f" joinstyle="miter"/>
            <v:imagedata r:id="rId147" o:title=""/>
            <o:lock v:ext="edit" aspectratio="t"/>
            <w10:wrap type="none"/>
            <w10:anchorlock/>
          </v:shape>
          <o:OLEObject Type="Embed" ProgID="Origin50.Graph" ShapeID="_x0000_i1079" DrawAspect="Content" ObjectID="_1468075779" r:id="rId14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5-18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5K/ps Temperature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对比表</w:t>
      </w:r>
      <w:r>
        <w:rPr>
          <w:rFonts w:ascii="Times New Roman" w:hAnsi="Times New Roman"/>
          <w:kern w:val="0"/>
          <w:sz w:val="24"/>
          <w:szCs w:val="24"/>
        </w:rPr>
        <w:t>5-4</w:t>
      </w:r>
      <w:r>
        <w:rPr>
          <w:rFonts w:hint="eastAsia" w:ascii="Times New Roman" w:hAnsi="Times New Roman"/>
          <w:kern w:val="0"/>
          <w:sz w:val="24"/>
          <w:szCs w:val="24"/>
        </w:rPr>
        <w:t>和图</w:t>
      </w:r>
      <w:r>
        <w:rPr>
          <w:rFonts w:ascii="Times New Roman" w:hAnsi="Times New Roman"/>
          <w:kern w:val="0"/>
          <w:sz w:val="24"/>
          <w:szCs w:val="24"/>
        </w:rPr>
        <w:t>5-18</w:t>
      </w:r>
      <w:r>
        <w:rPr>
          <w:rFonts w:hint="eastAsia" w:ascii="Times New Roman" w:hAnsi="Times New Roman"/>
          <w:kern w:val="0"/>
          <w:sz w:val="24"/>
          <w:szCs w:val="24"/>
        </w:rPr>
        <w:t>，四种能量的变化规律基本与升温速率为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时的相同，从</w:t>
      </w:r>
      <w:r>
        <w:rPr>
          <w:rFonts w:ascii="Times New Roman" w:hAnsi="Times New Roman"/>
          <w:kern w:val="0"/>
          <w:sz w:val="24"/>
          <w:szCs w:val="24"/>
        </w:rPr>
        <w:t>5K/ps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hint="eastAsia" w:ascii="Times New Roman" w:hAnsi="Times New Roman"/>
          <w:kern w:val="0"/>
          <w:sz w:val="24"/>
          <w:szCs w:val="24"/>
        </w:rPr>
        <w:t>时的终态能量更低，系统更加稳定，热解更加彻底。</w:t>
      </w:r>
    </w:p>
    <w:p>
      <w:bookmarkStart w:id="120" w:name="_Toc715763"/>
      <w:r>
        <w:object>
          <v:shape id="_x0000_i1080" o:spt="75" type="#_x0000_t75" style="height:297.55pt;width:415.85pt;" o:ole="t" filled="f" o:preferrelative="t" stroked="f" coordsize="21600,21600">
            <v:path/>
            <v:fill on="f" focussize="0,0"/>
            <v:stroke on="f" joinstyle="miter"/>
            <v:imagedata r:id="rId149" o:title=""/>
            <o:lock v:ext="edit" aspectratio="t"/>
            <w10:wrap type="none"/>
            <w10:anchorlock/>
          </v:shape>
          <o:OLEObject Type="Embed" ProgID="Origin50.Graph" ShapeID="_x0000_i1080" DrawAspect="Content" ObjectID="_1468075780" r:id="rId14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5-16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Fig.5-17 Curve Charts of Various Molecule of Reaction System with Time at 5K/ps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时的分子总数开始迅速变化分别是在</w:t>
      </w:r>
      <w:r>
        <w:rPr>
          <w:rFonts w:ascii="Times New Roman" w:hAnsi="Times New Roman"/>
          <w:kern w:val="0"/>
          <w:sz w:val="24"/>
          <w:szCs w:val="24"/>
        </w:rPr>
        <w:t>1.6ps</w:t>
      </w:r>
      <w:r>
        <w:rPr>
          <w:rFonts w:hint="eastAsia" w:ascii="Times New Roman" w:hAnsi="Times New Roman"/>
          <w:kern w:val="0"/>
          <w:sz w:val="24"/>
          <w:szCs w:val="24"/>
        </w:rPr>
        <w:t>、</w:t>
      </w:r>
      <w:r>
        <w:rPr>
          <w:rFonts w:ascii="Times New Roman" w:hAnsi="Times New Roman"/>
          <w:kern w:val="0"/>
          <w:sz w:val="24"/>
          <w:szCs w:val="24"/>
        </w:rPr>
        <w:t>8ps</w:t>
      </w:r>
      <w:r>
        <w:rPr>
          <w:rFonts w:hint="eastAsia" w:ascii="Times New Roman" w:hAnsi="Times New Roman"/>
          <w:kern w:val="0"/>
          <w:sz w:val="24"/>
          <w:szCs w:val="24"/>
        </w:rPr>
        <w:t>之后，从总的时间尺度来看观察，升温速率为</w:t>
      </w:r>
      <w:r>
        <w:rPr>
          <w:rFonts w:ascii="Times New Roman" w:hAnsi="Times New Roman"/>
          <w:kern w:val="0"/>
          <w:sz w:val="24"/>
          <w:szCs w:val="24"/>
        </w:rPr>
        <w:t>5K/ps</w:t>
      </w:r>
      <w:r>
        <w:rPr>
          <w:rFonts w:hint="eastAsia" w:ascii="Times New Roman" w:hAnsi="Times New Roman"/>
          <w:kern w:val="0"/>
          <w:sz w:val="24"/>
          <w:szCs w:val="24"/>
        </w:rPr>
        <w:t>时分子总数开始迅速变化是在</w:t>
      </w:r>
      <w:r>
        <w:rPr>
          <w:rFonts w:ascii="Times New Roman" w:hAnsi="Times New Roman"/>
          <w:kern w:val="0"/>
          <w:sz w:val="24"/>
          <w:szCs w:val="24"/>
        </w:rPr>
        <w:t>40ps</w:t>
      </w:r>
      <w:r>
        <w:rPr>
          <w:rFonts w:hint="eastAsia" w:ascii="Times New Roman" w:hAnsi="Times New Roman"/>
          <w:kern w:val="0"/>
          <w:sz w:val="24"/>
          <w:szCs w:val="24"/>
        </w:rPr>
        <w:t>之后，热解反应的时间尺度比升温速率为</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的产量变化基本与升温速率为</w:t>
      </w:r>
      <w:r>
        <w:rPr>
          <w:rFonts w:ascii="Times New Roman" w:hAnsi="Times New Roman"/>
          <w:kern w:val="0"/>
          <w:sz w:val="24"/>
          <w:szCs w:val="24"/>
        </w:rPr>
        <w:t>50K/ps</w:t>
      </w:r>
      <w:r>
        <w:rPr>
          <w:rFonts w:hint="eastAsia" w:ascii="Times New Roman" w:hAnsi="Times New Roman"/>
          <w:kern w:val="0"/>
          <w:sz w:val="24"/>
          <w:szCs w:val="24"/>
        </w:rPr>
        <w:t>时相同。</w:t>
      </w:r>
    </w:p>
    <w:bookmarkEnd w:id="120"/>
    <w:p>
      <w:pPr>
        <w:pStyle w:val="3"/>
        <w:spacing w:line="415" w:lineRule="auto"/>
        <w:rPr>
          <w:rFonts w:ascii="Times New Roman" w:hAnsi="Times New Roman" w:eastAsia="黑体"/>
          <w:sz w:val="28"/>
          <w:szCs w:val="28"/>
        </w:rPr>
      </w:pPr>
      <w:bookmarkStart w:id="121" w:name="_Toc5271621"/>
      <w:r>
        <w:rPr>
          <w:rFonts w:ascii="Times New Roman" w:hAnsi="Times New Roman" w:eastAsia="黑体"/>
          <w:sz w:val="28"/>
          <w:szCs w:val="28"/>
        </w:rPr>
        <w:t>5.4 TG/MS</w:t>
      </w:r>
      <w:r>
        <w:rPr>
          <w:rFonts w:hint="eastAsia" w:ascii="Times New Roman" w:hAnsi="Times New Roman" w:eastAsia="黑体"/>
          <w:sz w:val="28"/>
          <w:szCs w:val="28"/>
        </w:rPr>
        <w:t>热解模拟分析</w:t>
      </w:r>
      <w:bookmarkEnd w:id="121"/>
    </w:p>
    <w:p>
      <w:pPr>
        <w:spacing w:line="415" w:lineRule="auto"/>
        <w:outlineLvl w:val="2"/>
        <w:rPr>
          <w:rFonts w:ascii="Times New Roman" w:hAnsi="Times New Roman" w:eastAsia="黑体"/>
          <w:b/>
          <w:sz w:val="24"/>
          <w:szCs w:val="24"/>
        </w:rPr>
      </w:pPr>
      <w:bookmarkStart w:id="122" w:name="_Toc5271622"/>
      <w:r>
        <w:rPr>
          <w:rFonts w:ascii="Times New Roman" w:hAnsi="Times New Roman" w:eastAsia="黑体"/>
          <w:b/>
          <w:sz w:val="24"/>
          <w:szCs w:val="24"/>
        </w:rPr>
        <w:t xml:space="preserve">5.4.1 </w:t>
      </w:r>
      <w:r>
        <w:rPr>
          <w:rFonts w:hint="eastAsia" w:ascii="Times New Roman" w:hAnsi="Times New Roman" w:eastAsia="黑体"/>
          <w:b/>
          <w:sz w:val="24"/>
          <w:szCs w:val="24"/>
        </w:rPr>
        <w:t>热失重特征</w:t>
      </w:r>
      <w:bookmarkEnd w:id="122"/>
    </w:p>
    <w:p>
      <w:pPr>
        <w:spacing w:line="360" w:lineRule="auto"/>
        <w:ind w:firstLine="480" w:firstLineChars="200"/>
        <w:rPr>
          <w:rFonts w:cs="宋体"/>
          <w:kern w:val="0"/>
          <w:sz w:val="24"/>
          <w:szCs w:val="24"/>
        </w:rPr>
      </w:pPr>
      <w:r>
        <w:rPr>
          <w:rFonts w:hint="eastAsia" w:cs="宋体"/>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hint="eastAsia" w:cs="宋体"/>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pPr>
        <w:jc w:val="center"/>
      </w:pPr>
      <w:r>
        <w:object>
          <v:shape id="_x0000_i1081" o:spt="75" type="#_x0000_t75" style="height:184.3pt;width:263.7pt;" o:ole="t" filled="f" o:preferrelative="t" stroked="f" coordsize="21600,21600">
            <v:path/>
            <v:fill on="f" focussize="0,0"/>
            <v:stroke on="f" joinstyle="miter"/>
            <v:imagedata r:id="rId151" o:title=""/>
            <o:lock v:ext="edit" aspectratio="t"/>
            <w10:wrap type="none"/>
            <w10:anchorlock/>
          </v:shape>
          <o:OLEObject Type="Embed" ProgID="Origin50.Graph" ShapeID="_x0000_i1081" DrawAspect="Content" ObjectID="_1468075781" r:id="rId150">
            <o:LockedField>false</o:LockedField>
          </o:OLEObject>
        </w:object>
      </w:r>
    </w:p>
    <w:p>
      <w:pPr>
        <w:spacing w:line="360" w:lineRule="auto"/>
        <w:jc w:val="center"/>
        <w:rPr>
          <w:rFonts w:ascii="Times New Roman" w:hAnsi="Times New Roman" w:eastAsia="楷体"/>
        </w:rPr>
      </w:pPr>
      <w:r>
        <w:rPr>
          <w:rFonts w:ascii="Times New Roman" w:hAnsi="Times New Roman"/>
        </w:rPr>
        <w:t xml:space="preserve"> </w:t>
      </w:r>
      <w:r>
        <w:rPr>
          <w:rFonts w:hint="eastAsia" w:ascii="Times New Roman" w:hAnsi="Times New Roman" w:eastAsia="楷体"/>
        </w:rPr>
        <w:t>图</w:t>
      </w:r>
      <w:r>
        <w:rPr>
          <w:rFonts w:ascii="Times New Roman" w:hAnsi="Times New Roman" w:eastAsia="楷体"/>
        </w:rPr>
        <w:t>5-17 TG/MS</w:t>
      </w:r>
      <w:r>
        <w:rPr>
          <w:rFonts w:hint="eastAsia" w:ascii="Times New Roman" w:hAnsi="Times New Roman" w:eastAsia="楷体"/>
        </w:rPr>
        <w:t>中样品失重及失重速率曲线</w:t>
      </w:r>
    </w:p>
    <w:p>
      <w:pPr>
        <w:spacing w:line="360" w:lineRule="auto"/>
        <w:jc w:val="center"/>
        <w:rPr>
          <w:rFonts w:ascii="Times New Roman" w:hAnsi="Times New Roman" w:eastAsia="楷体"/>
        </w:rPr>
      </w:pPr>
      <w:r>
        <w:rPr>
          <w:rFonts w:ascii="Times New Roman" w:hAnsi="Times New Roman" w:eastAsia="楷体"/>
        </w:rPr>
        <w:t>Fig.5-17 Sample weightlessness Curve and Weightlessness Rate Curve of TG/MS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5-17</w:t>
      </w:r>
      <w:r>
        <w:rPr>
          <w:rFonts w:hint="eastAsia" w:ascii="Times New Roman" w:hAnsi="Times New Roman"/>
          <w:kern w:val="0"/>
          <w:sz w:val="24"/>
          <w:szCs w:val="24"/>
        </w:rPr>
        <w:t>可以看出，样品的失重从</w:t>
      </w:r>
      <w:r>
        <w:rPr>
          <w:rFonts w:ascii="Times New Roman" w:hAnsi="Times New Roman"/>
          <w:kern w:val="0"/>
          <w:sz w:val="24"/>
          <w:szCs w:val="24"/>
        </w:rPr>
        <w:t>40℃</w:t>
      </w:r>
      <w:r>
        <w:rPr>
          <w:rFonts w:hint="eastAsia" w:ascii="Times New Roman" w:hAnsi="Times New Roman"/>
          <w:kern w:val="0"/>
          <w:sz w:val="24"/>
          <w:szCs w:val="24"/>
        </w:rPr>
        <w:t>开始热解的时候就已经发生，刚开始的时候质量损失很少。在33</w:t>
      </w:r>
      <w:r>
        <w:rPr>
          <w:rFonts w:ascii="Times New Roman" w:hAnsi="Times New Roman"/>
          <w:kern w:val="0"/>
          <w:sz w:val="24"/>
          <w:szCs w:val="24"/>
        </w:rPr>
        <w:t>0℃</w:t>
      </w:r>
      <w:r>
        <w:rPr>
          <w:rFonts w:hint="eastAsia" w:ascii="Times New Roman" w:hAnsi="Times New Roman"/>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等气体大量逸出。在33</w:t>
      </w:r>
      <w:r>
        <w:rPr>
          <w:rFonts w:ascii="Times New Roman" w:hAnsi="Times New Roman"/>
          <w:kern w:val="0"/>
          <w:sz w:val="24"/>
          <w:szCs w:val="24"/>
        </w:rPr>
        <w:t>0℃</w:t>
      </w:r>
      <w:r>
        <w:rPr>
          <w:rFonts w:hint="eastAsia" w:ascii="Times New Roman" w:hAnsi="Times New Roman"/>
          <w:kern w:val="0"/>
          <w:sz w:val="24"/>
          <w:szCs w:val="24"/>
        </w:rPr>
        <w:t>至77</w:t>
      </w:r>
      <w:r>
        <w:rPr>
          <w:rFonts w:ascii="Times New Roman" w:hAnsi="Times New Roman"/>
          <w:kern w:val="0"/>
          <w:sz w:val="24"/>
          <w:szCs w:val="24"/>
        </w:rPr>
        <w:t>0℃</w:t>
      </w:r>
      <w:r>
        <w:rPr>
          <w:rFonts w:hint="eastAsia" w:ascii="Times New Roman" w:hAnsi="Times New Roman"/>
          <w:kern w:val="0"/>
          <w:sz w:val="24"/>
          <w:szCs w:val="24"/>
        </w:rPr>
        <w:t>摄氏度之间发生的反应主要有解聚、热解反应</w:t>
      </w:r>
      <w:r>
        <w:rPr>
          <w:rFonts w:ascii="Times New Roman" w:hAnsi="Times New Roman"/>
          <w:kern w:val="0"/>
          <w:sz w:val="24"/>
          <w:szCs w:val="24"/>
          <w:vertAlign w:val="superscript"/>
        </w:rPr>
        <w:t>[203]</w:t>
      </w:r>
      <w:r>
        <w:rPr>
          <w:rFonts w:hint="eastAsia" w:ascii="Times New Roman" w:hAnsi="Times New Roman"/>
          <w:kern w:val="0"/>
          <w:sz w:val="24"/>
          <w:szCs w:val="24"/>
        </w:rPr>
        <w:t>，在此阶段中样品刚开始发生脱羧基的反应，在此阶段中失重约为</w:t>
      </w:r>
      <w:r>
        <w:rPr>
          <w:rFonts w:ascii="Times New Roman" w:hAnsi="Times New Roman"/>
          <w:kern w:val="0"/>
          <w:sz w:val="24"/>
          <w:szCs w:val="24"/>
        </w:rPr>
        <w:t>0.92%</w:t>
      </w:r>
      <w:r>
        <w:rPr>
          <w:rFonts w:hint="eastAsia" w:ascii="Times New Roman" w:hAnsi="Times New Roman"/>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hint="eastAsia" w:ascii="Times New Roman" w:hAnsi="Times New Roman"/>
          <w:kern w:val="0"/>
          <w:sz w:val="24"/>
          <w:szCs w:val="24"/>
        </w:rPr>
        <w:t>；在77</w:t>
      </w:r>
      <w:r>
        <w:rPr>
          <w:rFonts w:ascii="Times New Roman" w:hAnsi="Times New Roman"/>
          <w:kern w:val="0"/>
          <w:sz w:val="24"/>
          <w:szCs w:val="24"/>
        </w:rPr>
        <w:t>0℃</w:t>
      </w:r>
      <w:r>
        <w:rPr>
          <w:rFonts w:hint="eastAsia" w:ascii="Times New Roman" w:hAnsi="Times New Roman"/>
          <w:kern w:val="0"/>
          <w:sz w:val="24"/>
          <w:szCs w:val="24"/>
        </w:rPr>
        <w:t>之后直至反应结束会发生缩聚反应</w:t>
      </w:r>
      <w:r>
        <w:rPr>
          <w:rFonts w:ascii="Times New Roman" w:hAnsi="Times New Roman"/>
          <w:kern w:val="0"/>
          <w:sz w:val="24"/>
          <w:szCs w:val="24"/>
          <w:vertAlign w:val="superscript"/>
        </w:rPr>
        <w:t>[204-205]</w:t>
      </w:r>
      <w:r>
        <w:rPr>
          <w:rFonts w:hint="eastAsia" w:ascii="Times New Roman" w:hAnsi="Times New Roman"/>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hint="eastAsia" w:ascii="Times New Roman" w:hAnsi="Times New Roman"/>
          <w:kern w:val="0"/>
          <w:sz w:val="24"/>
          <w:szCs w:val="24"/>
        </w:rPr>
        <w:t>。</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40℃</w:t>
      </w:r>
      <w:r>
        <w:rPr>
          <w:rFonts w:hint="eastAsia" w:ascii="Times New Roman" w:hAnsi="Times New Roman"/>
          <w:kern w:val="0"/>
          <w:sz w:val="24"/>
          <w:szCs w:val="24"/>
        </w:rPr>
        <w:t>到</w:t>
      </w:r>
      <w:r>
        <w:rPr>
          <w:rFonts w:ascii="Times New Roman" w:hAnsi="Times New Roman"/>
          <w:kern w:val="0"/>
          <w:sz w:val="24"/>
          <w:szCs w:val="24"/>
        </w:rPr>
        <w:t>1000℃</w:t>
      </w:r>
      <w:r>
        <w:rPr>
          <w:rFonts w:hint="eastAsia" w:ascii="Times New Roman" w:hAnsi="Times New Roman"/>
          <w:kern w:val="0"/>
          <w:sz w:val="24"/>
          <w:szCs w:val="24"/>
        </w:rPr>
        <w:t>的热解失重过程中，样品的总质量共损失</w:t>
      </w:r>
      <w:r>
        <w:rPr>
          <w:rFonts w:ascii="Times New Roman" w:hAnsi="Times New Roman"/>
          <w:kern w:val="0"/>
          <w:sz w:val="24"/>
          <w:szCs w:val="24"/>
        </w:rPr>
        <w:t>19.18%</w:t>
      </w:r>
      <w:r>
        <w:rPr>
          <w:rFonts w:hint="eastAsia" w:ascii="Times New Roman" w:hAnsi="Times New Roman"/>
          <w:kern w:val="0"/>
          <w:sz w:val="24"/>
          <w:szCs w:val="24"/>
        </w:rPr>
        <w:t>，在</w:t>
      </w:r>
      <w:r>
        <w:rPr>
          <w:rFonts w:ascii="Times New Roman" w:hAnsi="Times New Roman"/>
          <w:kern w:val="0"/>
          <w:sz w:val="24"/>
          <w:szCs w:val="24"/>
        </w:rPr>
        <w:t>200℃</w:t>
      </w:r>
      <w:r>
        <w:rPr>
          <w:rFonts w:hint="eastAsia" w:ascii="Times New Roman" w:hAnsi="Times New Roman"/>
          <w:kern w:val="0"/>
          <w:sz w:val="24"/>
          <w:szCs w:val="24"/>
        </w:rPr>
        <w:t>到</w:t>
      </w:r>
      <w:r>
        <w:rPr>
          <w:rFonts w:ascii="Times New Roman" w:hAnsi="Times New Roman"/>
          <w:kern w:val="0"/>
          <w:sz w:val="24"/>
          <w:szCs w:val="24"/>
        </w:rPr>
        <w:t>550℃</w:t>
      </w:r>
      <w:r>
        <w:rPr>
          <w:rFonts w:hint="eastAsia" w:ascii="Times New Roman" w:hAnsi="Times New Roman"/>
          <w:kern w:val="0"/>
          <w:sz w:val="24"/>
          <w:szCs w:val="24"/>
        </w:rPr>
        <w:t>质量损失为</w:t>
      </w:r>
      <w:r>
        <w:rPr>
          <w:rFonts w:ascii="Times New Roman" w:hAnsi="Times New Roman"/>
          <w:kern w:val="0"/>
          <w:sz w:val="24"/>
          <w:szCs w:val="24"/>
        </w:rPr>
        <w:t>10.22%</w:t>
      </w:r>
      <w:r>
        <w:rPr>
          <w:rFonts w:hint="eastAsia" w:ascii="Times New Roman" w:hAnsi="Times New Roman"/>
          <w:kern w:val="0"/>
          <w:sz w:val="24"/>
          <w:szCs w:val="24"/>
        </w:rPr>
        <w:t>，失重质量占总失重质量的</w:t>
      </w:r>
      <w:r>
        <w:rPr>
          <w:rFonts w:ascii="Times New Roman" w:hAnsi="Times New Roman"/>
          <w:kern w:val="0"/>
          <w:sz w:val="24"/>
          <w:szCs w:val="24"/>
        </w:rPr>
        <w:t>53.28%</w:t>
      </w:r>
      <w:r>
        <w:rPr>
          <w:rFonts w:hint="eastAsia" w:ascii="Times New Roman" w:hAnsi="Times New Roman"/>
          <w:kern w:val="0"/>
          <w:sz w:val="24"/>
          <w:szCs w:val="24"/>
        </w:rPr>
        <w:t>。在整个热解过程中质量的损失不到</w:t>
      </w:r>
      <w:r>
        <w:rPr>
          <w:rFonts w:ascii="Times New Roman" w:hAnsi="Times New Roman"/>
          <w:kern w:val="0"/>
          <w:sz w:val="24"/>
          <w:szCs w:val="24"/>
        </w:rPr>
        <w:t>1/5</w:t>
      </w:r>
      <w:r>
        <w:rPr>
          <w:rFonts w:hint="eastAsia" w:ascii="Times New Roman" w:hAnsi="Times New Roman"/>
          <w:kern w:val="0"/>
          <w:sz w:val="24"/>
          <w:szCs w:val="24"/>
        </w:rPr>
        <w:t>，失重比例较低，说明样品的变质程度较高。</w:t>
      </w:r>
    </w:p>
    <w:p>
      <w:pPr>
        <w:widowControl/>
        <w:spacing w:line="360" w:lineRule="auto"/>
        <w:rPr>
          <w:rFonts w:ascii="Times New Roman" w:hAnsi="Times New Roman"/>
          <w:kern w:val="0"/>
          <w:sz w:val="24"/>
          <w:szCs w:val="24"/>
        </w:rPr>
        <w:sectPr>
          <w:pgSz w:w="11906" w:h="16838"/>
          <w:pgMar w:top="1440" w:right="1800" w:bottom="1440" w:left="1800" w:header="851" w:footer="992" w:gutter="0"/>
          <w:pgNumType w:start="1"/>
          <w:cols w:space="425" w:num="1"/>
          <w:docGrid w:type="lines" w:linePitch="312" w:charSpace="0"/>
        </w:sectPr>
      </w:pPr>
    </w:p>
    <w:p>
      <w:pPr>
        <w:spacing w:line="360" w:lineRule="auto"/>
        <w:rPr>
          <w:rFonts w:cs="宋体"/>
          <w:kern w:val="0"/>
          <w:sz w:val="24"/>
          <w:szCs w:val="24"/>
        </w:rPr>
        <w:sectPr>
          <w:type w:val="continuous"/>
          <w:pgSz w:w="11906" w:h="16838"/>
          <w:pgMar w:top="1440" w:right="1800" w:bottom="1440" w:left="1800" w:header="851" w:footer="992" w:gutter="0"/>
          <w:cols w:space="425" w:num="1"/>
          <w:docGrid w:type="lines" w:linePitch="312" w:charSpace="0"/>
        </w:sectPr>
      </w:pPr>
    </w:p>
    <w:p>
      <w:pPr>
        <w:spacing w:line="415" w:lineRule="auto"/>
        <w:outlineLvl w:val="2"/>
        <w:rPr>
          <w:rFonts w:ascii="Times New Roman" w:hAnsi="Times New Roman" w:eastAsia="黑体"/>
          <w:b/>
          <w:sz w:val="24"/>
          <w:szCs w:val="24"/>
        </w:rPr>
      </w:pPr>
      <w:bookmarkStart w:id="123" w:name="_Toc5271623"/>
      <w:r>
        <w:rPr>
          <w:rFonts w:ascii="Times New Roman" w:hAnsi="Times New Roman" w:eastAsia="黑体"/>
          <w:b/>
          <w:sz w:val="24"/>
          <w:szCs w:val="24"/>
        </w:rPr>
        <w:t xml:space="preserve">5.4.2 </w:t>
      </w:r>
      <w:r>
        <w:rPr>
          <w:rFonts w:hint="eastAsia" w:ascii="Times New Roman" w:hAnsi="Times New Roman" w:eastAsia="黑体"/>
          <w:b/>
          <w:sz w:val="24"/>
          <w:szCs w:val="24"/>
        </w:rPr>
        <w:t>热解</w:t>
      </w:r>
      <w:r>
        <w:rPr>
          <w:rFonts w:ascii="Times New Roman" w:hAnsi="Times New Roman" w:eastAsia="黑体"/>
          <w:b/>
          <w:sz w:val="24"/>
          <w:szCs w:val="24"/>
        </w:rPr>
        <w:t>CH</w:t>
      </w:r>
      <w:r>
        <w:rPr>
          <w:rFonts w:ascii="Times New Roman" w:hAnsi="Times New Roman" w:eastAsia="黑体"/>
          <w:b/>
          <w:sz w:val="24"/>
          <w:szCs w:val="24"/>
          <w:vertAlign w:val="subscript"/>
        </w:rPr>
        <w:t>4</w:t>
      </w:r>
      <w:r>
        <w:rPr>
          <w:rFonts w:hint="eastAsia" w:ascii="Times New Roman" w:hAnsi="Times New Roman" w:eastAsia="黑体"/>
          <w:b/>
          <w:sz w:val="24"/>
          <w:szCs w:val="24"/>
        </w:rPr>
        <w:t>、</w:t>
      </w:r>
      <w:r>
        <w:rPr>
          <w:rFonts w:ascii="Times New Roman" w:hAnsi="Times New Roman" w:eastAsia="黑体"/>
          <w:b/>
          <w:sz w:val="24"/>
          <w:szCs w:val="24"/>
        </w:rPr>
        <w:t>H</w:t>
      </w:r>
      <w:r>
        <w:rPr>
          <w:rFonts w:ascii="Times New Roman" w:hAnsi="Times New Roman" w:eastAsia="黑体"/>
          <w:b/>
          <w:sz w:val="24"/>
          <w:szCs w:val="24"/>
          <w:vertAlign w:val="subscript"/>
        </w:rPr>
        <w:t>2</w:t>
      </w:r>
      <w:r>
        <w:rPr>
          <w:rFonts w:hint="eastAsia" w:ascii="Times New Roman" w:hAnsi="Times New Roman" w:eastAsia="黑体"/>
          <w:b/>
          <w:sz w:val="24"/>
          <w:szCs w:val="24"/>
        </w:rPr>
        <w:t>与CO生成分析</w:t>
      </w:r>
      <w:bookmarkEnd w:id="123"/>
    </w:p>
    <w:p>
      <w:pPr>
        <w:jc w:val="center"/>
        <w:rPr>
          <w:rFonts w:ascii="Times New Roman" w:hAnsi="Times New Roman"/>
          <w:bCs/>
          <w:szCs w:val="21"/>
        </w:rPr>
      </w:pPr>
      <w:r>
        <w:object>
          <v:shape id="_x0000_i1082" o:spt="75" type="#_x0000_t75" style="height:170.05pt;width:236.45pt;" o:ole="t" filled="f" o:preferrelative="t" stroked="f" coordsize="21600,21600">
            <v:path/>
            <v:fill on="f" focussize="0,0"/>
            <v:stroke on="f" joinstyle="miter"/>
            <v:imagedata r:id="rId153" o:title=""/>
            <o:lock v:ext="edit" aspectratio="t"/>
            <w10:wrap type="none"/>
            <w10:anchorlock/>
          </v:shape>
          <o:OLEObject Type="Embed" ProgID="Origin50.Graph" ShapeID="_x0000_i1082" DrawAspect="Content" ObjectID="_1468075782" r:id="rId152">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5-18 TG/MS</w:t>
      </w:r>
      <w:r>
        <w:rPr>
          <w:rFonts w:hint="eastAsia" w:ascii="Times New Roman" w:hAnsi="Times New Roman" w:eastAsia="楷体"/>
        </w:rPr>
        <w:t>中样品热解过程中</w:t>
      </w:r>
      <w:r>
        <w:rPr>
          <w:rFonts w:ascii="Times New Roman" w:hAnsi="Times New Roman" w:eastAsia="楷体"/>
        </w:rPr>
        <w:t>CH</w:t>
      </w:r>
      <w:r>
        <w:rPr>
          <w:rFonts w:ascii="Times New Roman" w:hAnsi="Times New Roman" w:eastAsia="楷体"/>
          <w:vertAlign w:val="subscript"/>
        </w:rPr>
        <w:t>4</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5-18 CH</w:t>
      </w:r>
      <w:r>
        <w:rPr>
          <w:rFonts w:ascii="Times New Roman" w:hAnsi="Times New Roman" w:eastAsia="楷体"/>
          <w:vertAlign w:val="subscript"/>
        </w:rPr>
        <w:t>4</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w:t>
      </w:r>
      <w:r>
        <w:rPr>
          <w:rFonts w:hint="eastAsia" w:ascii="Times New Roman" w:hAnsi="Times New Roman"/>
          <w:sz w:val="24"/>
          <w:szCs w:val="24"/>
        </w:rPr>
        <w:t>长链脂肪烃类在反应环境中的二次裂解及短脂肪链的断裂、甲氧基、醇类官能团、杂原子连接的甲基类脂肪侧链中甲基的脱落而生成；</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sz w:val="24"/>
          <w:szCs w:val="24"/>
        </w:rPr>
        <w:t>芳香核和环烷结构相连的甲基基团在高温阶段，</w:t>
      </w:r>
      <w:r>
        <w:rPr>
          <w:rFonts w:ascii="Times New Roman" w:hAnsi="Times New Roman"/>
          <w:sz w:val="24"/>
          <w:szCs w:val="24"/>
        </w:rPr>
        <w:t>C-C</w:t>
      </w:r>
      <w:r>
        <w:rPr>
          <w:rFonts w:hint="eastAsia" w:ascii="Times New Roman" w:hAnsi="Times New Roman"/>
          <w:sz w:val="24"/>
          <w:szCs w:val="24"/>
        </w:rPr>
        <w:t>键的断裂而生成；</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w:t>
      </w:r>
      <w:r>
        <w:rPr>
          <w:rFonts w:hint="eastAsia" w:ascii="Times New Roman" w:hAnsi="Times New Roman"/>
          <w:sz w:val="24"/>
          <w:szCs w:val="24"/>
        </w:rPr>
        <w:t>煤中芳香结构缩合聚合作用生成的脂环结构释放的甲基而生成。</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hint="eastAsia" w:ascii="Times New Roman" w:hAnsi="Times New Roman"/>
          <w:color w:val="231F20"/>
          <w:sz w:val="24"/>
          <w:szCs w:val="24"/>
        </w:rPr>
        <w:t>图</w:t>
      </w:r>
      <w:r>
        <w:rPr>
          <w:rFonts w:ascii="Times New Roman" w:hAnsi="Times New Roman"/>
          <w:color w:val="231F20"/>
          <w:sz w:val="24"/>
          <w:szCs w:val="24"/>
        </w:rPr>
        <w:t>5-18</w:t>
      </w:r>
      <w:r>
        <w:rPr>
          <w:rFonts w:hint="eastAsia" w:ascii="Times New Roman" w:hAnsi="Times New Roman"/>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析出过程</w:t>
      </w:r>
      <w:r>
        <w:rPr>
          <w:rFonts w:hint="eastAsia" w:ascii="Times New Roman" w:hAnsi="Times New Roman"/>
          <w:sz w:val="24"/>
          <w:szCs w:val="24"/>
        </w:rPr>
        <w:t>，从</w:t>
      </w:r>
      <w:r>
        <w:rPr>
          <w:rFonts w:ascii="Times New Roman" w:hAnsi="Times New Roman"/>
          <w:sz w:val="24"/>
          <w:szCs w:val="24"/>
        </w:rPr>
        <w:t>410</w:t>
      </w:r>
      <w:r>
        <w:rPr>
          <w:rFonts w:ascii="Times New Roman" w:hAnsi="Times New Roman" w:eastAsia="宋体"/>
          <w:kern w:val="0"/>
          <w:sz w:val="24"/>
          <w:szCs w:val="24"/>
        </w:rPr>
        <w:t>℃</w:t>
      </w:r>
      <w:r>
        <w:rPr>
          <w:rFonts w:hint="eastAsia" w:ascii="Times New Roman" w:hAnsi="Times New Roman"/>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析出，随后速率逐渐增大，直至</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kern w:val="0"/>
          <w:sz w:val="24"/>
          <w:szCs w:val="24"/>
        </w:rPr>
        <w:t>时</w:t>
      </w:r>
      <w:r>
        <w:rPr>
          <w:rFonts w:hint="eastAsia" w:ascii="Times New Roman" w:hAnsi="Times New Roman"/>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析出量为最大时温度</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大于最大失重速率时所对应的温度</w:t>
      </w:r>
      <w:r>
        <w:rPr>
          <w:rFonts w:ascii="Times New Roman" w:hAnsi="Times New Roman"/>
          <w:sz w:val="24"/>
          <w:szCs w:val="24"/>
        </w:rPr>
        <w:t>510</w:t>
      </w:r>
      <w:r>
        <w:rPr>
          <w:rFonts w:ascii="Times New Roman" w:hAnsi="Times New Roman" w:eastAsia="宋体"/>
          <w:kern w:val="0"/>
          <w:sz w:val="24"/>
          <w:szCs w:val="24"/>
        </w:rPr>
        <w:t>℃</w:t>
      </w:r>
      <w:r>
        <w:rPr>
          <w:rFonts w:hint="eastAsia" w:ascii="Times New Roman" w:hAnsi="Times New Roman"/>
          <w:sz w:val="24"/>
          <w:szCs w:val="24"/>
        </w:rPr>
        <w:t>，原因可能为煤中桥键断裂生成自由基在</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w:t>
      </w:r>
    </w:p>
    <w:p>
      <w:pPr>
        <w:widowControl/>
        <w:spacing w:line="360" w:lineRule="auto"/>
        <w:jc w:val="center"/>
      </w:pPr>
      <w:r>
        <w:object>
          <v:shape id="_x0000_i1083" o:spt="75" type="#_x0000_t75" style="height:170.15pt;width:235.85pt;" o:ole="t" filled="f" o:preferrelative="t" stroked="f" coordsize="21600,21600">
            <v:path/>
            <v:fill on="f" focussize="0,0"/>
            <v:stroke on="f" joinstyle="miter"/>
            <v:imagedata r:id="rId155" o:title=""/>
            <o:lock v:ext="edit" aspectratio="t"/>
            <w10:wrap type="none"/>
            <w10:anchorlock/>
          </v:shape>
          <o:OLEObject Type="Embed" ProgID="Origin50.Graph" ShapeID="_x0000_i1083" DrawAspect="Content" ObjectID="_1468075783" r:id="rId154">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5-18 TG/MS</w:t>
      </w:r>
      <w:r>
        <w:rPr>
          <w:rFonts w:hint="eastAsia" w:ascii="Times New Roman" w:hAnsi="Times New Roman" w:eastAsia="楷体"/>
        </w:rPr>
        <w:t>中样品热解过程中</w:t>
      </w:r>
      <w:r>
        <w:rPr>
          <w:rFonts w:ascii="Times New Roman" w:hAnsi="Times New Roman" w:eastAsia="楷体"/>
        </w:rPr>
        <w:t>H</w:t>
      </w:r>
      <w:r>
        <w:rPr>
          <w:rFonts w:ascii="Times New Roman" w:hAnsi="Times New Roman" w:eastAsia="楷体"/>
          <w:vertAlign w:val="subscript"/>
        </w:rPr>
        <w:t>2</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5-18 H</w:t>
      </w:r>
      <w:r>
        <w:rPr>
          <w:rFonts w:ascii="Times New Roman" w:hAnsi="Times New Roman" w:eastAsia="楷体"/>
          <w:vertAlign w:val="subscript"/>
        </w:rPr>
        <w:t>2</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rPr>
          <w:rFonts w:ascii="Times New Roman" w:hAnsi="Times New Roman"/>
          <w:color w:val="231F20"/>
          <w:sz w:val="24"/>
          <w:szCs w:val="24"/>
        </w:rPr>
      </w:pPr>
      <w:r>
        <w:rPr>
          <w:rFonts w:hint="eastAsia" w:ascii="Times New Roman" w:hAnsi="Times New Roman"/>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的逸出曲线图5-18可以分析得出，样品的热解过程中主要有四类反应生成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kern w:val="0"/>
          <w:sz w:val="24"/>
          <w:szCs w:val="24"/>
        </w:rPr>
        <w:t>样品发生分解解聚反应生成大量的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hAnsi="Times New Roman" w:eastAsia="宋体"/>
          <w:kern w:val="0"/>
          <w:sz w:val="24"/>
          <w:szCs w:val="24"/>
        </w:rPr>
        <w:t>℃</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生成量达到最大</w:t>
      </w:r>
      <w:r>
        <w:rPr>
          <w:rFonts w:hint="eastAsia" w:ascii="Times New Roman" w:hAnsi="Times New Roman"/>
          <w:color w:val="231F20"/>
          <w:sz w:val="24"/>
          <w:szCs w:val="24"/>
        </w:rPr>
        <w:t>，此过程大致发生在</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）热解最后阶段的芳烃缩合反应从而生成氢气，</w:t>
      </w:r>
      <w:r>
        <w:rPr>
          <w:rFonts w:hint="eastAsia" w:ascii="Times New Roman" w:hAnsi="Times New Roman"/>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的生成量迅速减少，</w:t>
      </w:r>
      <w:r>
        <w:rPr>
          <w:rFonts w:hint="eastAsia" w:ascii="Times New Roman" w:hAnsi="Times New Roman"/>
          <w:color w:val="231F20"/>
          <w:sz w:val="24"/>
          <w:szCs w:val="24"/>
        </w:rPr>
        <w:t>此过程大致发生在</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以后</w:t>
      </w:r>
      <w:r>
        <w:rPr>
          <w:rFonts w:hint="eastAsia" w:ascii="Times New Roman" w:hAnsi="Times New Roman"/>
          <w:color w:val="231F20"/>
          <w:sz w:val="24"/>
          <w:szCs w:val="24"/>
        </w:rPr>
        <w:t>。</w:t>
      </w:r>
    </w:p>
    <w:p>
      <w:pPr>
        <w:widowControl/>
        <w:spacing w:line="360" w:lineRule="auto"/>
        <w:jc w:val="center"/>
      </w:pPr>
      <w:r>
        <w:object>
          <v:shape id="_x0000_i1084" o:spt="75" type="#_x0000_t75" style="height:228.7pt;width:325.65pt;" o:ole="t" filled="f" o:preferrelative="t" stroked="f" coordsize="21600,21600">
            <v:path/>
            <v:fill on="f" focussize="0,0"/>
            <v:stroke on="f" joinstyle="miter"/>
            <v:imagedata r:id="rId157" o:title=""/>
            <o:lock v:ext="edit" aspectratio="t"/>
            <w10:wrap type="none"/>
            <w10:anchorlock/>
          </v:shape>
          <o:OLEObject Type="Embed" ProgID="Origin50.Graph" ShapeID="_x0000_i1084" DrawAspect="Content" ObjectID="_1468075784" r:id="rId15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w:t>
      </w:r>
      <w:r>
        <w:rPr>
          <w:rFonts w:hint="eastAsia" w:ascii="Times New Roman" w:hAnsi="Times New Roman" w:eastAsia="楷体"/>
        </w:rPr>
        <w:t>9</w:t>
      </w:r>
      <w:r>
        <w:rPr>
          <w:rFonts w:ascii="Times New Roman" w:hAnsi="Times New Roman" w:eastAsia="楷体"/>
        </w:rPr>
        <w:t xml:space="preserve"> TG/MS</w:t>
      </w:r>
      <w:r>
        <w:rPr>
          <w:rFonts w:hint="eastAsia" w:ascii="Times New Roman" w:hAnsi="Times New Roman" w:eastAsia="楷体"/>
        </w:rPr>
        <w:t>中样品热解过程中CO逸出速率曲线</w:t>
      </w:r>
    </w:p>
    <w:p>
      <w:pPr>
        <w:spacing w:line="360" w:lineRule="auto"/>
        <w:jc w:val="center"/>
        <w:rPr>
          <w:rFonts w:ascii="Times New Roman" w:hAnsi="Times New Roman" w:eastAsia="楷体"/>
        </w:rPr>
      </w:pPr>
      <w:r>
        <w:rPr>
          <w:rFonts w:ascii="Times New Roman" w:hAnsi="Times New Roman" w:eastAsia="楷体"/>
        </w:rPr>
        <w:t>Fig. 5-1</w:t>
      </w:r>
      <w:r>
        <w:rPr>
          <w:rFonts w:hint="eastAsia" w:ascii="Times New Roman" w:hAnsi="Times New Roman" w:eastAsia="楷体"/>
        </w:rPr>
        <w:t>9</w:t>
      </w:r>
      <w:r>
        <w:rPr>
          <w:rFonts w:ascii="Times New Roman" w:hAnsi="Times New Roman" w:eastAsia="楷体"/>
        </w:rPr>
        <w:t xml:space="preserve"> </w:t>
      </w:r>
      <w:r>
        <w:rPr>
          <w:rFonts w:hint="eastAsia" w:ascii="Times New Roman" w:hAnsi="Times New Roman" w:eastAsia="楷体"/>
        </w:rPr>
        <w:t>CO</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jc w:val="left"/>
        <w:rPr>
          <w:rFonts w:ascii="Times New Roman" w:hAnsi="Times New Roman"/>
          <w:sz w:val="24"/>
          <w:szCs w:val="24"/>
        </w:rPr>
      </w:pPr>
      <w:r>
        <w:rPr>
          <w:rFonts w:hint="eastAsia" w:ascii="Times New Roman" w:hAnsi="Times New Roman"/>
          <w:sz w:val="24"/>
          <w:szCs w:val="24"/>
        </w:rPr>
        <w:t>结合</w:t>
      </w:r>
      <w:r>
        <w:rPr>
          <w:rFonts w:hint="eastAsia" w:ascii="Times New Roman" w:hAnsi="Times New Roman"/>
          <w:kern w:val="0"/>
          <w:sz w:val="24"/>
          <w:szCs w:val="24"/>
        </w:rPr>
        <w:t>CO</w:t>
      </w:r>
      <w:r>
        <w:rPr>
          <w:rFonts w:hint="eastAsia" w:ascii="Times New Roman" w:hAnsi="Times New Roman"/>
          <w:sz w:val="24"/>
          <w:szCs w:val="24"/>
        </w:rPr>
        <w:t>的逸出曲线图5-19可以分析得出，样品的热解过程中</w:t>
      </w:r>
      <w:r>
        <w:rPr>
          <w:rFonts w:ascii="Times New Roman" w:hAnsi="Times New Roman"/>
          <w:sz w:val="24"/>
          <w:szCs w:val="24"/>
        </w:rPr>
        <w:t>40-400 ℃</w:t>
      </w:r>
      <w:r>
        <w:rPr>
          <w:rFonts w:hint="eastAsia" w:ascii="Times New Roman" w:hAnsi="Times New Roman"/>
          <w:sz w:val="24"/>
          <w:szCs w:val="24"/>
        </w:rPr>
        <w:t>时</w:t>
      </w:r>
      <w:r>
        <w:rPr>
          <w:rFonts w:ascii="Times New Roman" w:hAnsi="Times New Roman"/>
          <w:sz w:val="24"/>
          <w:szCs w:val="24"/>
        </w:rPr>
        <w:t>温度不够高</w:t>
      </w:r>
      <w:r>
        <w:rPr>
          <w:rFonts w:hint="eastAsia" w:ascii="Times New Roman" w:hAnsi="Times New Roman"/>
          <w:sz w:val="24"/>
          <w:szCs w:val="24"/>
        </w:rPr>
        <w:t>时</w:t>
      </w:r>
      <w:r>
        <w:rPr>
          <w:rFonts w:ascii="Times New Roman" w:hAnsi="Times New Roman"/>
          <w:sz w:val="24"/>
          <w:szCs w:val="24"/>
        </w:rPr>
        <w:t>，</w:t>
      </w:r>
      <w:r>
        <w:rPr>
          <w:rFonts w:hint="eastAsia" w:ascii="Times New Roman" w:hAnsi="Times New Roman"/>
          <w:sz w:val="24"/>
          <w:szCs w:val="24"/>
        </w:rPr>
        <w:t>煤大分子中的共价键断裂比例较小，此阶段内的CO生成速率较小；在400-700</w:t>
      </w:r>
      <w:r>
        <w:rPr>
          <w:rFonts w:ascii="Times New Roman" w:hAnsi="Times New Roman"/>
          <w:sz w:val="24"/>
          <w:szCs w:val="24"/>
        </w:rPr>
        <w:t>℃</w:t>
      </w:r>
      <w:r>
        <w:rPr>
          <w:rFonts w:hint="eastAsia" w:ascii="Times New Roman" w:hAnsi="Times New Roman"/>
          <w:sz w:val="24"/>
          <w:szCs w:val="24"/>
        </w:rPr>
        <w:t>时CO的生成速率随着温度的升高逐渐变大，并在700</w:t>
      </w:r>
      <w:r>
        <w:rPr>
          <w:rFonts w:ascii="Times New Roman" w:hAnsi="Times New Roman"/>
          <w:sz w:val="24"/>
          <w:szCs w:val="24"/>
        </w:rPr>
        <w:t>℃</w:t>
      </w:r>
      <w:r>
        <w:rPr>
          <w:rFonts w:hint="eastAsia" w:ascii="Times New Roman" w:hAnsi="Times New Roman"/>
          <w:sz w:val="24"/>
          <w:szCs w:val="24"/>
        </w:rPr>
        <w:t>时达到最大值；在700</w:t>
      </w:r>
      <w:r>
        <w:rPr>
          <w:rFonts w:ascii="Times New Roman" w:hAnsi="Times New Roman"/>
          <w:sz w:val="24"/>
          <w:szCs w:val="24"/>
        </w:rPr>
        <w:t>℃</w:t>
      </w:r>
      <w:r>
        <w:rPr>
          <w:rFonts w:hint="eastAsia" w:ascii="Times New Roman" w:hAnsi="Times New Roman"/>
          <w:sz w:val="24"/>
          <w:szCs w:val="24"/>
        </w:rPr>
        <w:t>以后煤中的含氧官能团逐渐消耗造成了CO的生成速率呈现减小趋势并随着温度的升高趋于稳定。</w:t>
      </w:r>
    </w:p>
    <w:p>
      <w:pPr>
        <w:pStyle w:val="3"/>
        <w:spacing w:line="415" w:lineRule="auto"/>
        <w:rPr>
          <w:rFonts w:ascii="Times New Roman" w:hAnsi="Times New Roman" w:eastAsia="黑体"/>
          <w:sz w:val="28"/>
          <w:szCs w:val="28"/>
        </w:rPr>
      </w:pPr>
      <w:bookmarkStart w:id="124" w:name="_Toc5271624"/>
      <w:r>
        <w:rPr>
          <w:rFonts w:ascii="Times New Roman" w:hAnsi="Times New Roman" w:eastAsia="黑体"/>
          <w:sz w:val="28"/>
          <w:szCs w:val="28"/>
        </w:rPr>
        <w:t xml:space="preserve">5.5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号煤的热解模拟反应机理</w:t>
      </w:r>
      <w:bookmarkEnd w:id="124"/>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hint="eastAsia" w:ascii="Times New Roman" w:hAnsi="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hint="eastAsia" w:ascii="Times New Roman" w:hAnsi="Times New Roman"/>
          <w:sz w:val="24"/>
          <w:szCs w:val="24"/>
        </w:rPr>
        <w:t>、</w:t>
      </w:r>
      <w:r>
        <w:rPr>
          <w:rFonts w:ascii="Times New Roman" w:hAnsi="Times New Roman"/>
          <w:sz w:val="24"/>
          <w:szCs w:val="24"/>
        </w:rPr>
        <w:t>SO</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HCN</w:t>
      </w:r>
      <w:r>
        <w:rPr>
          <w:rFonts w:hint="eastAsia" w:ascii="Times New Roman" w:hAnsi="Times New Roman"/>
          <w:sz w:val="24"/>
          <w:szCs w:val="24"/>
        </w:rPr>
        <w:t>等产物与煤中的杂原子直接相关。</w:t>
      </w:r>
      <w:r>
        <w:rPr>
          <w:rFonts w:ascii="Times New Roman" w:hAnsi="Times New Roman"/>
          <w:sz w:val="24"/>
          <w:szCs w:val="24"/>
        </w:rPr>
        <w:t>TG/MS</w:t>
      </w:r>
      <w:r>
        <w:rPr>
          <w:rFonts w:hint="eastAsia" w:ascii="Times New Roman" w:hAnsi="Times New Roman"/>
          <w:sz w:val="24"/>
          <w:szCs w:val="24"/>
        </w:rPr>
        <w:t>热解试验可以通过热解质谱联用分析热解逸出产物，基于</w:t>
      </w:r>
      <w:r>
        <w:rPr>
          <w:rFonts w:ascii="Times New Roman" w:hAnsi="Times New Roman"/>
          <w:sz w:val="24"/>
          <w:szCs w:val="24"/>
        </w:rPr>
        <w:t>ReaxFF</w:t>
      </w:r>
      <w:r>
        <w:rPr>
          <w:rFonts w:hint="eastAsia" w:ascii="Times New Roman" w:hAnsi="Times New Roman"/>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CO</w:t>
      </w:r>
      <w:r>
        <w:rPr>
          <w:rFonts w:ascii="Times New Roman" w:hAnsi="Times New Roman"/>
          <w:sz w:val="24"/>
          <w:szCs w:val="24"/>
          <w:vertAlign w:val="subscript"/>
        </w:rPr>
        <w:t>2</w:t>
      </w:r>
      <w:r>
        <w:rPr>
          <w:rFonts w:hint="eastAsia" w:ascii="Times New Roman" w:hAnsi="Times New Roman"/>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hint="eastAsia" w:ascii="Times New Roman" w:hAnsi="Times New Roman"/>
          <w:sz w:val="24"/>
          <w:szCs w:val="24"/>
          <w:vertAlign w:val="superscript"/>
        </w:rPr>
        <w:t>212-</w:t>
      </w:r>
      <w:r>
        <w:rPr>
          <w:rFonts w:ascii="Times New Roman" w:hAnsi="Times New Roman"/>
          <w:sz w:val="24"/>
          <w:szCs w:val="24"/>
          <w:vertAlign w:val="superscript"/>
        </w:rPr>
        <w:t>213]</w:t>
      </w:r>
      <w:r>
        <w:rPr>
          <w:rFonts w:hint="eastAsia" w:ascii="Times New Roman" w:hAnsi="Times New Roman"/>
          <w:sz w:val="24"/>
          <w:szCs w:val="24"/>
        </w:rPr>
        <w:t>如东曲</w:t>
      </w:r>
      <w:r>
        <w:rPr>
          <w:rFonts w:ascii="Times New Roman" w:hAnsi="Times New Roman"/>
          <w:sz w:val="24"/>
          <w:szCs w:val="24"/>
        </w:rPr>
        <w:t>2</w:t>
      </w:r>
      <w:r>
        <w:rPr>
          <w:rFonts w:hint="eastAsia" w:ascii="Times New Roman" w:hAnsi="Times New Roman"/>
          <w:sz w:val="24"/>
          <w:szCs w:val="24"/>
        </w:rPr>
        <w:t>号煤中的羟基</w:t>
      </w:r>
      <w:r>
        <w:rPr>
          <w:rFonts w:ascii="Times New Roman" w:hAnsi="Times New Roman"/>
          <w:sz w:val="24"/>
          <w:szCs w:val="24"/>
        </w:rPr>
        <w:t>(-OH)</w:t>
      </w:r>
      <w:r>
        <w:rPr>
          <w:rFonts w:hint="eastAsia" w:ascii="Times New Roman" w:hAnsi="Times New Roman"/>
          <w:sz w:val="24"/>
          <w:szCs w:val="24"/>
        </w:rPr>
        <w:t>和羰基</w:t>
      </w:r>
      <w:r>
        <w:rPr>
          <w:rFonts w:ascii="Times New Roman" w:hAnsi="Times New Roman"/>
          <w:sz w:val="24"/>
          <w:szCs w:val="24"/>
        </w:rPr>
        <w:t>(C=O)</w:t>
      </w:r>
      <w:r>
        <w:rPr>
          <w:rFonts w:hint="eastAsia" w:ascii="Times New Roman" w:hAnsi="Times New Roman"/>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与煤层气</w:t>
      </w:r>
      <w:r>
        <w:rPr>
          <w:rFonts w:ascii="Times New Roman" w:hAnsi="Times New Roman"/>
          <w:sz w:val="24"/>
          <w:szCs w:val="24"/>
          <w:vertAlign w:val="superscript"/>
        </w:rPr>
        <w:t>[214-216]</w:t>
      </w:r>
      <w:r>
        <w:rPr>
          <w:rFonts w:hint="eastAsia" w:ascii="Times New Roman" w:hAnsi="Times New Roman"/>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的生成机理。</w:t>
      </w:r>
    </w:p>
    <w:p>
      <w:pPr>
        <w:spacing w:line="415" w:lineRule="auto"/>
        <w:outlineLvl w:val="2"/>
        <w:rPr>
          <w:rFonts w:ascii="Times New Roman" w:hAnsi="Times New Roman" w:eastAsia="黑体"/>
          <w:b/>
          <w:sz w:val="24"/>
          <w:szCs w:val="24"/>
        </w:rPr>
      </w:pPr>
      <w:bookmarkStart w:id="125" w:name="_Toc5271625"/>
      <w:r>
        <w:rPr>
          <w:rFonts w:ascii="Times New Roman" w:hAnsi="Times New Roman" w:eastAsia="黑体"/>
          <w:b/>
          <w:sz w:val="24"/>
          <w:szCs w:val="24"/>
        </w:rPr>
        <w:t>5.5.1 CH</w:t>
      </w:r>
      <w:r>
        <w:rPr>
          <w:rFonts w:ascii="Times New Roman" w:hAnsi="Times New Roman" w:eastAsia="黑体"/>
          <w:b/>
          <w:sz w:val="24"/>
          <w:szCs w:val="24"/>
          <w:vertAlign w:val="subscript"/>
        </w:rPr>
        <w:t>4</w:t>
      </w:r>
      <w:r>
        <w:rPr>
          <w:rFonts w:hint="eastAsia" w:ascii="Times New Roman" w:hAnsi="Times New Roman" w:eastAsia="黑体"/>
          <w:b/>
          <w:sz w:val="24"/>
          <w:szCs w:val="24"/>
        </w:rPr>
        <w:t>的生成机理</w:t>
      </w:r>
      <w:bookmarkEnd w:id="12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ReaxFF</w:t>
      </w:r>
      <w:r>
        <w:rPr>
          <w:rFonts w:hint="eastAsia" w:ascii="Times New Roman" w:hAnsi="Times New Roman"/>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与游离的氢离子结合生成</w:t>
      </w:r>
      <w:r>
        <w:rPr>
          <w:rFonts w:ascii="Times New Roman" w:hAnsi="Times New Roman"/>
          <w:sz w:val="24"/>
          <w:szCs w:val="24"/>
          <w:vertAlign w:val="superscript"/>
        </w:rPr>
        <w:t>[217]</w:t>
      </w:r>
      <w:r>
        <w:rPr>
          <w:rFonts w:hint="eastAsia" w:ascii="Times New Roman" w:hAnsi="Times New Roman"/>
          <w:sz w:val="24"/>
          <w:szCs w:val="24"/>
        </w:rPr>
        <w:t>。其中主要反应为：（</w:t>
      </w:r>
      <w:r>
        <w:rPr>
          <w:rFonts w:ascii="Times New Roman" w:hAnsi="Times New Roman"/>
          <w:sz w:val="24"/>
          <w:szCs w:val="24"/>
        </w:rPr>
        <w:t>1</w:t>
      </w:r>
      <w:r>
        <w:rPr>
          <w:rFonts w:hint="eastAsia" w:ascii="Times New Roman" w:hAnsi="Times New Roman"/>
          <w:sz w:val="24"/>
          <w:szCs w:val="24"/>
        </w:rPr>
        <w:t>）</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的生成过程如图</w:t>
      </w:r>
      <w:r>
        <w:rPr>
          <w:rFonts w:ascii="Times New Roman" w:hAnsi="Times New Roman"/>
          <w:sz w:val="24"/>
          <w:szCs w:val="24"/>
        </w:rPr>
        <w:t>5-</w:t>
      </w:r>
      <w:r>
        <w:rPr>
          <w:rFonts w:hint="eastAsia" w:ascii="Times New Roman" w:hAnsi="Times New Roman"/>
          <w:sz w:val="24"/>
          <w:szCs w:val="24"/>
        </w:rPr>
        <w:t>20所示。</w:t>
      </w:r>
    </w:p>
    <w:p>
      <w:pPr>
        <w:spacing w:line="360" w:lineRule="auto"/>
        <w:rPr>
          <w:rFonts w:ascii="Times New Roman" w:hAnsi="Times New Roman"/>
          <w:sz w:val="24"/>
          <w:szCs w:val="24"/>
        </w:rPr>
      </w:pPr>
      <w:r>
        <w:rPr>
          <w:rFonts w:ascii="Times New Roman" w:hAnsi="Times New Roman"/>
          <w:sz w:val="24"/>
          <w:szCs w:val="24"/>
        </w:rPr>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20</w:t>
      </w:r>
      <w:r>
        <w:rPr>
          <w:rFonts w:ascii="Times New Roman" w:hAnsi="Times New Roman" w:eastAsia="楷体"/>
        </w:rPr>
        <w:t xml:space="preserve"> CH</w:t>
      </w:r>
      <w:r>
        <w:rPr>
          <w:rFonts w:ascii="Times New Roman" w:hAnsi="Times New Roman" w:eastAsia="楷体"/>
          <w:vertAlign w:val="subscript"/>
        </w:rPr>
        <w:t>4</w:t>
      </w:r>
      <w:r>
        <w:rPr>
          <w:rFonts w:hint="eastAsia" w:ascii="Times New Roman" w:hAnsi="Times New Roman" w:eastAsia="楷体"/>
        </w:rPr>
        <w:t>的四种生成过程</w:t>
      </w:r>
    </w:p>
    <w:p>
      <w:pPr>
        <w:spacing w:line="360" w:lineRule="auto"/>
        <w:jc w:val="center"/>
        <w:rPr>
          <w:rFonts w:ascii="Times New Roman" w:hAnsi="Times New Roman" w:eastAsia="楷体"/>
          <w:vertAlign w:val="subscript"/>
        </w:rPr>
      </w:pPr>
      <w:r>
        <w:rPr>
          <w:rFonts w:ascii="Times New Roman" w:hAnsi="Times New Roman" w:eastAsia="楷体"/>
        </w:rPr>
        <w:t>Fig.5-</w:t>
      </w:r>
      <w:r>
        <w:rPr>
          <w:rFonts w:hint="eastAsia" w:ascii="Times New Roman" w:hAnsi="Times New Roman" w:eastAsia="楷体"/>
        </w:rPr>
        <w:t>20</w:t>
      </w:r>
      <w:r>
        <w:rPr>
          <w:rFonts w:ascii="Times New Roman" w:hAnsi="Times New Roman" w:eastAsia="楷体"/>
        </w:rPr>
        <w:t xml:space="preserve"> Four Formation Processes of CH</w:t>
      </w:r>
      <w:r>
        <w:rPr>
          <w:rFonts w:ascii="Times New Roman" w:hAnsi="Times New Roman" w:eastAsia="楷体"/>
          <w:vertAlign w:val="subscript"/>
        </w:rPr>
        <w:t>4</w:t>
      </w:r>
    </w:p>
    <w:p>
      <w:pPr>
        <w:spacing w:line="415" w:lineRule="auto"/>
        <w:outlineLvl w:val="2"/>
        <w:rPr>
          <w:rFonts w:ascii="Times New Roman" w:hAnsi="Times New Roman" w:eastAsia="黑体"/>
          <w:b/>
          <w:sz w:val="24"/>
          <w:szCs w:val="24"/>
        </w:rPr>
      </w:pPr>
      <w:bookmarkStart w:id="126" w:name="_Toc5271626"/>
      <w:r>
        <w:rPr>
          <w:rFonts w:ascii="Times New Roman" w:hAnsi="Times New Roman" w:eastAsia="黑体"/>
          <w:b/>
          <w:sz w:val="24"/>
          <w:szCs w:val="24"/>
        </w:rPr>
        <w:t>5.5.</w:t>
      </w:r>
      <w:r>
        <w:rPr>
          <w:rFonts w:hint="eastAsia" w:ascii="Times New Roman" w:hAnsi="Times New Roman" w:eastAsia="黑体"/>
          <w:b/>
          <w:sz w:val="24"/>
          <w:szCs w:val="24"/>
        </w:rPr>
        <w:t>2</w:t>
      </w:r>
      <w:r>
        <w:rPr>
          <w:rFonts w:ascii="Times New Roman" w:hAnsi="Times New Roman" w:eastAsia="黑体"/>
          <w:b/>
          <w:sz w:val="24"/>
          <w:szCs w:val="24"/>
        </w:rPr>
        <w:t xml:space="preserve"> H</w:t>
      </w:r>
      <w:r>
        <w:rPr>
          <w:rFonts w:hint="eastAsia" w:ascii="Times New Roman" w:hAnsi="Times New Roman" w:eastAsia="黑体"/>
          <w:b/>
          <w:sz w:val="24"/>
          <w:szCs w:val="24"/>
          <w:vertAlign w:val="subscript"/>
        </w:rPr>
        <w:t>2</w:t>
      </w:r>
      <w:r>
        <w:rPr>
          <w:rFonts w:hint="eastAsia" w:ascii="Times New Roman" w:hAnsi="Times New Roman" w:eastAsia="黑体"/>
          <w:b/>
          <w:sz w:val="24"/>
          <w:szCs w:val="24"/>
        </w:rPr>
        <w:t>的生成机理</w:t>
      </w:r>
      <w:bookmarkEnd w:id="126"/>
    </w:p>
    <w:p>
      <w:pPr>
        <w:spacing w:line="360" w:lineRule="auto"/>
        <w:ind w:firstLine="480" w:firstLineChars="200"/>
        <w:rPr>
          <w:rFonts w:ascii="Times New Roman" w:hAnsi="Times New Roman" w:eastAsia="楷体"/>
        </w:rPr>
      </w:pP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为热解后期煤大分子发生缩聚后的产物</w:t>
      </w:r>
      <w:r>
        <w:rPr>
          <w:rFonts w:ascii="Times New Roman" w:hAnsi="Times New Roman"/>
          <w:sz w:val="24"/>
          <w:szCs w:val="24"/>
        </w:rPr>
        <w:t>。</w:t>
      </w:r>
    </w:p>
    <w:p>
      <w:pPr>
        <w:spacing w:line="415" w:lineRule="auto"/>
        <w:outlineLvl w:val="2"/>
        <w:rPr>
          <w:rFonts w:ascii="Times New Roman" w:hAnsi="Times New Roman" w:eastAsia="黑体"/>
          <w:b/>
          <w:sz w:val="24"/>
          <w:szCs w:val="24"/>
        </w:rPr>
      </w:pPr>
      <w:bookmarkStart w:id="127" w:name="_Toc5271627"/>
      <w:r>
        <w:rPr>
          <w:rFonts w:ascii="Times New Roman" w:hAnsi="Times New Roman" w:eastAsia="黑体"/>
          <w:b/>
          <w:sz w:val="24"/>
          <w:szCs w:val="24"/>
        </w:rPr>
        <w:t>5.5.</w:t>
      </w:r>
      <w:r>
        <w:rPr>
          <w:rFonts w:hint="eastAsia" w:ascii="Times New Roman" w:hAnsi="Times New Roman" w:eastAsia="黑体"/>
          <w:b/>
          <w:sz w:val="24"/>
          <w:szCs w:val="24"/>
        </w:rPr>
        <w:t>3</w:t>
      </w:r>
      <w:r>
        <w:rPr>
          <w:rFonts w:ascii="Times New Roman" w:hAnsi="Times New Roman" w:eastAsia="黑体"/>
          <w:b/>
          <w:sz w:val="24"/>
          <w:szCs w:val="24"/>
        </w:rPr>
        <w:t xml:space="preserve"> CO</w:t>
      </w:r>
      <w:r>
        <w:rPr>
          <w:rFonts w:hint="eastAsia" w:ascii="Times New Roman" w:hAnsi="Times New Roman" w:eastAsia="黑体"/>
          <w:b/>
          <w:sz w:val="24"/>
          <w:szCs w:val="24"/>
        </w:rPr>
        <w:t>的生成机理</w:t>
      </w:r>
      <w:bookmarkEnd w:id="127"/>
    </w:p>
    <w:p>
      <w:pPr>
        <w:spacing w:line="360" w:lineRule="auto"/>
        <w:ind w:firstLine="480" w:firstLineChars="200"/>
        <w:rPr>
          <w:rFonts w:ascii="Times New Roman" w:hAnsi="Times New Roman"/>
          <w:sz w:val="24"/>
          <w:szCs w:val="24"/>
        </w:rPr>
      </w:pPr>
      <w:r>
        <w:rPr>
          <w:rFonts w:ascii="Times New Roman" w:hAnsi="Times New Roman"/>
          <w:sz w:val="24"/>
          <w:szCs w:val="24"/>
        </w:rPr>
        <w:t>CO</w:t>
      </w:r>
      <w:r>
        <w:rPr>
          <w:rFonts w:hint="eastAsia" w:ascii="Times New Roman" w:hAnsi="Times New Roman"/>
          <w:sz w:val="24"/>
          <w:szCs w:val="24"/>
        </w:rPr>
        <w:t>作为热解过程中的主要产物，其生成方式与反应机理比较复杂</w:t>
      </w:r>
      <w:r>
        <w:rPr>
          <w:rFonts w:ascii="Times New Roman" w:hAnsi="Times New Roman"/>
          <w:sz w:val="24"/>
          <w:szCs w:val="24"/>
          <w:vertAlign w:val="superscript"/>
        </w:rPr>
        <w:t>[218]</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的主要生成反应为：（</w:t>
      </w:r>
      <w:r>
        <w:rPr>
          <w:rFonts w:ascii="Times New Roman" w:hAnsi="Times New Roman"/>
          <w:sz w:val="24"/>
          <w:szCs w:val="24"/>
        </w:rPr>
        <w:t>1</w:t>
      </w:r>
      <w:r>
        <w:rPr>
          <w:rFonts w:hint="eastAsia" w:ascii="Times New Roman" w:hAnsi="Times New Roman"/>
          <w:sz w:val="24"/>
          <w:szCs w:val="24"/>
        </w:rPr>
        <w:t>）大分子结构中的羰基发生断裂直接生成</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，这种反应本质上与羰基发生断裂相同；（</w:t>
      </w:r>
      <w:r>
        <w:rPr>
          <w:rFonts w:ascii="Times New Roman" w:hAnsi="Times New Roman"/>
          <w:sz w:val="24"/>
          <w:szCs w:val="24"/>
        </w:rPr>
        <w:t>3</w:t>
      </w:r>
      <w:r>
        <w:rPr>
          <w:rFonts w:hint="eastAsia" w:ascii="Times New Roman" w:hAnsi="Times New Roman"/>
          <w:sz w:val="24"/>
          <w:szCs w:val="24"/>
        </w:rPr>
        <w:t>）大分子结构中的呋喃发生开环断键生成</w:t>
      </w:r>
      <w:r>
        <w:rPr>
          <w:rFonts w:ascii="Times New Roman" w:hAnsi="Times New Roman"/>
          <w:sz w:val="24"/>
          <w:szCs w:val="24"/>
        </w:rPr>
        <w:t>CO</w:t>
      </w:r>
      <w:r>
        <w:rPr>
          <w:rFonts w:hint="eastAsia" w:ascii="Times New Roman" w:hAnsi="Times New Roman"/>
          <w:sz w:val="24"/>
          <w:szCs w:val="24"/>
        </w:rPr>
        <w:t>。因为东曲</w:t>
      </w:r>
      <w:r>
        <w:rPr>
          <w:rFonts w:ascii="Times New Roman" w:hAnsi="Times New Roman"/>
          <w:sz w:val="24"/>
          <w:szCs w:val="24"/>
        </w:rPr>
        <w:t>2</w:t>
      </w:r>
      <w:r>
        <w:rPr>
          <w:rFonts w:hint="eastAsia" w:ascii="Times New Roman" w:hAnsi="Times New Roman"/>
          <w:sz w:val="24"/>
          <w:szCs w:val="24"/>
        </w:rPr>
        <w:t>号煤中没有呋喃，所以本论文不做考虑。</w:t>
      </w:r>
      <w:r>
        <w:rPr>
          <w:rFonts w:ascii="Times New Roman" w:hAnsi="Times New Roman"/>
          <w:sz w:val="24"/>
          <w:szCs w:val="24"/>
        </w:rPr>
        <w:t>CO</w:t>
      </w:r>
      <w:r>
        <w:rPr>
          <w:rFonts w:hint="eastAsia" w:ascii="Times New Roman" w:hAnsi="Times New Roman"/>
          <w:sz w:val="24"/>
          <w:szCs w:val="24"/>
        </w:rPr>
        <w:t>的生成过程如图</w:t>
      </w:r>
      <w:r>
        <w:rPr>
          <w:rFonts w:ascii="Times New Roman" w:hAnsi="Times New Roman"/>
          <w:sz w:val="24"/>
          <w:szCs w:val="24"/>
        </w:rPr>
        <w:t>5-2</w:t>
      </w:r>
      <w:r>
        <w:rPr>
          <w:rFonts w:hint="eastAsia" w:ascii="Times New Roman" w:hAnsi="Times New Roman"/>
          <w:sz w:val="24"/>
          <w:szCs w:val="24"/>
        </w:rPr>
        <w:t>1所示。</w:t>
      </w:r>
    </w:p>
    <w:p>
      <w:pPr>
        <w:spacing w:line="360" w:lineRule="auto"/>
        <w:jc w:val="center"/>
        <w:rPr>
          <w:rFonts w:ascii="Times New Roman" w:hAnsi="Times New Roman"/>
          <w:sz w:val="24"/>
          <w:szCs w:val="24"/>
        </w:rPr>
      </w:pPr>
      <w:r>
        <w:rPr>
          <w:rFonts w:ascii="Times New Roman" w:hAnsi="Times New Roman"/>
          <w:sz w:val="24"/>
          <w:szCs w:val="24"/>
        </w:rPr>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5-2</w:t>
      </w:r>
      <w:r>
        <w:rPr>
          <w:rFonts w:hint="eastAsia" w:ascii="Times New Roman" w:hAnsi="Times New Roman" w:eastAsia="楷体"/>
        </w:rPr>
        <w:t>1</w:t>
      </w:r>
      <w:r>
        <w:rPr>
          <w:rFonts w:ascii="Times New Roman" w:hAnsi="Times New Roman" w:eastAsia="楷体"/>
        </w:rPr>
        <w:t xml:space="preserve"> CO</w:t>
      </w:r>
      <w:r>
        <w:rPr>
          <w:rFonts w:hint="eastAsia" w:ascii="Times New Roman" w:hAnsi="Times New Roman" w:eastAsia="楷体"/>
        </w:rPr>
        <w:t>的两种生成过程</w:t>
      </w:r>
    </w:p>
    <w:p>
      <w:pPr>
        <w:spacing w:line="360" w:lineRule="auto"/>
        <w:jc w:val="center"/>
        <w:rPr>
          <w:rFonts w:ascii="Times New Roman" w:hAnsi="Times New Roman" w:eastAsia="楷体"/>
        </w:rPr>
      </w:pPr>
      <w:r>
        <w:rPr>
          <w:rFonts w:ascii="Times New Roman" w:hAnsi="Times New Roman" w:eastAsia="楷体"/>
        </w:rPr>
        <w:t>Fig.5-2</w:t>
      </w:r>
      <w:r>
        <w:rPr>
          <w:rFonts w:hint="eastAsia" w:ascii="Times New Roman" w:hAnsi="Times New Roman" w:eastAsia="楷体"/>
        </w:rPr>
        <w:t>1</w:t>
      </w:r>
      <w:r>
        <w:rPr>
          <w:rFonts w:ascii="Times New Roman" w:hAnsi="Times New Roman" w:eastAsia="楷体"/>
        </w:rPr>
        <w:t xml:space="preserve"> Two Formation Processes of CO</w:t>
      </w:r>
    </w:p>
    <w:p>
      <w:pPr>
        <w:widowControl/>
        <w:jc w:val="left"/>
        <w:rPr>
          <w:rFonts w:ascii="Adobe 黑体 Std R" w:hAnsi="Adobe 黑体 Std R" w:eastAsia="Adobe 黑体 Std R"/>
          <w:b/>
          <w:sz w:val="32"/>
          <w:szCs w:val="32"/>
        </w:rPr>
      </w:pPr>
      <w:bookmarkStart w:id="128" w:name="_Toc715764"/>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29" w:name="_Toc5271628"/>
      <w:r>
        <w:rPr>
          <w:rFonts w:hint="eastAsia" w:ascii="Adobe 黑体 Std R" w:hAnsi="Adobe 黑体 Std R" w:eastAsia="Adobe 黑体 Std R"/>
          <w:b/>
          <w:sz w:val="32"/>
          <w:szCs w:val="32"/>
        </w:rPr>
        <w:t>第六章</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结论</w:t>
      </w:r>
      <w:bookmarkEnd w:id="128"/>
      <w:r>
        <w:rPr>
          <w:rFonts w:hint="eastAsia" w:ascii="Adobe 黑体 Std R" w:hAnsi="Adobe 黑体 Std R" w:eastAsia="Adobe 黑体 Std R"/>
          <w:b/>
          <w:sz w:val="32"/>
          <w:szCs w:val="32"/>
        </w:rPr>
        <w:t>与创新点</w:t>
      </w:r>
      <w:bookmarkEnd w:id="129"/>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号煤的原煤为样品，并结合工业分析和元素分析、反射率测定、</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等试验数据，通过对这些测试数据的表征，结合</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及</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等软件构建并修正了</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hint="eastAsia" w:ascii="Times New Roman" w:hAnsi="Times New Roman"/>
          <w:sz w:val="24"/>
          <w:szCs w:val="24"/>
        </w:rPr>
        <w:t>反应力场的</w:t>
      </w:r>
      <w:r>
        <w:rPr>
          <w:rFonts w:ascii="Times New Roman" w:hAnsi="Times New Roman"/>
          <w:sz w:val="24"/>
          <w:szCs w:val="24"/>
        </w:rPr>
        <w:t>ADF</w:t>
      </w:r>
      <w:r>
        <w:rPr>
          <w:rFonts w:hint="eastAsia" w:ascii="Times New Roman" w:hAnsi="Times New Roman"/>
          <w:sz w:val="24"/>
          <w:szCs w:val="24"/>
        </w:rPr>
        <w:t>软件对</w:t>
      </w:r>
      <w:r>
        <w:rPr>
          <w:rFonts w:ascii="Times New Roman" w:hAnsi="Times New Roman"/>
          <w:sz w:val="24"/>
          <w:szCs w:val="24"/>
        </w:rPr>
        <w:t>5</w:t>
      </w:r>
      <w:r>
        <w:rPr>
          <w:rFonts w:hint="eastAsia" w:ascii="Times New Roman" w:hAnsi="Times New Roman"/>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hint="eastAsia" w:ascii="Times New Roman" w:hAnsi="Times New Roman"/>
          <w:sz w:val="24"/>
          <w:szCs w:val="24"/>
        </w:rPr>
        <w:t>热解模拟试验，分析东曲</w:t>
      </w:r>
      <w:r>
        <w:rPr>
          <w:rFonts w:ascii="Times New Roman" w:hAnsi="Times New Roman"/>
          <w:sz w:val="24"/>
          <w:szCs w:val="24"/>
        </w:rPr>
        <w:t>2</w:t>
      </w:r>
      <w:r>
        <w:rPr>
          <w:rFonts w:hint="eastAsia" w:ascii="Times New Roman" w:hAnsi="Times New Roman"/>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的产生机理，得到以下主要结论：</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hint="eastAsia" w:ascii="Times New Roman" w:hAnsi="Times New Roman"/>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号煤大分子结构模型进行分子力学及分子动力学模拟退火后，得到最低能量构型，优化后的最低能量构型出现了弯曲变形的情况，</w:t>
      </w:r>
      <w:r>
        <w:rPr>
          <w:rFonts w:hint="eastAsia" w:ascii="Times New Roman" w:hAnsi="Times New Roman" w:eastAsia="宋体"/>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hAnsi="Times New Roman" w:eastAsia="宋体"/>
          <w:color w:val="000000"/>
          <w:sz w:val="24"/>
          <w:szCs w:val="24"/>
        </w:rPr>
        <w:t>1.45g/cm</w:t>
      </w:r>
      <w:r>
        <w:rPr>
          <w:rFonts w:ascii="Times New Roman" w:hAnsi="Times New Roman" w:eastAsia="宋体"/>
          <w:color w:val="000000"/>
          <w:sz w:val="24"/>
          <w:szCs w:val="24"/>
          <w:vertAlign w:val="superscript"/>
        </w:rPr>
        <w:t>3</w:t>
      </w:r>
      <w:r>
        <w:rPr>
          <w:rFonts w:hint="eastAsia" w:ascii="Times New Roman" w:hAnsi="Times New Roman" w:eastAsia="宋体"/>
          <w:color w:val="000000"/>
          <w:sz w:val="24"/>
          <w:szCs w:val="24"/>
        </w:rPr>
        <w:t>，与样品实测密度相近。</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eastAsia="宋体"/>
          <w:color w:val="000000"/>
          <w:sz w:val="24"/>
          <w:szCs w:val="24"/>
        </w:rPr>
        <w:t>3</w:t>
      </w:r>
      <w:r>
        <w:rPr>
          <w:rFonts w:hint="eastAsia" w:ascii="Times New Roman" w:hAnsi="Times New Roman" w:eastAsia="宋体"/>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原子电荷布居数为正，这是因为在与杂原子成键过程中，</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原子的电子被杂原子掠夺，所以杂原子的电负性会增大，</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原子表现出电正性。</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4</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不同温度下的等温热解模拟，得到热解模拟过程中的</w:t>
      </w:r>
      <w:r>
        <w:rPr>
          <w:rFonts w:hint="eastAsia" w:ascii="Times New Roman" w:hAnsi="Times New Roman"/>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等产量达到最大。当模拟温度低于</w:t>
      </w:r>
      <w:r>
        <w:rPr>
          <w:rFonts w:ascii="Times New Roman" w:hAnsi="Times New Roman"/>
          <w:kern w:val="0"/>
          <w:sz w:val="24"/>
          <w:szCs w:val="24"/>
        </w:rPr>
        <w:t>3000K</w:t>
      </w:r>
      <w:r>
        <w:rPr>
          <w:rFonts w:hint="eastAsia" w:ascii="Times New Roman" w:hAnsi="Times New Roman"/>
          <w:kern w:val="0"/>
          <w:sz w:val="24"/>
          <w:szCs w:val="24"/>
        </w:rPr>
        <w:t>时，热解反应不完全；当模拟温度高于</w:t>
      </w:r>
      <w:r>
        <w:rPr>
          <w:rFonts w:ascii="Times New Roman" w:hAnsi="Times New Roman"/>
          <w:kern w:val="0"/>
          <w:sz w:val="24"/>
          <w:szCs w:val="24"/>
        </w:rPr>
        <w:t>3000K</w:t>
      </w:r>
      <w:r>
        <w:rPr>
          <w:rFonts w:hint="eastAsia" w:ascii="Times New Roman" w:hAnsi="Times New Roman"/>
          <w:kern w:val="0"/>
          <w:sz w:val="24"/>
          <w:szCs w:val="24"/>
        </w:rPr>
        <w:t>时，断键与成键的反应同时加剧，造成了产物的产量相对降低。</w:t>
      </w:r>
      <w:r>
        <w:rPr>
          <w:rFonts w:ascii="Times New Roman" w:hAnsi="Times New Roman"/>
          <w:kern w:val="0"/>
          <w:sz w:val="24"/>
          <w:szCs w:val="24"/>
        </w:rPr>
        <w:t>3</w:t>
      </w:r>
      <w:r>
        <w:rPr>
          <w:rFonts w:hint="eastAsia" w:ascii="Times New Roman" w:hAnsi="Times New Roman"/>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hint="eastAsia" w:ascii="Times New Roman" w:hAnsi="Times New Roman"/>
          <w:kern w:val="0"/>
          <w:sz w:val="24"/>
          <w:szCs w:val="24"/>
        </w:rPr>
        <w:t>）热解模拟时，</w:t>
      </w:r>
      <w:r>
        <w:rPr>
          <w:rFonts w:ascii="Times New Roman" w:hAnsi="Times New Roman"/>
          <w:kern w:val="0"/>
          <w:sz w:val="24"/>
          <w:szCs w:val="24"/>
        </w:rPr>
        <w:t xml:space="preserve"> 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都在</w:t>
      </w:r>
      <w:r>
        <w:rPr>
          <w:rFonts w:ascii="Times New Roman" w:hAnsi="Times New Roman"/>
          <w:kern w:val="0"/>
          <w:sz w:val="24"/>
          <w:szCs w:val="24"/>
        </w:rPr>
        <w:t>3000K</w:t>
      </w:r>
      <w:r>
        <w:rPr>
          <w:rFonts w:hint="eastAsia" w:ascii="Times New Roman" w:hAnsi="Times New Roman"/>
          <w:kern w:val="0"/>
          <w:sz w:val="24"/>
          <w:szCs w:val="24"/>
        </w:rPr>
        <w:t>时达到了产量的巅峰，氢气的产量变化除外，这是因为</w:t>
      </w:r>
      <w:r>
        <w:rPr>
          <w:rFonts w:ascii="Times New Roman" w:hAnsi="Times New Roman"/>
          <w:kern w:val="0"/>
          <w:sz w:val="24"/>
          <w:szCs w:val="24"/>
        </w:rPr>
        <w:t>H+</w:t>
      </w:r>
      <w:r>
        <w:rPr>
          <w:rFonts w:hint="eastAsia" w:ascii="Times New Roman" w:hAnsi="Times New Roman"/>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的来源很丰富，其产量受温度变化的影响很小，但在</w:t>
      </w:r>
      <w:r>
        <w:rPr>
          <w:rFonts w:ascii="Times New Roman" w:hAnsi="Times New Roman"/>
          <w:kern w:val="0"/>
          <w:sz w:val="24"/>
          <w:szCs w:val="24"/>
        </w:rPr>
        <w:t>3000K</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的析出速率明显变小。</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5</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500K/ps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与</w:t>
      </w:r>
      <w:r>
        <w:rPr>
          <w:rFonts w:ascii="Times New Roman" w:hAnsi="Times New Roman"/>
          <w:sz w:val="24"/>
          <w:szCs w:val="24"/>
        </w:rPr>
        <w:t>5K/ps</w:t>
      </w:r>
      <w:r>
        <w:rPr>
          <w:rFonts w:hint="eastAsia" w:ascii="Times New Roman" w:hAnsi="Times New Roman"/>
          <w:sz w:val="24"/>
          <w:szCs w:val="24"/>
        </w:rPr>
        <w:t>不同升温速率下的热解模拟，得到不同升温速率下热解模拟过程中的</w:t>
      </w:r>
      <w:r>
        <w:rPr>
          <w:rFonts w:hint="eastAsia" w:ascii="Times New Roman" w:hAnsi="Times New Roman"/>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）不同升温速率模拟下的反应系统的能量变化与</w:t>
      </w:r>
      <w:r>
        <w:rPr>
          <w:rFonts w:ascii="Times New Roman" w:hAnsi="Times New Roman"/>
          <w:sz w:val="24"/>
          <w:szCs w:val="24"/>
        </w:rPr>
        <w:t>3000K</w:t>
      </w:r>
      <w:r>
        <w:rPr>
          <w:rFonts w:hint="eastAsia" w:ascii="Times New Roman" w:hAnsi="Times New Roman"/>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hint="eastAsia" w:ascii="Times New Roman" w:hAnsi="Times New Roman"/>
          <w:sz w:val="24"/>
          <w:szCs w:val="24"/>
        </w:rPr>
        <w:t>）在升温速率为</w:t>
      </w:r>
      <w:r>
        <w:rPr>
          <w:rFonts w:ascii="Times New Roman" w:hAnsi="Times New Roman"/>
          <w:sz w:val="24"/>
          <w:szCs w:val="24"/>
        </w:rPr>
        <w:t>500K/ps</w:t>
      </w:r>
      <w:r>
        <w:rPr>
          <w:rFonts w:hint="eastAsia" w:ascii="Times New Roman" w:hAnsi="Times New Roman"/>
          <w:sz w:val="24"/>
          <w:szCs w:val="24"/>
        </w:rPr>
        <w:t>的热解模拟过程中，由于升温速率太高，造成了反应不完全的现象，</w:t>
      </w:r>
      <w:r>
        <w:rPr>
          <w:rFonts w:ascii="Times New Roman" w:hAnsi="Times New Roman"/>
          <w:sz w:val="24"/>
          <w:szCs w:val="24"/>
        </w:rPr>
        <w:t>50K/ps</w:t>
      </w:r>
      <w:r>
        <w:rPr>
          <w:rFonts w:hint="eastAsia" w:ascii="Times New Roman" w:hAnsi="Times New Roman"/>
          <w:sz w:val="24"/>
          <w:szCs w:val="24"/>
        </w:rPr>
        <w:t>次之，升温速率为</w:t>
      </w:r>
      <w:r>
        <w:rPr>
          <w:rFonts w:ascii="Times New Roman" w:hAnsi="Times New Roman"/>
          <w:sz w:val="24"/>
          <w:szCs w:val="24"/>
        </w:rPr>
        <w:t>5K/ps</w:t>
      </w:r>
      <w:r>
        <w:rPr>
          <w:rFonts w:hint="eastAsia" w:ascii="Times New Roman" w:hAnsi="Times New Roman"/>
          <w:sz w:val="24"/>
          <w:szCs w:val="24"/>
        </w:rPr>
        <w:t>时的热解模拟最完全，此时气相产物的产量达到顶峰。</w:t>
      </w:r>
      <w:r>
        <w:rPr>
          <w:rFonts w:ascii="Times New Roman" w:hAnsi="Times New Roman"/>
          <w:sz w:val="24"/>
          <w:szCs w:val="24"/>
        </w:rPr>
        <w:t>3</w:t>
      </w:r>
      <w:r>
        <w:rPr>
          <w:rFonts w:hint="eastAsia" w:ascii="Times New Roman" w:hAnsi="Times New Roman"/>
          <w:sz w:val="24"/>
          <w:szCs w:val="24"/>
        </w:rPr>
        <w:t>）升温速率</w:t>
      </w:r>
      <w:r>
        <w:rPr>
          <w:rFonts w:ascii="Times New Roman" w:hAnsi="Times New Roman"/>
          <w:sz w:val="24"/>
          <w:szCs w:val="24"/>
        </w:rPr>
        <w:t>5K/ps</w:t>
      </w:r>
      <w:r>
        <w:rPr>
          <w:rFonts w:hint="eastAsia" w:ascii="Times New Roman" w:hAnsi="Times New Roman"/>
          <w:sz w:val="24"/>
          <w:szCs w:val="24"/>
        </w:rPr>
        <w:t>与</w:t>
      </w:r>
      <w:r>
        <w:rPr>
          <w:rFonts w:ascii="Times New Roman" w:hAnsi="Times New Roman"/>
          <w:sz w:val="24"/>
          <w:szCs w:val="24"/>
        </w:rPr>
        <w:t>50K/ps</w:t>
      </w:r>
      <w:r>
        <w:rPr>
          <w:rFonts w:hint="eastAsia" w:ascii="Times New Roman" w:hAnsi="Times New Roman"/>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hint="eastAsia" w:ascii="Times New Roman" w:hAnsi="Times New Roman"/>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的相对产量降低。</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、使用</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w:t>
      </w:r>
      <w:r>
        <w:rPr>
          <w:rFonts w:ascii="Times New Roman" w:hAnsi="Times New Roman"/>
          <w:sz w:val="24"/>
          <w:szCs w:val="24"/>
        </w:rPr>
        <w:t>TG/MS</w:t>
      </w:r>
      <w:r>
        <w:rPr>
          <w:rFonts w:hint="eastAsia" w:ascii="Times New Roman" w:hAnsi="Times New Roman"/>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与</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等气相产物的产量及产生机理进行分析，结果表明：</w:t>
      </w:r>
      <w:r>
        <w:rPr>
          <w:rFonts w:ascii="Times New Roman" w:hAnsi="Times New Roman"/>
          <w:sz w:val="24"/>
          <w:szCs w:val="24"/>
        </w:rPr>
        <w:t>1</w:t>
      </w:r>
      <w:r>
        <w:rPr>
          <w:rFonts w:hint="eastAsia" w:ascii="Times New Roman" w:hAnsi="Times New Roman"/>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hint="eastAsia" w:ascii="Times New Roman" w:hAnsi="Times New Roman"/>
          <w:sz w:val="24"/>
          <w:szCs w:val="24"/>
        </w:rPr>
        <w:t>产生方式主要有：</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CH4</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w:t>
      </w:r>
      <w:r>
        <w:rPr>
          <w:rFonts w:hint="eastAsia" w:ascii="Times New Roman" w:hAnsi="Times New Roman"/>
          <w:sz w:val="24"/>
          <w:szCs w:val="24"/>
        </w:rPr>
        <w:t>产生方式主要有：在</w:t>
      </w:r>
      <w:r>
        <w:rPr>
          <w:rFonts w:ascii="Times New Roman" w:hAnsi="Times New Roman"/>
          <w:kern w:val="0"/>
          <w:sz w:val="24"/>
          <w:szCs w:val="24"/>
        </w:rPr>
        <w:t>100-430℃</w:t>
      </w:r>
      <w:r>
        <w:rPr>
          <w:rFonts w:hint="eastAsia" w:ascii="Times New Roman" w:hAnsi="Times New Roman"/>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；在</w:t>
      </w:r>
      <w:r>
        <w:rPr>
          <w:rFonts w:ascii="Times New Roman" w:hAnsi="Times New Roman"/>
          <w:kern w:val="0"/>
          <w:sz w:val="24"/>
          <w:szCs w:val="24"/>
        </w:rPr>
        <w:t>430-500℃</w:t>
      </w:r>
      <w:r>
        <w:rPr>
          <w:rFonts w:hint="eastAsia" w:ascii="Times New Roman" w:hAnsi="Times New Roman"/>
          <w:color w:val="231F20"/>
          <w:sz w:val="24"/>
          <w:szCs w:val="24"/>
        </w:rPr>
        <w:t>时</w:t>
      </w:r>
      <w:r>
        <w:rPr>
          <w:rFonts w:hint="eastAsia" w:ascii="Times New Roman" w:hAnsi="Times New Roman"/>
          <w:kern w:val="0"/>
          <w:sz w:val="24"/>
          <w:szCs w:val="24"/>
        </w:rPr>
        <w:t>样品分解解聚成大量的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，高温下</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500-630℃</w:t>
      </w:r>
      <w:r>
        <w:rPr>
          <w:rFonts w:hint="eastAsia" w:ascii="Times New Roman" w:hAnsi="Times New Roman"/>
          <w:kern w:val="0"/>
          <w:sz w:val="24"/>
          <w:szCs w:val="24"/>
        </w:rPr>
        <w:t>时</w:t>
      </w:r>
      <w:r>
        <w:rPr>
          <w:rFonts w:hint="eastAsia" w:ascii="Times New Roman" w:hAnsi="Times New Roman"/>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630℃</w:t>
      </w:r>
      <w:r>
        <w:rPr>
          <w:rFonts w:hint="eastAsia" w:ascii="Times New Roman" w:hAnsi="Times New Roman"/>
          <w:kern w:val="0"/>
          <w:sz w:val="24"/>
          <w:szCs w:val="24"/>
        </w:rPr>
        <w:t>后</w:t>
      </w:r>
      <w:r>
        <w:rPr>
          <w:rFonts w:hint="eastAsia" w:ascii="Times New Roman" w:hAnsi="Times New Roman"/>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hint="eastAsia" w:ascii="Times New Roman" w:hAnsi="Times New Roman"/>
          <w:sz w:val="24"/>
          <w:szCs w:val="24"/>
        </w:rPr>
        <w:t>3</w:t>
      </w:r>
      <w:r>
        <w:rPr>
          <w:rFonts w:hint="eastAsia" w:ascii="Times New Roman" w:hAnsi="Times New Roman"/>
          <w:color w:val="231F20"/>
          <w:sz w:val="24"/>
          <w:szCs w:val="24"/>
        </w:rPr>
        <w:t>）</w:t>
      </w:r>
      <w:r>
        <w:rPr>
          <w:rFonts w:hint="eastAsia" w:ascii="Times New Roman" w:hAnsi="Times New Roman"/>
          <w:sz w:val="24"/>
          <w:szCs w:val="24"/>
        </w:rPr>
        <w:t>煤热解中</w:t>
      </w:r>
      <w:r>
        <w:rPr>
          <w:rFonts w:ascii="Times New Roman" w:hAnsi="Times New Roman"/>
          <w:kern w:val="0"/>
          <w:sz w:val="24"/>
          <w:szCs w:val="24"/>
        </w:rPr>
        <w:t>CO</w:t>
      </w:r>
      <w:r>
        <w:rPr>
          <w:rFonts w:hint="eastAsia" w:ascii="Times New Roman" w:hAnsi="Times New Roman"/>
          <w:kern w:val="0"/>
          <w:sz w:val="24"/>
          <w:szCs w:val="24"/>
        </w:rPr>
        <w:t>的</w:t>
      </w:r>
      <w:r>
        <w:rPr>
          <w:rFonts w:hint="eastAsia" w:ascii="Times New Roman" w:hAnsi="Times New Roman"/>
          <w:sz w:val="24"/>
          <w:szCs w:val="24"/>
        </w:rPr>
        <w:t>产生方式主要有：大分子结构中的羰基发生断裂直接生成</w:t>
      </w:r>
      <w:r>
        <w:rPr>
          <w:rFonts w:ascii="Times New Roman" w:hAnsi="Times New Roman"/>
          <w:sz w:val="24"/>
          <w:szCs w:val="24"/>
        </w:rPr>
        <w:t>CO</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w:t>
      </w:r>
    </w:p>
    <w:p>
      <w:pPr>
        <w:widowControl/>
        <w:spacing w:line="360" w:lineRule="auto"/>
        <w:ind w:firstLine="480" w:firstLineChars="200"/>
        <w:rPr>
          <w:rFonts w:ascii="Adobe 黑体 Std R" w:hAnsi="Adobe 黑体 Std R" w:eastAsia="Adobe 黑体 Std R"/>
          <w:b/>
          <w:sz w:val="32"/>
          <w:szCs w:val="32"/>
        </w:rPr>
      </w:pPr>
      <w:r>
        <w:rPr>
          <w:rFonts w:hint="eastAsia" w:ascii="Times New Roman" w:hAnsi="Times New Roman"/>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widowControl/>
        <w:jc w:val="left"/>
        <w:rPr>
          <w:rFonts w:ascii="Adobe 黑体 Std R" w:hAnsi="Adobe 黑体 Std R" w:eastAsia="Adobe 黑体 Std R"/>
          <w:b/>
          <w:sz w:val="32"/>
          <w:szCs w:val="32"/>
        </w:rPr>
      </w:pPr>
      <w:bookmarkStart w:id="130" w:name="_Toc715765"/>
      <w:bookmarkStart w:id="131" w:name="_Toc5271629"/>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参考文献</w:t>
      </w:r>
      <w:bookmarkEnd w:id="130"/>
      <w:bookmarkEnd w:id="131"/>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hint="eastAsia" w:ascii="Times New Roman" w:hAnsi="Times New Roman"/>
          <w:kern w:val="0"/>
          <w:sz w:val="24"/>
          <w:szCs w:val="24"/>
        </w:rPr>
        <w:t>范荣香</w:t>
      </w:r>
      <w:r>
        <w:rPr>
          <w:rFonts w:ascii="Times New Roman" w:hAnsi="Times New Roman"/>
          <w:kern w:val="0"/>
          <w:sz w:val="24"/>
          <w:szCs w:val="24"/>
        </w:rPr>
        <w:t xml:space="preserve">. </w:t>
      </w:r>
      <w:r>
        <w:rPr>
          <w:rFonts w:hint="eastAsia" w:ascii="Times New Roman" w:hAnsi="Times New Roman"/>
          <w:kern w:val="0"/>
          <w:sz w:val="24"/>
          <w:szCs w:val="24"/>
        </w:rPr>
        <w:t>中国炼焦煤资源与煤焦化产业发展分析</w:t>
      </w:r>
      <w:r>
        <w:rPr>
          <w:rFonts w:ascii="Times New Roman" w:hAnsi="Times New Roman"/>
          <w:kern w:val="0"/>
          <w:sz w:val="24"/>
          <w:szCs w:val="24"/>
        </w:rPr>
        <w:t xml:space="preserve">[J]. </w:t>
      </w:r>
      <w:r>
        <w:rPr>
          <w:rFonts w:hint="eastAsia" w:ascii="Times New Roman" w:hAnsi="Times New Roman"/>
          <w:kern w:val="0"/>
          <w:sz w:val="24"/>
          <w:szCs w:val="24"/>
        </w:rPr>
        <w:t>化学工业</w:t>
      </w:r>
      <w:r>
        <w:rPr>
          <w:rFonts w:ascii="Times New Roman" w:hAnsi="Times New Roman"/>
          <w:kern w:val="0"/>
          <w:sz w:val="24"/>
          <w:szCs w:val="24"/>
        </w:rPr>
        <w:t>, 2008, 26(5):1-8.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hint="eastAsia" w:ascii="Times New Roman" w:hAnsi="Times New Roman"/>
          <w:kern w:val="0"/>
          <w:sz w:val="24"/>
          <w:szCs w:val="24"/>
        </w:rPr>
        <w:t>马庆元</w:t>
      </w:r>
      <w:r>
        <w:rPr>
          <w:rFonts w:ascii="Times New Roman" w:hAnsi="Times New Roman"/>
          <w:kern w:val="0"/>
          <w:sz w:val="24"/>
          <w:szCs w:val="24"/>
        </w:rPr>
        <w:t xml:space="preserve">. </w:t>
      </w:r>
      <w:r>
        <w:rPr>
          <w:rFonts w:hint="eastAsia" w:ascii="Times New Roman" w:hAnsi="Times New Roman"/>
          <w:kern w:val="0"/>
          <w:sz w:val="24"/>
          <w:szCs w:val="24"/>
        </w:rPr>
        <w:t>中国炼焦煤资源的分布特征</w:t>
      </w:r>
      <w:r>
        <w:rPr>
          <w:rFonts w:ascii="Times New Roman" w:hAnsi="Times New Roman"/>
          <w:kern w:val="0"/>
          <w:sz w:val="24"/>
          <w:szCs w:val="24"/>
        </w:rPr>
        <w:t xml:space="preserve">[J]. </w:t>
      </w:r>
      <w:r>
        <w:rPr>
          <w:rFonts w:hint="eastAsia" w:ascii="Times New Roman" w:hAnsi="Times New Roman"/>
          <w:kern w:val="0"/>
          <w:sz w:val="24"/>
          <w:szCs w:val="24"/>
        </w:rPr>
        <w:t>煤炭科学技术</w:t>
      </w:r>
      <w:r>
        <w:rPr>
          <w:rFonts w:ascii="Times New Roman" w:hAnsi="Times New Roman"/>
          <w:kern w:val="0"/>
          <w:sz w:val="24"/>
          <w:szCs w:val="24"/>
        </w:rPr>
        <w:t>, 2004, 32(3):63-66.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hint="eastAsia" w:ascii="Times New Roman" w:hAnsi="Times New Roman"/>
          <w:kern w:val="0"/>
          <w:sz w:val="24"/>
          <w:szCs w:val="24"/>
        </w:rPr>
        <w:t>王胜春</w:t>
      </w:r>
      <w:r>
        <w:rPr>
          <w:rFonts w:ascii="Times New Roman" w:hAnsi="Times New Roman"/>
          <w:kern w:val="0"/>
          <w:sz w:val="24"/>
          <w:szCs w:val="24"/>
        </w:rPr>
        <w:t xml:space="preserve">, </w:t>
      </w:r>
      <w:r>
        <w:rPr>
          <w:rFonts w:hint="eastAsia" w:ascii="Times New Roman" w:hAnsi="Times New Roman"/>
          <w:kern w:val="0"/>
          <w:sz w:val="24"/>
          <w:szCs w:val="24"/>
        </w:rPr>
        <w:t>张德祥</w:t>
      </w:r>
      <w:r>
        <w:rPr>
          <w:rFonts w:ascii="Times New Roman" w:hAnsi="Times New Roman"/>
          <w:kern w:val="0"/>
          <w:sz w:val="24"/>
          <w:szCs w:val="24"/>
        </w:rPr>
        <w:t xml:space="preserve">, </w:t>
      </w:r>
      <w:r>
        <w:rPr>
          <w:rFonts w:hint="eastAsia" w:ascii="Times New Roman" w:hAnsi="Times New Roman"/>
          <w:kern w:val="0"/>
          <w:sz w:val="24"/>
          <w:szCs w:val="24"/>
        </w:rPr>
        <w:t>陆鑫</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中国炼焦煤资源与焦炭质量的现状与展望</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34(3):92-96.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hint="eastAsia" w:ascii="Times New Roman" w:hAnsi="Times New Roman"/>
          <w:kern w:val="0"/>
          <w:sz w:val="24"/>
          <w:szCs w:val="24"/>
        </w:rPr>
        <w:t>毛德荣</w:t>
      </w:r>
      <w:r>
        <w:rPr>
          <w:rFonts w:ascii="Times New Roman" w:hAnsi="Times New Roman"/>
          <w:kern w:val="0"/>
          <w:sz w:val="24"/>
          <w:szCs w:val="24"/>
        </w:rPr>
        <w:t xml:space="preserve">, </w:t>
      </w:r>
      <w:r>
        <w:rPr>
          <w:rFonts w:hint="eastAsia" w:ascii="Times New Roman" w:hAnsi="Times New Roman"/>
          <w:kern w:val="0"/>
          <w:sz w:val="24"/>
          <w:szCs w:val="24"/>
        </w:rPr>
        <w:t>侯振才</w:t>
      </w:r>
      <w:r>
        <w:rPr>
          <w:rFonts w:ascii="Times New Roman" w:hAnsi="Times New Roman"/>
          <w:kern w:val="0"/>
          <w:sz w:val="24"/>
          <w:szCs w:val="24"/>
        </w:rPr>
        <w:t xml:space="preserve">. </w:t>
      </w:r>
      <w:r>
        <w:rPr>
          <w:rFonts w:hint="eastAsia" w:ascii="Times New Roman" w:hAnsi="Times New Roman"/>
          <w:kern w:val="0"/>
          <w:sz w:val="24"/>
          <w:szCs w:val="24"/>
        </w:rPr>
        <w:t>全国煤炭资源开发利用现状与保护对策的探讨</w:t>
      </w:r>
      <w:r>
        <w:rPr>
          <w:rFonts w:ascii="Times New Roman" w:hAnsi="Times New Roman"/>
          <w:kern w:val="0"/>
          <w:sz w:val="24"/>
          <w:szCs w:val="24"/>
        </w:rPr>
        <w:t xml:space="preserve">[J]. </w:t>
      </w:r>
      <w:r>
        <w:rPr>
          <w:rFonts w:hint="eastAsia" w:ascii="Times New Roman" w:hAnsi="Times New Roman"/>
          <w:kern w:val="0"/>
          <w:sz w:val="24"/>
          <w:szCs w:val="24"/>
        </w:rPr>
        <w:t>中国地质</w:t>
      </w:r>
      <w:r>
        <w:rPr>
          <w:rFonts w:ascii="Times New Roman" w:hAnsi="Times New Roman"/>
          <w:kern w:val="0"/>
          <w:sz w:val="24"/>
          <w:szCs w:val="24"/>
        </w:rPr>
        <w:t>, 1997(1):14-17.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hint="eastAsia" w:ascii="Times New Roman" w:hAnsi="Times New Roman"/>
          <w:kern w:val="0"/>
          <w:sz w:val="24"/>
          <w:szCs w:val="24"/>
        </w:rPr>
        <w:t>杜铭华</w:t>
      </w:r>
      <w:r>
        <w:rPr>
          <w:rFonts w:ascii="Times New Roman" w:hAnsi="Times New Roman"/>
          <w:kern w:val="0"/>
          <w:sz w:val="24"/>
          <w:szCs w:val="24"/>
        </w:rPr>
        <w:t xml:space="preserve">. </w:t>
      </w:r>
      <w:r>
        <w:rPr>
          <w:rFonts w:hint="eastAsia" w:ascii="Times New Roman" w:hAnsi="Times New Roman"/>
          <w:kern w:val="0"/>
          <w:sz w:val="24"/>
          <w:szCs w:val="24"/>
        </w:rPr>
        <w:t>中国炼焦煤资源及生产</w:t>
      </w:r>
      <w:r>
        <w:rPr>
          <w:rFonts w:ascii="Times New Roman" w:hAnsi="Times New Roman"/>
          <w:kern w:val="0"/>
          <w:sz w:val="24"/>
          <w:szCs w:val="24"/>
        </w:rPr>
        <w:t xml:space="preserve">[J]. </w:t>
      </w:r>
      <w:r>
        <w:rPr>
          <w:rFonts w:hint="eastAsia" w:ascii="Times New Roman" w:hAnsi="Times New Roman"/>
          <w:kern w:val="0"/>
          <w:sz w:val="24"/>
          <w:szCs w:val="24"/>
        </w:rPr>
        <w:t>煤质技术</w:t>
      </w:r>
      <w:r>
        <w:rPr>
          <w:rFonts w:ascii="Times New Roman" w:hAnsi="Times New Roman"/>
          <w:kern w:val="0"/>
          <w:sz w:val="24"/>
          <w:szCs w:val="24"/>
        </w:rPr>
        <w:t>, 2006(6):1-3.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hint="eastAsia" w:ascii="Times New Roman" w:hAnsi="Times New Roman"/>
          <w:kern w:val="0"/>
          <w:sz w:val="24"/>
          <w:szCs w:val="24"/>
        </w:rPr>
        <w:t>张崇欣</w:t>
      </w:r>
      <w:r>
        <w:rPr>
          <w:rFonts w:ascii="Times New Roman" w:hAnsi="Times New Roman"/>
          <w:kern w:val="0"/>
          <w:sz w:val="24"/>
          <w:szCs w:val="24"/>
        </w:rPr>
        <w:t xml:space="preserve">, </w:t>
      </w:r>
      <w:r>
        <w:rPr>
          <w:rFonts w:hint="eastAsia" w:ascii="Times New Roman" w:hAnsi="Times New Roman"/>
          <w:kern w:val="0"/>
          <w:sz w:val="24"/>
          <w:szCs w:val="24"/>
        </w:rPr>
        <w:t>宋奇文</w:t>
      </w:r>
      <w:r>
        <w:rPr>
          <w:rFonts w:ascii="Times New Roman" w:hAnsi="Times New Roman"/>
          <w:kern w:val="0"/>
          <w:sz w:val="24"/>
          <w:szCs w:val="24"/>
        </w:rPr>
        <w:t xml:space="preserve">, </w:t>
      </w:r>
      <w:r>
        <w:rPr>
          <w:rFonts w:hint="eastAsia" w:ascii="Times New Roman" w:hAnsi="Times New Roman"/>
          <w:kern w:val="0"/>
          <w:sz w:val="24"/>
          <w:szCs w:val="24"/>
        </w:rPr>
        <w:t>马剑</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AHP</w:t>
      </w:r>
      <w:r>
        <w:rPr>
          <w:rFonts w:hint="eastAsia" w:ascii="Times New Roman" w:hAnsi="Times New Roman"/>
          <w:kern w:val="0"/>
          <w:sz w:val="24"/>
          <w:szCs w:val="24"/>
        </w:rPr>
        <w:t>的中国煤炭资源开发利用现状分析</w:t>
      </w:r>
      <w:r>
        <w:rPr>
          <w:rFonts w:ascii="Times New Roman" w:hAnsi="Times New Roman"/>
          <w:kern w:val="0"/>
          <w:sz w:val="24"/>
          <w:szCs w:val="24"/>
        </w:rPr>
        <w:t xml:space="preserve">[J]. </w:t>
      </w:r>
      <w:r>
        <w:rPr>
          <w:rFonts w:hint="eastAsia" w:ascii="Times New Roman" w:hAnsi="Times New Roman"/>
          <w:kern w:val="0"/>
          <w:sz w:val="24"/>
          <w:szCs w:val="24"/>
        </w:rPr>
        <w:t>煤矿现代化</w:t>
      </w:r>
      <w:r>
        <w:rPr>
          <w:rFonts w:ascii="Times New Roman" w:hAnsi="Times New Roman"/>
          <w:kern w:val="0"/>
          <w:sz w:val="24"/>
          <w:szCs w:val="24"/>
        </w:rPr>
        <w:t>, 2010(5):5-6.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hint="eastAsia" w:ascii="Times New Roman" w:hAnsi="Times New Roman"/>
          <w:kern w:val="0"/>
          <w:sz w:val="24"/>
          <w:szCs w:val="24"/>
        </w:rPr>
        <w:t>宋冬林</w:t>
      </w:r>
      <w:r>
        <w:rPr>
          <w:rFonts w:ascii="Times New Roman" w:hAnsi="Times New Roman"/>
          <w:kern w:val="0"/>
          <w:sz w:val="24"/>
          <w:szCs w:val="24"/>
        </w:rPr>
        <w:t xml:space="preserve">, </w:t>
      </w:r>
      <w:r>
        <w:rPr>
          <w:rFonts w:hint="eastAsia" w:ascii="Times New Roman" w:hAnsi="Times New Roman"/>
          <w:kern w:val="0"/>
          <w:sz w:val="24"/>
          <w:szCs w:val="24"/>
        </w:rPr>
        <w:t>赵震宇</w:t>
      </w:r>
      <w:r>
        <w:rPr>
          <w:rFonts w:ascii="Times New Roman" w:hAnsi="Times New Roman"/>
          <w:kern w:val="0"/>
          <w:sz w:val="24"/>
          <w:szCs w:val="24"/>
        </w:rPr>
        <w:t xml:space="preserve">. </w:t>
      </w:r>
      <w:r>
        <w:rPr>
          <w:rFonts w:hint="eastAsia" w:ascii="Times New Roman" w:hAnsi="Times New Roman"/>
          <w:kern w:val="0"/>
          <w:sz w:val="24"/>
          <w:szCs w:val="24"/>
        </w:rPr>
        <w:t>中国煤炭资源利用现状及成因分析</w:t>
      </w:r>
      <w:r>
        <w:rPr>
          <w:rFonts w:ascii="Times New Roman" w:hAnsi="Times New Roman"/>
          <w:kern w:val="0"/>
          <w:sz w:val="24"/>
          <w:szCs w:val="24"/>
        </w:rPr>
        <w:t>——</w:t>
      </w:r>
      <w:r>
        <w:rPr>
          <w:rFonts w:hint="eastAsia" w:ascii="Times New Roman" w:hAnsi="Times New Roman"/>
          <w:kern w:val="0"/>
          <w:sz w:val="24"/>
          <w:szCs w:val="24"/>
        </w:rPr>
        <w:t>基于不可再生资源经济学的视角</w:t>
      </w:r>
      <w:r>
        <w:rPr>
          <w:rFonts w:ascii="Times New Roman" w:hAnsi="Times New Roman"/>
          <w:kern w:val="0"/>
          <w:sz w:val="24"/>
          <w:szCs w:val="24"/>
        </w:rPr>
        <w:t xml:space="preserve">[J]. </w:t>
      </w:r>
      <w:r>
        <w:rPr>
          <w:rFonts w:hint="eastAsia" w:ascii="Times New Roman" w:hAnsi="Times New Roman"/>
          <w:kern w:val="0"/>
          <w:sz w:val="24"/>
          <w:szCs w:val="24"/>
        </w:rPr>
        <w:t>求是学刊</w:t>
      </w:r>
      <w:r>
        <w:rPr>
          <w:rFonts w:ascii="Times New Roman" w:hAnsi="Times New Roman"/>
          <w:kern w:val="0"/>
          <w:sz w:val="24"/>
          <w:szCs w:val="24"/>
        </w:rPr>
        <w:t>, 2009, 36(5).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hint="eastAsia" w:ascii="Times New Roman" w:hAnsi="Times New Roman"/>
          <w:kern w:val="0"/>
          <w:sz w:val="24"/>
          <w:szCs w:val="24"/>
        </w:rPr>
        <w:t>曹代勇</w:t>
      </w:r>
      <w:r>
        <w:rPr>
          <w:rFonts w:ascii="Times New Roman" w:hAnsi="Times New Roman"/>
          <w:kern w:val="0"/>
          <w:sz w:val="24"/>
          <w:szCs w:val="24"/>
        </w:rPr>
        <w:t xml:space="preserve">, </w:t>
      </w:r>
      <w:r>
        <w:rPr>
          <w:rFonts w:hint="eastAsia" w:ascii="Times New Roman" w:hAnsi="Times New Roman"/>
          <w:kern w:val="0"/>
          <w:sz w:val="24"/>
          <w:szCs w:val="24"/>
        </w:rPr>
        <w:t>黄岑丽</w:t>
      </w:r>
      <w:r>
        <w:rPr>
          <w:rFonts w:ascii="Times New Roman" w:hAnsi="Times New Roman"/>
          <w:kern w:val="0"/>
          <w:sz w:val="24"/>
          <w:szCs w:val="24"/>
        </w:rPr>
        <w:t xml:space="preserve">, </w:t>
      </w:r>
      <w:r>
        <w:rPr>
          <w:rFonts w:hint="eastAsia" w:ascii="Times New Roman" w:hAnsi="Times New Roman"/>
          <w:kern w:val="0"/>
          <w:sz w:val="24"/>
          <w:szCs w:val="24"/>
        </w:rPr>
        <w:t>袁文峰</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山西炼焦煤资源与开发利用现状分析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2008, 20(11):1-4.</w:t>
      </w:r>
    </w:p>
    <w:p>
      <w:pPr>
        <w:spacing w:line="360" w:lineRule="auto"/>
        <w:rPr>
          <w:rFonts w:ascii="Times New Roman" w:hAnsi="Times New Roman"/>
          <w:sz w:val="24"/>
          <w:szCs w:val="24"/>
        </w:rPr>
      </w:pPr>
      <w:r>
        <w:rPr>
          <w:rFonts w:ascii="Times New Roman" w:hAnsi="Times New Roman"/>
          <w:kern w:val="0"/>
          <w:sz w:val="24"/>
          <w:szCs w:val="24"/>
        </w:rPr>
        <w:t xml:space="preserve">[9] </w:t>
      </w:r>
      <w:r>
        <w:rPr>
          <w:rFonts w:hint="eastAsia" w:ascii="Times New Roman" w:hAnsi="Times New Roman"/>
          <w:kern w:val="0"/>
          <w:sz w:val="24"/>
          <w:szCs w:val="24"/>
        </w:rPr>
        <w:t>黄文辉</w:t>
      </w:r>
      <w:r>
        <w:rPr>
          <w:rFonts w:ascii="Times New Roman" w:hAnsi="Times New Roman"/>
          <w:kern w:val="0"/>
          <w:sz w:val="24"/>
          <w:szCs w:val="24"/>
        </w:rPr>
        <w:t xml:space="preserve">, </w:t>
      </w:r>
      <w:r>
        <w:rPr>
          <w:rFonts w:hint="eastAsia" w:ascii="Times New Roman" w:hAnsi="Times New Roman"/>
          <w:kern w:val="0"/>
          <w:sz w:val="24"/>
          <w:szCs w:val="24"/>
        </w:rPr>
        <w:t>杨起</w:t>
      </w:r>
      <w:r>
        <w:rPr>
          <w:rFonts w:ascii="Times New Roman" w:hAnsi="Times New Roman"/>
          <w:kern w:val="0"/>
          <w:sz w:val="24"/>
          <w:szCs w:val="24"/>
        </w:rPr>
        <w:t xml:space="preserve">, </w:t>
      </w:r>
      <w:r>
        <w:rPr>
          <w:rFonts w:hint="eastAsia" w:ascii="Times New Roman" w:hAnsi="Times New Roman"/>
          <w:kern w:val="0"/>
          <w:sz w:val="24"/>
          <w:szCs w:val="24"/>
        </w:rPr>
        <w:t>唐修义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中国炼焦煤资源分布特点与深部资源潜力分析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2010, 22(5):1-6.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陈燕</w:t>
      </w:r>
      <w:r>
        <w:rPr>
          <w:rFonts w:ascii="Times New Roman" w:hAnsi="Times New Roman"/>
          <w:kern w:val="0"/>
          <w:sz w:val="24"/>
          <w:szCs w:val="24"/>
        </w:rPr>
        <w:t xml:space="preserve">. </w:t>
      </w:r>
      <w:r>
        <w:rPr>
          <w:rFonts w:hint="eastAsia" w:ascii="Times New Roman" w:hAnsi="Times New Roman"/>
          <w:kern w:val="0"/>
          <w:sz w:val="24"/>
          <w:szCs w:val="24"/>
        </w:rPr>
        <w:t>煤显微组分结构特征及其与热解行为的关系</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34(3):11-16.</w:t>
      </w:r>
    </w:p>
    <w:p>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FTIR</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2015, 40(12):2900-2908.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hint="eastAsia" w:ascii="Times New Roman" w:hAnsi="Times New Roman"/>
          <w:kern w:val="0"/>
          <w:sz w:val="24"/>
          <w:szCs w:val="24"/>
        </w:rPr>
        <w:t>罗陨飞</w:t>
      </w:r>
      <w:r>
        <w:rPr>
          <w:rFonts w:ascii="Times New Roman" w:hAnsi="Times New Roman"/>
          <w:kern w:val="0"/>
          <w:sz w:val="24"/>
          <w:szCs w:val="24"/>
        </w:rPr>
        <w:t xml:space="preserve">, </w:t>
      </w:r>
      <w:r>
        <w:rPr>
          <w:rFonts w:hint="eastAsia" w:ascii="Times New Roman" w:hAnsi="Times New Roman"/>
          <w:kern w:val="0"/>
          <w:sz w:val="24"/>
          <w:szCs w:val="24"/>
        </w:rPr>
        <w:t>李文华</w:t>
      </w:r>
      <w:r>
        <w:rPr>
          <w:rFonts w:ascii="Times New Roman" w:hAnsi="Times New Roman"/>
          <w:kern w:val="0"/>
          <w:sz w:val="24"/>
          <w:szCs w:val="24"/>
        </w:rPr>
        <w:t xml:space="preserve">, </w:t>
      </w:r>
      <w:r>
        <w:rPr>
          <w:rFonts w:hint="eastAsia" w:ascii="Times New Roman" w:hAnsi="Times New Roman"/>
          <w:kern w:val="0"/>
          <w:sz w:val="24"/>
          <w:szCs w:val="24"/>
        </w:rPr>
        <w:t>陈亚飞</w:t>
      </w:r>
      <w:r>
        <w:rPr>
          <w:rFonts w:ascii="Times New Roman" w:hAnsi="Times New Roman"/>
          <w:kern w:val="0"/>
          <w:sz w:val="24"/>
          <w:szCs w:val="24"/>
        </w:rPr>
        <w:t xml:space="preserve">. </w:t>
      </w:r>
      <w:r>
        <w:rPr>
          <w:rFonts w:hint="eastAsia" w:ascii="Times New Roman" w:hAnsi="Times New Roman"/>
          <w:kern w:val="0"/>
          <w:sz w:val="24"/>
          <w:szCs w:val="24"/>
        </w:rPr>
        <w:t>中低变质程度煤显微组分结构的</w:t>
      </w:r>
      <w:r>
        <w:rPr>
          <w:rFonts w:ascii="Times New Roman" w:hAnsi="Times New Roman"/>
          <w:kern w:val="0"/>
          <w:sz w:val="24"/>
          <w:szCs w:val="24"/>
        </w:rPr>
        <w:t>~(13)C-NMR</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33(5):540-543.</w:t>
      </w:r>
    </w:p>
    <w:p>
      <w:pPr>
        <w:widowControl/>
        <w:spacing w:line="360" w:lineRule="auto"/>
        <w:rPr>
          <w:rFonts w:ascii="Times New Roman" w:hAnsi="Times New Roman"/>
          <w:kern w:val="0"/>
          <w:sz w:val="24"/>
          <w:szCs w:val="24"/>
        </w:rPr>
      </w:pPr>
      <w:r>
        <w:rPr>
          <w:rFonts w:ascii="Times New Roman" w:hAnsi="Times New Roman"/>
          <w:kern w:val="0"/>
          <w:sz w:val="24"/>
          <w:szCs w:val="24"/>
        </w:rPr>
        <w:t>[15] Given P H , Cronauer D C , Spackman W , et al. Dependence of coal liquefaction behaviour on coal characteristics. 2. Role of petrographic composition[J]. Fuel, 1975, 54(1):40-49.</w:t>
      </w:r>
    </w:p>
    <w:p>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[27]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hint="eastAsia" w:ascii="宋体" w:hAnsi="宋体" w:eastAsia="宋体" w:cs="宋体"/>
          <w:kern w:val="0"/>
          <w:sz w:val="24"/>
          <w:szCs w:val="24"/>
        </w:rPr>
        <w:t>☆</w:t>
      </w:r>
      <w:r>
        <w:rPr>
          <w:rFonts w:ascii="Times New Roman" w:hAnsi="Times New Roman"/>
          <w:kern w:val="0"/>
          <w:sz w:val="24"/>
          <w:szCs w:val="24"/>
        </w:rPr>
        <w:t>[J]. Fuel, 1990, 69(7):840-845.</w:t>
      </w:r>
    </w:p>
    <w:p>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hint="eastAsia" w:ascii="Times New Roman" w:hAnsi="Times New Roman"/>
          <w:kern w:val="0"/>
          <w:sz w:val="24"/>
          <w:szCs w:val="24"/>
        </w:rPr>
        <w:t>曲星武</w:t>
      </w:r>
      <w:r>
        <w:rPr>
          <w:rFonts w:ascii="Times New Roman" w:hAnsi="Times New Roman"/>
          <w:kern w:val="0"/>
          <w:sz w:val="24"/>
          <w:szCs w:val="24"/>
        </w:rPr>
        <w:t xml:space="preserve">, </w:t>
      </w:r>
      <w:r>
        <w:rPr>
          <w:rFonts w:hint="eastAsia" w:ascii="Times New Roman" w:hAnsi="Times New Roman"/>
          <w:kern w:val="0"/>
          <w:sz w:val="24"/>
          <w:szCs w:val="24"/>
        </w:rPr>
        <w:t>王金城</w:t>
      </w:r>
      <w:r>
        <w:rPr>
          <w:rFonts w:ascii="Times New Roman" w:hAnsi="Times New Roman"/>
          <w:kern w:val="0"/>
          <w:sz w:val="24"/>
          <w:szCs w:val="24"/>
        </w:rPr>
        <w:t xml:space="preserve">. </w:t>
      </w:r>
      <w:r>
        <w:rPr>
          <w:rFonts w:hint="eastAsia" w:ascii="Times New Roman" w:hAnsi="Times New Roman"/>
          <w:kern w:val="0"/>
          <w:sz w:val="24"/>
          <w:szCs w:val="24"/>
        </w:rPr>
        <w:t>煤的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1980(2):36-43.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 xml:space="preserve">. </w:t>
      </w:r>
      <w:r>
        <w:rPr>
          <w:rFonts w:hint="eastAsia" w:ascii="Times New Roman" w:hAnsi="Times New Roman"/>
          <w:kern w:val="0"/>
          <w:sz w:val="24"/>
          <w:szCs w:val="24"/>
        </w:rPr>
        <w:t>神东</w:t>
      </w:r>
      <w:r>
        <w:rPr>
          <w:rFonts w:ascii="Times New Roman" w:hAnsi="Times New Roman"/>
          <w:kern w:val="0"/>
          <w:sz w:val="24"/>
          <w:szCs w:val="24"/>
        </w:rPr>
        <w:t>2-2</w:t>
      </w:r>
      <w:r>
        <w:rPr>
          <w:rFonts w:hint="eastAsia" w:ascii="Times New Roman" w:hAnsi="Times New Roman"/>
          <w:kern w:val="0"/>
          <w:sz w:val="24"/>
          <w:szCs w:val="24"/>
        </w:rPr>
        <w:t>煤镜质组大分子结构模型</w:t>
      </w:r>
      <w:r>
        <w:rPr>
          <w:rFonts w:ascii="Times New Roman" w:hAnsi="Times New Roman"/>
          <w:kern w:val="0"/>
          <w:sz w:val="24"/>
          <w:szCs w:val="24"/>
        </w:rPr>
        <w:t>13C-NMR</w:t>
      </w:r>
      <w:r>
        <w:rPr>
          <w:rFonts w:hint="eastAsia" w:ascii="Times New Roman" w:hAnsi="Times New Roman"/>
          <w:kern w:val="0"/>
          <w:sz w:val="24"/>
          <w:szCs w:val="24"/>
        </w:rPr>
        <w:t>谱的构建与修正</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2011, 39(9).</w:t>
      </w:r>
    </w:p>
    <w:p>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[40]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李美芬</w:t>
      </w:r>
      <w:r>
        <w:rPr>
          <w:rFonts w:ascii="Times New Roman" w:hAnsi="Times New Roman"/>
          <w:kern w:val="0"/>
          <w:sz w:val="24"/>
          <w:szCs w:val="24"/>
        </w:rPr>
        <w:t xml:space="preserve">, et al.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镜煤吡啶残煤大分子结构模型及分子模拟</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hint="eastAsia" w:ascii="Times New Roman" w:hAnsi="Times New Roman"/>
          <w:kern w:val="0"/>
          <w:sz w:val="24"/>
          <w:szCs w:val="24"/>
        </w:rPr>
        <w:t>张莉</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内蒙五牧场矿区</w:t>
      </w:r>
      <w:r>
        <w:rPr>
          <w:rFonts w:ascii="Times New Roman" w:hAnsi="Times New Roman"/>
          <w:kern w:val="0"/>
          <w:sz w:val="24"/>
          <w:szCs w:val="24"/>
        </w:rPr>
        <w:t>11</w:t>
      </w:r>
      <w:r>
        <w:rPr>
          <w:rFonts w:hint="eastAsia" w:ascii="Times New Roman" w:hAnsi="Times New Roman"/>
          <w:kern w:val="0"/>
          <w:sz w:val="24"/>
          <w:szCs w:val="24"/>
        </w:rPr>
        <w:t>号煤层原煤大分子结构特征及其形成机制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2013, 41(11):1294-1302.</w:t>
      </w:r>
    </w:p>
    <w:p>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hint="eastAsia" w:ascii="Times New Roman" w:hAnsi="Times New Roman"/>
          <w:kern w:val="0"/>
          <w:sz w:val="24"/>
          <w:szCs w:val="24"/>
        </w:rPr>
        <w:t>司加康</w:t>
      </w:r>
      <w:r>
        <w:rPr>
          <w:rFonts w:ascii="Times New Roman" w:hAnsi="Times New Roman"/>
          <w:kern w:val="0"/>
          <w:sz w:val="24"/>
          <w:szCs w:val="24"/>
        </w:rPr>
        <w:t xml:space="preserve">, </w:t>
      </w:r>
      <w:r>
        <w:rPr>
          <w:rFonts w:hint="eastAsia" w:ascii="Times New Roman" w:hAnsi="Times New Roman"/>
          <w:kern w:val="0"/>
          <w:sz w:val="24"/>
          <w:szCs w:val="24"/>
        </w:rPr>
        <w:t>马兰</w:t>
      </w:r>
      <w:r>
        <w:rPr>
          <w:rFonts w:ascii="Times New Roman" w:hAnsi="Times New Roman"/>
          <w:kern w:val="0"/>
          <w:sz w:val="24"/>
          <w:szCs w:val="24"/>
        </w:rPr>
        <w:t>8</w:t>
      </w:r>
      <w:r>
        <w:rPr>
          <w:rFonts w:hint="eastAsia" w:ascii="Times New Roman" w:hAnsi="Times New Roman"/>
          <w:kern w:val="0"/>
          <w:sz w:val="24"/>
          <w:szCs w:val="24"/>
        </w:rPr>
        <w:t>号煤大分子结构模型构建及分子模拟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hint="eastAsia" w:ascii="Times New Roman" w:hAnsi="Times New Roman"/>
          <w:kern w:val="0"/>
          <w:sz w:val="24"/>
          <w:szCs w:val="24"/>
        </w:rPr>
        <w:t>姜永泼</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2</w:t>
      </w:r>
      <w:r>
        <w:rPr>
          <w:rFonts w:hint="eastAsia" w:ascii="Times New Roman" w:hAnsi="Times New Roman"/>
          <w:kern w:val="0"/>
          <w:sz w:val="24"/>
          <w:szCs w:val="24"/>
        </w:rPr>
        <w:t>号镜煤大分子聚集态结构模型的构建及分子模拟</w:t>
      </w:r>
      <w:r>
        <w:rPr>
          <w:rFonts w:ascii="Times New Roman" w:hAnsi="Times New Roman"/>
          <w:kern w:val="0"/>
          <w:sz w:val="24"/>
          <w:szCs w:val="24"/>
        </w:rPr>
        <w:t>[D]. 2018.</w:t>
      </w:r>
    </w:p>
    <w:p>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hint="eastAsia" w:ascii="Times New Roman" w:hAnsi="Times New Roman"/>
          <w:kern w:val="0"/>
          <w:sz w:val="24"/>
          <w:szCs w:val="24"/>
        </w:rPr>
        <w:t>闫金定</w:t>
      </w:r>
      <w:r>
        <w:rPr>
          <w:rFonts w:ascii="Times New Roman" w:hAnsi="Times New Roman"/>
          <w:kern w:val="0"/>
          <w:sz w:val="24"/>
          <w:szCs w:val="24"/>
        </w:rPr>
        <w:t xml:space="preserve">, </w:t>
      </w:r>
      <w:r>
        <w:rPr>
          <w:rFonts w:hint="eastAsia" w:ascii="Times New Roman" w:hAnsi="Times New Roman"/>
          <w:kern w:val="0"/>
          <w:sz w:val="24"/>
          <w:szCs w:val="24"/>
        </w:rPr>
        <w:t>崔洪</w:t>
      </w:r>
      <w:r>
        <w:rPr>
          <w:rFonts w:ascii="Times New Roman" w:hAnsi="Times New Roman"/>
          <w:kern w:val="0"/>
          <w:sz w:val="24"/>
          <w:szCs w:val="24"/>
        </w:rPr>
        <w:t xml:space="preserve">, </w:t>
      </w:r>
      <w:r>
        <w:rPr>
          <w:rFonts w:hint="eastAsia" w:ascii="Times New Roman" w:hAnsi="Times New Roman"/>
          <w:kern w:val="0"/>
          <w:sz w:val="24"/>
          <w:szCs w:val="24"/>
        </w:rPr>
        <w:t>杨建丽</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热重质谱联用</w:t>
      </w:r>
      <w:r>
        <w:rPr>
          <w:rFonts w:ascii="Times New Roman" w:hAnsi="Times New Roman"/>
          <w:kern w:val="0"/>
          <w:sz w:val="24"/>
          <w:szCs w:val="24"/>
        </w:rPr>
        <w:t>(TG/MS)</w:t>
      </w:r>
      <w:r>
        <w:rPr>
          <w:rFonts w:hint="eastAsia" w:ascii="Times New Roman" w:hAnsi="Times New Roman"/>
          <w:kern w:val="0"/>
          <w:sz w:val="24"/>
          <w:szCs w:val="24"/>
        </w:rPr>
        <w:t>技术应用进展</w:t>
      </w:r>
      <w:r>
        <w:rPr>
          <w:rFonts w:ascii="Times New Roman" w:hAnsi="Times New Roman"/>
          <w:kern w:val="0"/>
          <w:sz w:val="24"/>
          <w:szCs w:val="24"/>
        </w:rPr>
        <w:t xml:space="preserve">[J]. </w:t>
      </w:r>
      <w:r>
        <w:rPr>
          <w:rFonts w:hint="eastAsia" w:ascii="Times New Roman" w:hAnsi="Times New Roman"/>
          <w:kern w:val="0"/>
          <w:sz w:val="24"/>
          <w:szCs w:val="24"/>
        </w:rPr>
        <w:t>分析测试学报</w:t>
      </w:r>
      <w:r>
        <w:rPr>
          <w:rFonts w:ascii="Times New Roman" w:hAnsi="Times New Roman"/>
          <w:kern w:val="0"/>
          <w:sz w:val="24"/>
          <w:szCs w:val="24"/>
        </w:rPr>
        <w:t>, 2003, 22(4):104-107.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hint="eastAsia" w:ascii="Times New Roman" w:hAnsi="Times New Roman"/>
          <w:kern w:val="0"/>
          <w:sz w:val="24"/>
          <w:szCs w:val="24"/>
        </w:rPr>
        <w:t>李淑娥</w:t>
      </w:r>
      <w:r>
        <w:rPr>
          <w:rFonts w:ascii="Times New Roman" w:hAnsi="Times New Roman"/>
          <w:kern w:val="0"/>
          <w:sz w:val="24"/>
          <w:szCs w:val="24"/>
        </w:rPr>
        <w:t xml:space="preserve">, </w:t>
      </w:r>
      <w:r>
        <w:rPr>
          <w:rFonts w:hint="eastAsia" w:ascii="Times New Roman" w:hAnsi="Times New Roman"/>
          <w:kern w:val="0"/>
          <w:sz w:val="24"/>
          <w:szCs w:val="24"/>
        </w:rPr>
        <w:t>王晓东</w:t>
      </w:r>
      <w:r>
        <w:rPr>
          <w:rFonts w:ascii="Times New Roman" w:hAnsi="Times New Roman"/>
          <w:kern w:val="0"/>
          <w:sz w:val="24"/>
          <w:szCs w:val="24"/>
        </w:rPr>
        <w:t xml:space="preserve">, </w:t>
      </w:r>
      <w:r>
        <w:rPr>
          <w:rFonts w:hint="eastAsia" w:ascii="Times New Roman" w:hAnsi="Times New Roman"/>
          <w:kern w:val="0"/>
          <w:sz w:val="24"/>
          <w:szCs w:val="24"/>
        </w:rPr>
        <w:t>颜国纲</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kern w:val="0"/>
          <w:sz w:val="24"/>
          <w:szCs w:val="24"/>
        </w:rPr>
        <w:t>(TG-MS)</w:t>
      </w:r>
      <w:r>
        <w:rPr>
          <w:rFonts w:hint="eastAsia" w:ascii="Times New Roman" w:hAnsi="Times New Roman"/>
          <w:kern w:val="0"/>
          <w:sz w:val="24"/>
          <w:szCs w:val="24"/>
        </w:rPr>
        <w:t>及系统优化研究</w:t>
      </w:r>
      <w:r>
        <w:rPr>
          <w:rFonts w:ascii="Times New Roman" w:hAnsi="Times New Roman"/>
          <w:kern w:val="0"/>
          <w:sz w:val="24"/>
          <w:szCs w:val="24"/>
        </w:rPr>
        <w:t xml:space="preserve">[J]. </w:t>
      </w:r>
      <w:r>
        <w:rPr>
          <w:rFonts w:hint="eastAsia" w:ascii="Times New Roman" w:hAnsi="Times New Roman"/>
          <w:kern w:val="0"/>
          <w:sz w:val="24"/>
          <w:szCs w:val="24"/>
        </w:rPr>
        <w:t>山东科学</w:t>
      </w:r>
      <w:r>
        <w:rPr>
          <w:rFonts w:ascii="Times New Roman" w:hAnsi="Times New Roman"/>
          <w:kern w:val="0"/>
          <w:sz w:val="24"/>
          <w:szCs w:val="24"/>
        </w:rPr>
        <w:t>, 2008, 21(2):9-14.</w:t>
      </w:r>
    </w:p>
    <w:p>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hint="eastAsia" w:ascii="Times New Roman" w:hAnsi="Times New Roman"/>
          <w:kern w:val="0"/>
          <w:sz w:val="24"/>
          <w:szCs w:val="24"/>
        </w:rPr>
        <w:t>宋绍勇</w:t>
      </w:r>
      <w:r>
        <w:rPr>
          <w:rFonts w:ascii="Times New Roman" w:hAnsi="Times New Roman"/>
          <w:kern w:val="0"/>
          <w:sz w:val="24"/>
          <w:szCs w:val="24"/>
        </w:rPr>
        <w:t xml:space="preserve">. </w:t>
      </w:r>
      <w:r>
        <w:rPr>
          <w:rFonts w:hint="eastAsia" w:ascii="Times New Roman" w:hAnsi="Times New Roman"/>
          <w:kern w:val="0"/>
          <w:sz w:val="24"/>
          <w:szCs w:val="24"/>
        </w:rPr>
        <w:t>煤热解动学及其机理的试验研究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hint="eastAsia" w:ascii="Times New Roman" w:hAnsi="Times New Roman"/>
          <w:kern w:val="0"/>
          <w:sz w:val="24"/>
          <w:szCs w:val="24"/>
        </w:rPr>
        <w:t>孙庆雷</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神木煤显微组分加氢热解的</w:t>
      </w:r>
      <w:r>
        <w:rPr>
          <w:rFonts w:ascii="Times New Roman" w:hAnsi="Times New Roman"/>
          <w:kern w:val="0"/>
          <w:sz w:val="24"/>
          <w:szCs w:val="24"/>
        </w:rPr>
        <w:t>TG/MS</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2004, 32(6):647-651.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彭志龙</w:t>
      </w:r>
      <w:r>
        <w:rPr>
          <w:rFonts w:ascii="Times New Roman" w:hAnsi="Times New Roman"/>
          <w:kern w:val="0"/>
          <w:sz w:val="24"/>
          <w:szCs w:val="24"/>
        </w:rPr>
        <w:t xml:space="preserve">, et al. </w:t>
      </w:r>
      <w:r>
        <w:rPr>
          <w:rFonts w:hint="eastAsia" w:ascii="Times New Roman" w:hAnsi="Times New Roman"/>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2012(1):25-36.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质谱联用研究焦炭在甲烷气氛下的热行为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33(4):426-430.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霍林河褐煤热解甲烷生成反应类型及动力学的热重</w:t>
      </w:r>
      <w:r>
        <w:rPr>
          <w:rFonts w:ascii="Times New Roman" w:hAnsi="Times New Roman"/>
          <w:kern w:val="0"/>
          <w:sz w:val="24"/>
          <w:szCs w:val="24"/>
        </w:rPr>
        <w:t>-</w:t>
      </w:r>
      <w:r>
        <w:rPr>
          <w:rFonts w:hint="eastAsia" w:ascii="Times New Roman" w:hAnsi="Times New Roman"/>
          <w:kern w:val="0"/>
          <w:sz w:val="24"/>
          <w:szCs w:val="24"/>
        </w:rPr>
        <w:t>质谱试验与量子化学计算</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25(6):1117-1124.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煤显微组分热解甲烷、氢气生成动力学及机理</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神东煤镜质组和惰质组热解甲烷生成反应类型分析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2011, 42(3):241-247.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低煤级煤热解</w:t>
      </w:r>
      <w:r>
        <w:rPr>
          <w:rFonts w:ascii="Times New Roman" w:hAnsi="Times New Roman"/>
          <w:kern w:val="0"/>
          <w:sz w:val="24"/>
          <w:szCs w:val="24"/>
        </w:rPr>
        <w:t>H_2</w:t>
      </w:r>
      <w:r>
        <w:rPr>
          <w:rFonts w:hint="eastAsia" w:ascii="Times New Roman" w:hAnsi="Times New Roman"/>
          <w:kern w:val="0"/>
          <w:sz w:val="24"/>
          <w:szCs w:val="24"/>
        </w:rPr>
        <w:t>生成动力学及其与第一次煤化作用跃变的关系</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25(12):2597-2603.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hint="eastAsia" w:ascii="Times New Roman" w:hAnsi="Times New Roman"/>
          <w:kern w:val="0"/>
          <w:sz w:val="24"/>
          <w:szCs w:val="24"/>
        </w:rPr>
        <w:t>王民</w:t>
      </w:r>
      <w:r>
        <w:rPr>
          <w:rFonts w:ascii="Times New Roman" w:hAnsi="Times New Roman"/>
          <w:kern w:val="0"/>
          <w:sz w:val="24"/>
          <w:szCs w:val="24"/>
        </w:rPr>
        <w:t xml:space="preserve">, </w:t>
      </w:r>
      <w:r>
        <w:rPr>
          <w:rFonts w:hint="eastAsia" w:ascii="Times New Roman" w:hAnsi="Times New Roman"/>
          <w:kern w:val="0"/>
          <w:sz w:val="24"/>
          <w:szCs w:val="24"/>
        </w:rPr>
        <w:t>董奇</w:t>
      </w:r>
      <w:r>
        <w:rPr>
          <w:rFonts w:ascii="Times New Roman" w:hAnsi="Times New Roman"/>
          <w:kern w:val="0"/>
          <w:sz w:val="24"/>
          <w:szCs w:val="24"/>
        </w:rPr>
        <w:t xml:space="preserve">, </w:t>
      </w:r>
      <w:r>
        <w:rPr>
          <w:rFonts w:hint="eastAsia" w:ascii="Times New Roman" w:hAnsi="Times New Roman"/>
          <w:kern w:val="0"/>
          <w:sz w:val="24"/>
          <w:szCs w:val="24"/>
        </w:rPr>
        <w:t>卢双舫</w:t>
      </w:r>
      <w:r>
        <w:rPr>
          <w:rFonts w:ascii="Times New Roman" w:hAnsi="Times New Roman"/>
          <w:kern w:val="0"/>
          <w:sz w:val="24"/>
          <w:szCs w:val="24"/>
        </w:rPr>
        <w:t xml:space="preserve">, et al. </w:t>
      </w:r>
      <w:r>
        <w:rPr>
          <w:rFonts w:hint="eastAsia" w:ascii="Times New Roman" w:hAnsi="Times New Roman"/>
          <w:kern w:val="0"/>
          <w:sz w:val="24"/>
          <w:szCs w:val="24"/>
        </w:rPr>
        <w:t>松辽盆地沙河子组煤岩</w:t>
      </w:r>
      <w:r>
        <w:rPr>
          <w:rFonts w:ascii="Times New Roman" w:hAnsi="Times New Roman"/>
          <w:kern w:val="0"/>
          <w:sz w:val="24"/>
          <w:szCs w:val="24"/>
        </w:rPr>
        <w:t>TG-MS</w:t>
      </w:r>
      <w:r>
        <w:rPr>
          <w:rFonts w:hint="eastAsia" w:ascii="Times New Roman" w:hAnsi="Times New Roman"/>
          <w:kern w:val="0"/>
          <w:sz w:val="24"/>
          <w:szCs w:val="24"/>
        </w:rPr>
        <w:t>试验产物特征及动力学分析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2012, 37(7):1150-1155.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w:t>
      </w:r>
      <w:r>
        <w:rPr>
          <w:rFonts w:hint="eastAsia" w:ascii="Times New Roman" w:hAnsi="Times New Roman"/>
          <w:kern w:val="0"/>
          <w:sz w:val="24"/>
          <w:szCs w:val="24"/>
        </w:rPr>
        <w:t>吕清刚</w:t>
      </w:r>
      <w:r>
        <w:rPr>
          <w:rFonts w:ascii="Times New Roman" w:hAnsi="Times New Roman"/>
          <w:kern w:val="0"/>
          <w:sz w:val="24"/>
          <w:szCs w:val="24"/>
        </w:rPr>
        <w:t xml:space="preserve">. </w:t>
      </w:r>
      <w:r>
        <w:rPr>
          <w:rFonts w:hint="eastAsia" w:ascii="Times New Roman" w:hAnsi="Times New Roman"/>
          <w:kern w:val="0"/>
          <w:sz w:val="24"/>
          <w:szCs w:val="24"/>
        </w:rPr>
        <w:t>热质联用研究烟煤热解气体释放特性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2014, 37(1).</w:t>
      </w:r>
    </w:p>
    <w:p>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hint="eastAsia" w:ascii="Times New Roman" w:hAnsi="Times New Roman"/>
          <w:kern w:val="0"/>
          <w:sz w:val="24"/>
          <w:szCs w:val="24"/>
        </w:rPr>
        <w:t>刘健</w:t>
      </w:r>
      <w:r>
        <w:rPr>
          <w:rFonts w:ascii="Times New Roman" w:hAnsi="Times New Roman"/>
          <w:kern w:val="0"/>
          <w:sz w:val="24"/>
          <w:szCs w:val="24"/>
        </w:rPr>
        <w:t xml:space="preserve">, </w:t>
      </w:r>
      <w:r>
        <w:rPr>
          <w:rFonts w:hint="eastAsia" w:ascii="Times New Roman" w:hAnsi="Times New Roman"/>
          <w:kern w:val="0"/>
          <w:sz w:val="24"/>
          <w:szCs w:val="24"/>
        </w:rPr>
        <w:t>李晓霞</w:t>
      </w:r>
      <w:r>
        <w:rPr>
          <w:rFonts w:ascii="Times New Roman" w:hAnsi="Times New Roman"/>
          <w:kern w:val="0"/>
          <w:sz w:val="24"/>
          <w:szCs w:val="24"/>
        </w:rPr>
        <w:t xml:space="preserve">, </w:t>
      </w:r>
      <w:r>
        <w:rPr>
          <w:rFonts w:hint="eastAsia" w:ascii="Times New Roman" w:hAnsi="Times New Roman"/>
          <w:kern w:val="0"/>
          <w:sz w:val="24"/>
          <w:szCs w:val="24"/>
        </w:rPr>
        <w:t>郭力</w:t>
      </w:r>
      <w:r>
        <w:rPr>
          <w:rFonts w:ascii="Times New Roman" w:hAnsi="Times New Roman"/>
          <w:kern w:val="0"/>
          <w:sz w:val="24"/>
          <w:szCs w:val="24"/>
        </w:rPr>
        <w:t xml:space="preserve">, et al. </w:t>
      </w:r>
      <w:r>
        <w:rPr>
          <w:rFonts w:hint="eastAsia" w:ascii="Times New Roman" w:hAnsi="Times New Roman"/>
          <w:kern w:val="0"/>
          <w:sz w:val="24"/>
          <w:szCs w:val="24"/>
        </w:rPr>
        <w:t>反应分子动力学</w:t>
      </w:r>
      <w:r>
        <w:rPr>
          <w:rFonts w:ascii="Times New Roman" w:hAnsi="Times New Roman"/>
          <w:kern w:val="0"/>
          <w:sz w:val="24"/>
          <w:szCs w:val="24"/>
        </w:rPr>
        <w:t>(ReaxFF MD)</w:t>
      </w:r>
      <w:r>
        <w:rPr>
          <w:rFonts w:hint="eastAsia" w:ascii="Times New Roman" w:hAnsi="Times New Roman"/>
          <w:kern w:val="0"/>
          <w:sz w:val="24"/>
          <w:szCs w:val="24"/>
        </w:rPr>
        <w:t>模拟结果分析工具</w:t>
      </w:r>
      <w:r>
        <w:rPr>
          <w:rFonts w:ascii="Times New Roman" w:hAnsi="Times New Roman"/>
          <w:kern w:val="0"/>
          <w:sz w:val="24"/>
          <w:szCs w:val="24"/>
        </w:rPr>
        <w:t xml:space="preserve">VARxMD[J]. </w:t>
      </w:r>
      <w:r>
        <w:rPr>
          <w:rFonts w:hint="eastAsia" w:ascii="Times New Roman" w:hAnsi="Times New Roman"/>
          <w:kern w:val="0"/>
          <w:sz w:val="24"/>
          <w:szCs w:val="24"/>
        </w:rPr>
        <w:t>计算机与应用化学</w:t>
      </w:r>
      <w:r>
        <w:rPr>
          <w:rFonts w:ascii="Times New Roman" w:hAnsi="Times New Roman"/>
          <w:kern w:val="0"/>
          <w:sz w:val="24"/>
          <w:szCs w:val="24"/>
        </w:rPr>
        <w:t>, 2014, 31(6).</w:t>
      </w:r>
    </w:p>
    <w:p>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hint="eastAsia" w:ascii="Times New Roman" w:hAnsi="Times New Roman"/>
          <w:kern w:val="0"/>
          <w:sz w:val="24"/>
          <w:szCs w:val="24"/>
        </w:rPr>
        <w:t>韩峰</w:t>
      </w:r>
      <w:r>
        <w:rPr>
          <w:rFonts w:ascii="Times New Roman" w:hAnsi="Times New Roman"/>
          <w:kern w:val="0"/>
          <w:sz w:val="24"/>
          <w:szCs w:val="24"/>
        </w:rPr>
        <w:t xml:space="preserve">, </w:t>
      </w:r>
      <w:r>
        <w:rPr>
          <w:rFonts w:hint="eastAsia" w:ascii="Times New Roman" w:hAnsi="Times New Roman"/>
          <w:kern w:val="0"/>
          <w:sz w:val="24"/>
          <w:szCs w:val="24"/>
        </w:rPr>
        <w:t>张衍国</w:t>
      </w:r>
      <w:r>
        <w:rPr>
          <w:rFonts w:ascii="Times New Roman" w:hAnsi="Times New Roman"/>
          <w:kern w:val="0"/>
          <w:sz w:val="24"/>
          <w:szCs w:val="24"/>
        </w:rPr>
        <w:t xml:space="preserve">, </w:t>
      </w:r>
      <w:r>
        <w:rPr>
          <w:rFonts w:hint="eastAsia" w:ascii="Times New Roman" w:hAnsi="Times New Roman"/>
          <w:kern w:val="0"/>
          <w:sz w:val="24"/>
          <w:szCs w:val="24"/>
        </w:rPr>
        <w:t>蒙爱红</w:t>
      </w:r>
      <w:r>
        <w:rPr>
          <w:rFonts w:ascii="Times New Roman" w:hAnsi="Times New Roman"/>
          <w:kern w:val="0"/>
          <w:sz w:val="24"/>
          <w:szCs w:val="24"/>
        </w:rPr>
        <w:t xml:space="preserve">, et al. </w:t>
      </w:r>
      <w:r>
        <w:rPr>
          <w:rFonts w:hint="eastAsia" w:ascii="Times New Roman" w:hAnsi="Times New Roman"/>
          <w:kern w:val="0"/>
          <w:sz w:val="24"/>
          <w:szCs w:val="24"/>
        </w:rPr>
        <w:t>云南褐煤结构的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2014, 39(11).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hint="eastAsia" w:ascii="Times New Roman" w:hAnsi="Times New Roman"/>
          <w:kern w:val="0"/>
          <w:sz w:val="24"/>
          <w:szCs w:val="24"/>
        </w:rPr>
        <w:t>冯杰</w:t>
      </w:r>
      <w:r>
        <w:rPr>
          <w:rFonts w:ascii="Times New Roman" w:hAnsi="Times New Roman"/>
          <w:kern w:val="0"/>
          <w:sz w:val="24"/>
          <w:szCs w:val="24"/>
        </w:rPr>
        <w:t xml:space="preserve">, </w:t>
      </w:r>
      <w:r>
        <w:rPr>
          <w:rFonts w:hint="eastAsia" w:ascii="Times New Roman" w:hAnsi="Times New Roman"/>
          <w:kern w:val="0"/>
          <w:sz w:val="24"/>
          <w:szCs w:val="24"/>
        </w:rPr>
        <w:t>李文英</w:t>
      </w:r>
      <w:r>
        <w:rPr>
          <w:rFonts w:ascii="Times New Roman" w:hAnsi="Times New Roman"/>
          <w:kern w:val="0"/>
          <w:sz w:val="24"/>
          <w:szCs w:val="24"/>
        </w:rPr>
        <w:t xml:space="preserve">, </w:t>
      </w:r>
      <w:r>
        <w:rPr>
          <w:rFonts w:hint="eastAsia" w:ascii="Times New Roman" w:hAnsi="Times New Roman"/>
          <w:kern w:val="0"/>
          <w:sz w:val="24"/>
          <w:szCs w:val="24"/>
        </w:rPr>
        <w:t>谢克昌</w:t>
      </w:r>
      <w:r>
        <w:rPr>
          <w:rFonts w:ascii="Times New Roman" w:hAnsi="Times New Roman"/>
          <w:kern w:val="0"/>
          <w:sz w:val="24"/>
          <w:szCs w:val="24"/>
        </w:rPr>
        <w:t xml:space="preserve">. </w:t>
      </w:r>
      <w:r>
        <w:rPr>
          <w:rFonts w:hint="eastAsia" w:ascii="Times New Roman" w:hAnsi="Times New Roman"/>
          <w:kern w:val="0"/>
          <w:sz w:val="24"/>
          <w:szCs w:val="24"/>
        </w:rPr>
        <w:t>傅立叶红外光谱法对煤结构的研究</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hint="eastAsia" w:ascii="Times New Roman" w:hAnsi="Times New Roman"/>
          <w:kern w:val="0"/>
          <w:sz w:val="24"/>
          <w:szCs w:val="24"/>
        </w:rPr>
        <w:t>张科</w:t>
      </w:r>
      <w:r>
        <w:rPr>
          <w:rFonts w:ascii="Times New Roman" w:hAnsi="Times New Roman"/>
          <w:kern w:val="0"/>
          <w:sz w:val="24"/>
          <w:szCs w:val="24"/>
        </w:rPr>
        <w:t xml:space="preserve">, </w:t>
      </w:r>
      <w:r>
        <w:rPr>
          <w:rFonts w:hint="eastAsia" w:ascii="Times New Roman" w:hAnsi="Times New Roman"/>
          <w:kern w:val="0"/>
          <w:sz w:val="24"/>
          <w:szCs w:val="24"/>
        </w:rPr>
        <w:t>姚素平</w:t>
      </w:r>
      <w:r>
        <w:rPr>
          <w:rFonts w:ascii="Times New Roman" w:hAnsi="Times New Roman"/>
          <w:kern w:val="0"/>
          <w:sz w:val="24"/>
          <w:szCs w:val="24"/>
        </w:rPr>
        <w:t xml:space="preserve">, </w:t>
      </w:r>
      <w:r>
        <w:rPr>
          <w:rFonts w:hint="eastAsia" w:ascii="Times New Roman" w:hAnsi="Times New Roman"/>
          <w:kern w:val="0"/>
          <w:sz w:val="24"/>
          <w:szCs w:val="24"/>
        </w:rPr>
        <w:t>胡文瑄</w:t>
      </w:r>
      <w:r>
        <w:rPr>
          <w:rFonts w:ascii="Times New Roman" w:hAnsi="Times New Roman"/>
          <w:kern w:val="0"/>
          <w:sz w:val="24"/>
          <w:szCs w:val="24"/>
        </w:rPr>
        <w:t xml:space="preserve">, et al. </w:t>
      </w:r>
      <w:r>
        <w:rPr>
          <w:rFonts w:hint="eastAsia" w:ascii="Times New Roman" w:hAnsi="Times New Roman"/>
          <w:kern w:val="0"/>
          <w:sz w:val="24"/>
          <w:szCs w:val="24"/>
        </w:rPr>
        <w:t>煤红外光谱的精细解析及其煤化作用机制</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2009, 37(6):8-13.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hint="eastAsia" w:ascii="Times New Roman" w:hAnsi="Times New Roman"/>
          <w:kern w:val="0"/>
          <w:sz w:val="24"/>
          <w:szCs w:val="24"/>
        </w:rPr>
        <w:t>郑庆荣</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张世同</w:t>
      </w:r>
      <w:r>
        <w:rPr>
          <w:rFonts w:ascii="Times New Roman" w:hAnsi="Times New Roman"/>
          <w:kern w:val="0"/>
          <w:sz w:val="24"/>
          <w:szCs w:val="24"/>
        </w:rPr>
        <w:t xml:space="preserve">. </w:t>
      </w:r>
      <w:r>
        <w:rPr>
          <w:rFonts w:hint="eastAsia" w:ascii="Times New Roman" w:hAnsi="Times New Roman"/>
          <w:kern w:val="0"/>
          <w:sz w:val="24"/>
          <w:szCs w:val="24"/>
        </w:rPr>
        <w:t>中变质煤结构演化的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2011, 36(3):481-486.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王颖</w:t>
      </w:r>
      <w:r>
        <w:rPr>
          <w:rFonts w:ascii="Times New Roman" w:hAnsi="Times New Roman"/>
          <w:kern w:val="0"/>
          <w:sz w:val="24"/>
          <w:szCs w:val="24"/>
        </w:rPr>
        <w:t xml:space="preserve">, </w:t>
      </w:r>
      <w:r>
        <w:rPr>
          <w:rFonts w:hint="eastAsia" w:ascii="Times New Roman" w:hAnsi="Times New Roman"/>
          <w:kern w:val="0"/>
          <w:sz w:val="24"/>
          <w:szCs w:val="24"/>
        </w:rPr>
        <w:t>李风海</w:t>
      </w:r>
      <w:r>
        <w:rPr>
          <w:rFonts w:ascii="Times New Roman" w:hAnsi="Times New Roman"/>
          <w:kern w:val="0"/>
          <w:sz w:val="24"/>
          <w:szCs w:val="24"/>
        </w:rPr>
        <w:t xml:space="preserve">, et al. </w:t>
      </w:r>
      <w:r>
        <w:rPr>
          <w:rFonts w:hint="eastAsia" w:ascii="Times New Roman" w:hAnsi="Times New Roman"/>
          <w:kern w:val="0"/>
          <w:sz w:val="24"/>
          <w:szCs w:val="24"/>
        </w:rPr>
        <w:t>神东煤镜质组结构模型红外光谱的量子化学计算</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2014, 34(1).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hint="eastAsia" w:ascii="Times New Roman" w:hAnsi="Times New Roman"/>
          <w:kern w:val="0"/>
          <w:sz w:val="24"/>
          <w:szCs w:val="24"/>
        </w:rPr>
        <w:t>梁虎珍</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应用红外光谱研究脱灰对伊敏褐煤结构的影响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2014, 42(2).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hint="eastAsia" w:ascii="Times New Roman" w:hAnsi="Times New Roman"/>
          <w:kern w:val="0"/>
          <w:sz w:val="24"/>
          <w:szCs w:val="24"/>
        </w:rPr>
        <w:t>秦育红</w:t>
      </w:r>
      <w:r>
        <w:rPr>
          <w:rFonts w:ascii="Times New Roman" w:hAnsi="Times New Roman"/>
          <w:kern w:val="0"/>
          <w:sz w:val="24"/>
          <w:szCs w:val="24"/>
        </w:rPr>
        <w:t xml:space="preserve">, </w:t>
      </w:r>
      <w:r>
        <w:rPr>
          <w:rFonts w:hint="eastAsia" w:ascii="Times New Roman" w:hAnsi="Times New Roman"/>
          <w:kern w:val="0"/>
          <w:sz w:val="24"/>
          <w:szCs w:val="24"/>
        </w:rPr>
        <w:t>赵清艳</w:t>
      </w:r>
      <w:r>
        <w:rPr>
          <w:rFonts w:ascii="Times New Roman" w:hAnsi="Times New Roman"/>
          <w:kern w:val="0"/>
          <w:sz w:val="24"/>
          <w:szCs w:val="24"/>
        </w:rPr>
        <w:t xml:space="preserve">, </w:t>
      </w:r>
      <w:r>
        <w:rPr>
          <w:rFonts w:hint="eastAsia" w:ascii="Times New Roman" w:hAnsi="Times New Roman"/>
          <w:kern w:val="0"/>
          <w:sz w:val="24"/>
          <w:szCs w:val="24"/>
        </w:rPr>
        <w:t>赵永姣</w:t>
      </w:r>
      <w:r>
        <w:rPr>
          <w:rFonts w:ascii="Times New Roman" w:hAnsi="Times New Roman"/>
          <w:kern w:val="0"/>
          <w:sz w:val="24"/>
          <w:szCs w:val="24"/>
        </w:rPr>
        <w:t xml:space="preserve">. </w:t>
      </w:r>
      <w:r>
        <w:rPr>
          <w:rFonts w:hint="eastAsia" w:ascii="Times New Roman" w:hAnsi="Times New Roman"/>
          <w:kern w:val="0"/>
          <w:sz w:val="24"/>
          <w:szCs w:val="24"/>
        </w:rPr>
        <w:t>不同煤阶煤的吡啶抽提</w:t>
      </w:r>
      <w:r>
        <w:rPr>
          <w:rFonts w:ascii="Times New Roman" w:hAnsi="Times New Roman"/>
          <w:kern w:val="0"/>
          <w:sz w:val="24"/>
          <w:szCs w:val="24"/>
        </w:rPr>
        <w:t>FTIR</w:t>
      </w:r>
      <w:r>
        <w:rPr>
          <w:rFonts w:hint="eastAsia" w:ascii="Times New Roman" w:hAnsi="Times New Roman"/>
          <w:kern w:val="0"/>
          <w:sz w:val="24"/>
          <w:szCs w:val="24"/>
        </w:rPr>
        <w:t>谱研究</w:t>
      </w:r>
      <w:r>
        <w:rPr>
          <w:rFonts w:ascii="Times New Roman" w:hAnsi="Times New Roman"/>
          <w:kern w:val="0"/>
          <w:sz w:val="24"/>
          <w:szCs w:val="24"/>
        </w:rPr>
        <w:t xml:space="preserve">[J]. </w:t>
      </w:r>
      <w:r>
        <w:rPr>
          <w:rFonts w:hint="eastAsia" w:ascii="Times New Roman" w:hAnsi="Times New Roman"/>
          <w:kern w:val="0"/>
          <w:sz w:val="24"/>
          <w:szCs w:val="24"/>
        </w:rPr>
        <w:t>煤化工</w:t>
      </w:r>
      <w:r>
        <w:rPr>
          <w:rFonts w:ascii="Times New Roman" w:hAnsi="Times New Roman"/>
          <w:kern w:val="0"/>
          <w:sz w:val="24"/>
          <w:szCs w:val="24"/>
        </w:rPr>
        <w:t>, 2005,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hint="eastAsia" w:ascii="Times New Roman" w:hAnsi="Times New Roman"/>
          <w:kern w:val="0"/>
          <w:sz w:val="24"/>
          <w:szCs w:val="24"/>
        </w:rPr>
        <w:t>黄红英</w:t>
      </w:r>
      <w:r>
        <w:rPr>
          <w:rFonts w:ascii="Times New Roman" w:hAnsi="Times New Roman"/>
          <w:kern w:val="0"/>
          <w:sz w:val="24"/>
          <w:szCs w:val="24"/>
        </w:rPr>
        <w:t xml:space="preserve">, </w:t>
      </w:r>
      <w:r>
        <w:rPr>
          <w:rFonts w:hint="eastAsia" w:ascii="Times New Roman" w:hAnsi="Times New Roman"/>
          <w:kern w:val="0"/>
          <w:sz w:val="24"/>
          <w:szCs w:val="24"/>
        </w:rPr>
        <w:t>尹齐和</w:t>
      </w:r>
      <w:r>
        <w:rPr>
          <w:rFonts w:ascii="Times New Roman" w:hAnsi="Times New Roman"/>
          <w:kern w:val="0"/>
          <w:sz w:val="24"/>
          <w:szCs w:val="24"/>
        </w:rPr>
        <w:t xml:space="preserve">. </w:t>
      </w:r>
      <w:r>
        <w:rPr>
          <w:rFonts w:hint="eastAsia" w:ascii="Times New Roman" w:hAnsi="Times New Roman"/>
          <w:kern w:val="0"/>
          <w:sz w:val="24"/>
          <w:szCs w:val="24"/>
        </w:rPr>
        <w:t>傅里叶变换衰减全反射红外光谱法</w:t>
      </w:r>
      <w:r>
        <w:rPr>
          <w:rFonts w:ascii="Times New Roman" w:hAnsi="Times New Roman"/>
          <w:kern w:val="0"/>
          <w:sz w:val="24"/>
          <w:szCs w:val="24"/>
        </w:rPr>
        <w:t>(ATR-FTIR)</w:t>
      </w:r>
      <w:r>
        <w:rPr>
          <w:rFonts w:hint="eastAsia" w:ascii="Times New Roman" w:hAnsi="Times New Roman"/>
          <w:kern w:val="0"/>
          <w:sz w:val="24"/>
          <w:szCs w:val="24"/>
        </w:rPr>
        <w:t>的原理与应用进展</w:t>
      </w:r>
      <w:r>
        <w:rPr>
          <w:rFonts w:ascii="Times New Roman" w:hAnsi="Times New Roman"/>
          <w:kern w:val="0"/>
          <w:sz w:val="24"/>
          <w:szCs w:val="24"/>
        </w:rPr>
        <w:t xml:space="preserve">[J]. </w:t>
      </w:r>
      <w:r>
        <w:rPr>
          <w:rFonts w:hint="eastAsia" w:ascii="Times New Roman" w:hAnsi="Times New Roman"/>
          <w:kern w:val="0"/>
          <w:sz w:val="24"/>
          <w:szCs w:val="24"/>
        </w:rPr>
        <w:t>中山大学研究生学刊</w:t>
      </w:r>
      <w:r>
        <w:rPr>
          <w:rFonts w:ascii="Times New Roman" w:hAnsi="Times New Roman"/>
          <w:kern w:val="0"/>
          <w:sz w:val="24"/>
          <w:szCs w:val="24"/>
        </w:rPr>
        <w:t>(</w:t>
      </w:r>
      <w:r>
        <w:rPr>
          <w:rFonts w:hint="eastAsia" w:ascii="Times New Roman" w:hAnsi="Times New Roman"/>
          <w:kern w:val="0"/>
          <w:sz w:val="24"/>
          <w:szCs w:val="24"/>
        </w:rPr>
        <w:t>自然科学</w:t>
      </w:r>
      <w:r>
        <w:rPr>
          <w:rFonts w:ascii="Times New Roman" w:hAnsi="Times New Roman"/>
          <w:kern w:val="0"/>
          <w:sz w:val="24"/>
          <w:szCs w:val="24"/>
        </w:rPr>
        <w:t>.</w:t>
      </w:r>
      <w:r>
        <w:rPr>
          <w:rFonts w:hint="eastAsia" w:ascii="Times New Roman" w:hAnsi="Times New Roman"/>
          <w:kern w:val="0"/>
          <w:sz w:val="24"/>
          <w:szCs w:val="24"/>
        </w:rPr>
        <w:t>医学版</w:t>
      </w:r>
      <w:r>
        <w:rPr>
          <w:rFonts w:ascii="Times New Roman" w:hAnsi="Times New Roman"/>
          <w:kern w:val="0"/>
          <w:sz w:val="24"/>
          <w:szCs w:val="24"/>
        </w:rPr>
        <w:t>), 2011(1):20-31.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hint="eastAsia" w:ascii="Times New Roman" w:hAnsi="Times New Roman"/>
          <w:kern w:val="0"/>
          <w:sz w:val="24"/>
          <w:szCs w:val="24"/>
        </w:rPr>
        <w:t>朱学栋</w:t>
      </w:r>
      <w:r>
        <w:rPr>
          <w:rFonts w:ascii="Times New Roman" w:hAnsi="Times New Roman"/>
          <w:kern w:val="0"/>
          <w:sz w:val="24"/>
          <w:szCs w:val="24"/>
        </w:rPr>
        <w:t xml:space="preserve">, </w:t>
      </w:r>
      <w:r>
        <w:rPr>
          <w:rFonts w:hint="eastAsia" w:ascii="Times New Roman" w:hAnsi="Times New Roman"/>
          <w:kern w:val="0"/>
          <w:sz w:val="24"/>
          <w:szCs w:val="24"/>
        </w:rPr>
        <w:t>朱子彬</w:t>
      </w:r>
      <w:r>
        <w:rPr>
          <w:rFonts w:ascii="Times New Roman" w:hAnsi="Times New Roman"/>
          <w:kern w:val="0"/>
          <w:sz w:val="24"/>
          <w:szCs w:val="24"/>
        </w:rPr>
        <w:t xml:space="preserve">, </w:t>
      </w:r>
      <w:r>
        <w:rPr>
          <w:rFonts w:hint="eastAsia" w:ascii="Times New Roman" w:hAnsi="Times New Roman"/>
          <w:kern w:val="0"/>
          <w:sz w:val="24"/>
          <w:szCs w:val="24"/>
        </w:rPr>
        <w:t>韩崇家</w:t>
      </w:r>
      <w:r>
        <w:rPr>
          <w:rFonts w:ascii="Times New Roman" w:hAnsi="Times New Roman"/>
          <w:kern w:val="0"/>
          <w:sz w:val="24"/>
          <w:szCs w:val="24"/>
        </w:rPr>
        <w:t xml:space="preserve">, et al. </w:t>
      </w:r>
      <w:r>
        <w:rPr>
          <w:rFonts w:hint="eastAsia" w:ascii="Times New Roman" w:hAnsi="Times New Roman"/>
          <w:kern w:val="0"/>
          <w:sz w:val="24"/>
          <w:szCs w:val="24"/>
        </w:rPr>
        <w:t>煤中含氧官能团的红外光谱定量分析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1999(4):335-339.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hint="eastAsia" w:ascii="Times New Roman" w:hAnsi="Times New Roman"/>
          <w:kern w:val="0"/>
          <w:sz w:val="24"/>
          <w:szCs w:val="24"/>
        </w:rPr>
        <w:t>宋昱</w:t>
      </w:r>
      <w:r>
        <w:rPr>
          <w:rFonts w:ascii="Times New Roman" w:hAnsi="Times New Roman"/>
          <w:kern w:val="0"/>
          <w:sz w:val="24"/>
          <w:szCs w:val="24"/>
        </w:rPr>
        <w:t xml:space="preserve">, </w:t>
      </w:r>
      <w:r>
        <w:rPr>
          <w:rFonts w:hint="eastAsia" w:ascii="Times New Roman" w:hAnsi="Times New Roman"/>
          <w:kern w:val="0"/>
          <w:sz w:val="24"/>
          <w:szCs w:val="24"/>
        </w:rPr>
        <w:t>朱炎铭</w:t>
      </w:r>
      <w:r>
        <w:rPr>
          <w:rFonts w:ascii="Times New Roman" w:hAnsi="Times New Roman"/>
          <w:kern w:val="0"/>
          <w:sz w:val="24"/>
          <w:szCs w:val="24"/>
        </w:rPr>
        <w:t xml:space="preserve">, </w:t>
      </w:r>
      <w:r>
        <w:rPr>
          <w:rFonts w:hint="eastAsia" w:ascii="Times New Roman" w:hAnsi="Times New Roman"/>
          <w:kern w:val="0"/>
          <w:sz w:val="24"/>
          <w:szCs w:val="24"/>
        </w:rPr>
        <w:t>李伍</w:t>
      </w:r>
      <w:r>
        <w:rPr>
          <w:rFonts w:ascii="Times New Roman" w:hAnsi="Times New Roman"/>
          <w:kern w:val="0"/>
          <w:sz w:val="24"/>
          <w:szCs w:val="24"/>
        </w:rPr>
        <w:t xml:space="preserve">. </w:t>
      </w:r>
      <w:r>
        <w:rPr>
          <w:rFonts w:hint="eastAsia" w:ascii="Times New Roman" w:hAnsi="Times New Roman"/>
          <w:kern w:val="0"/>
          <w:sz w:val="24"/>
          <w:szCs w:val="24"/>
        </w:rPr>
        <w:t>东胜长焰煤热解含氧官能团结构演化的</w:t>
      </w:r>
      <w:r>
        <w:rPr>
          <w:rFonts w:ascii="Times New Roman" w:hAnsi="Times New Roman"/>
          <w:kern w:val="0"/>
          <w:sz w:val="24"/>
          <w:szCs w:val="24"/>
        </w:rPr>
        <w:t>13 C-NMR</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2015, 43(5):519-529.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hint="eastAsia" w:ascii="Times New Roman" w:hAnsi="Times New Roman"/>
          <w:kern w:val="0"/>
          <w:sz w:val="24"/>
          <w:szCs w:val="24"/>
        </w:rPr>
        <w:t>秦志宏</w:t>
      </w:r>
      <w:r>
        <w:rPr>
          <w:rFonts w:ascii="Times New Roman" w:hAnsi="Times New Roman"/>
          <w:kern w:val="0"/>
          <w:sz w:val="24"/>
          <w:szCs w:val="24"/>
        </w:rPr>
        <w:t xml:space="preserve">, </w:t>
      </w:r>
      <w:r>
        <w:rPr>
          <w:rFonts w:hint="eastAsia" w:ascii="Times New Roman" w:hAnsi="Times New Roman"/>
          <w:kern w:val="0"/>
          <w:sz w:val="24"/>
          <w:szCs w:val="24"/>
        </w:rPr>
        <w:t>袁新华</w:t>
      </w:r>
      <w:r>
        <w:rPr>
          <w:rFonts w:ascii="Times New Roman" w:hAnsi="Times New Roman"/>
          <w:kern w:val="0"/>
          <w:sz w:val="24"/>
          <w:szCs w:val="24"/>
        </w:rPr>
        <w:t xml:space="preserve">, </w:t>
      </w:r>
      <w:r>
        <w:rPr>
          <w:rFonts w:hint="eastAsia" w:ascii="Times New Roman" w:hAnsi="Times New Roman"/>
          <w:kern w:val="0"/>
          <w:sz w:val="24"/>
          <w:szCs w:val="24"/>
        </w:rPr>
        <w:t>宗志敏</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XRD,TEM</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研究镜煤在</w:t>
      </w:r>
      <w:r>
        <w:rPr>
          <w:rFonts w:ascii="Times New Roman" w:hAnsi="Times New Roman"/>
          <w:kern w:val="0"/>
          <w:sz w:val="24"/>
          <w:szCs w:val="24"/>
        </w:rPr>
        <w:t>CS2—N—</w:t>
      </w:r>
      <w:r>
        <w:rPr>
          <w:rFonts w:hint="eastAsia" w:ascii="Times New Roman" w:hAnsi="Times New Roman"/>
          <w:kern w:val="0"/>
          <w:sz w:val="24"/>
          <w:szCs w:val="24"/>
        </w:rPr>
        <w:t>甲基</w:t>
      </w:r>
      <w:r>
        <w:rPr>
          <w:rFonts w:ascii="Times New Roman" w:hAnsi="Times New Roman"/>
          <w:kern w:val="0"/>
          <w:sz w:val="24"/>
          <w:szCs w:val="24"/>
        </w:rPr>
        <w:t>—2—</w:t>
      </w:r>
      <w:r>
        <w:rPr>
          <w:rFonts w:hint="eastAsia" w:ascii="Times New Roman" w:hAnsi="Times New Roman"/>
          <w:kern w:val="0"/>
          <w:sz w:val="24"/>
          <w:szCs w:val="24"/>
        </w:rPr>
        <w:t>吡咯烷酮混合溶剂中的溶解行为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1998(3):275-279.</w:t>
      </w:r>
    </w:p>
    <w:p>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hint="eastAsia" w:ascii="Times New Roman" w:hAnsi="Times New Roman"/>
          <w:kern w:val="0"/>
          <w:sz w:val="24"/>
          <w:szCs w:val="24"/>
        </w:rPr>
        <w:t>张卫</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中等变质程度煤中羟基的红外光谱分析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36(5):545-548</w:t>
      </w:r>
    </w:p>
    <w:p>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hint="eastAsia" w:ascii="Times New Roman" w:hAnsi="Times New Roman"/>
          <w:kern w:val="0"/>
          <w:sz w:val="24"/>
          <w:szCs w:val="24"/>
        </w:rPr>
        <w:t>徐秀峰</w:t>
      </w:r>
      <w:r>
        <w:rPr>
          <w:rFonts w:ascii="Times New Roman" w:hAnsi="Times New Roman"/>
          <w:kern w:val="0"/>
          <w:sz w:val="24"/>
          <w:szCs w:val="24"/>
        </w:rPr>
        <w:t xml:space="preserve">, </w:t>
      </w:r>
      <w:r>
        <w:rPr>
          <w:rFonts w:hint="eastAsia" w:ascii="Times New Roman" w:hAnsi="Times New Roman"/>
          <w:kern w:val="0"/>
          <w:sz w:val="24"/>
          <w:szCs w:val="24"/>
        </w:rPr>
        <w:t>张蓬洲</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表征氧、氮、硫元素的存在形态</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1996(1):72-77.</w:t>
      </w:r>
    </w:p>
    <w:p>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hint="eastAsia" w:ascii="Times New Roman" w:hAnsi="Times New Roman"/>
          <w:kern w:val="0"/>
          <w:sz w:val="24"/>
          <w:szCs w:val="24"/>
        </w:rPr>
        <w:t>燃料化学学报</w:t>
      </w:r>
      <w:r>
        <w:rPr>
          <w:rFonts w:ascii="Times New Roman" w:hAnsi="Times New Roman"/>
          <w:kern w:val="0"/>
          <w:sz w:val="24"/>
          <w:szCs w:val="24"/>
        </w:rPr>
        <w:t>, 2009, 37(4):385-392.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hint="eastAsia" w:ascii="Times New Roman" w:hAnsi="Times New Roman"/>
          <w:kern w:val="0"/>
          <w:sz w:val="24"/>
          <w:szCs w:val="24"/>
        </w:rPr>
        <w:t>常海洲</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不同还原程度煤显微组分组表面结构</w:t>
      </w:r>
      <w:r>
        <w:rPr>
          <w:rFonts w:ascii="Times New Roman" w:hAnsi="Times New Roman"/>
          <w:kern w:val="0"/>
          <w:sz w:val="24"/>
          <w:szCs w:val="24"/>
        </w:rPr>
        <w:t>XPS</w:t>
      </w:r>
      <w:r>
        <w:rPr>
          <w:rFonts w:hint="eastAsia" w:ascii="Times New Roman" w:hAnsi="Times New Roman"/>
          <w:kern w:val="0"/>
          <w:sz w:val="24"/>
          <w:szCs w:val="24"/>
        </w:rPr>
        <w:t>对比分析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2006, 34(4):389-394.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hint="eastAsia" w:ascii="Times New Roman" w:hAnsi="Times New Roman"/>
          <w:kern w:val="0"/>
          <w:sz w:val="24"/>
          <w:szCs w:val="24"/>
        </w:rPr>
        <w:t>段旭琴</w:t>
      </w:r>
      <w:r>
        <w:rPr>
          <w:rFonts w:ascii="Times New Roman" w:hAnsi="Times New Roman"/>
          <w:kern w:val="0"/>
          <w:sz w:val="24"/>
          <w:szCs w:val="24"/>
        </w:rPr>
        <w:t xml:space="preserve">, </w:t>
      </w:r>
      <w:r>
        <w:rPr>
          <w:rFonts w:hint="eastAsia" w:ascii="Times New Roman" w:hAnsi="Times New Roman"/>
          <w:kern w:val="0"/>
          <w:sz w:val="24"/>
          <w:szCs w:val="24"/>
        </w:rPr>
        <w:t>王祖讷</w:t>
      </w:r>
      <w:r>
        <w:rPr>
          <w:rFonts w:ascii="Times New Roman" w:hAnsi="Times New Roman"/>
          <w:kern w:val="0"/>
          <w:sz w:val="24"/>
          <w:szCs w:val="24"/>
        </w:rPr>
        <w:t xml:space="preserve">. </w:t>
      </w:r>
      <w:r>
        <w:rPr>
          <w:rFonts w:hint="eastAsia" w:ascii="Times New Roman" w:hAnsi="Times New Roman"/>
          <w:kern w:val="0"/>
          <w:sz w:val="24"/>
          <w:szCs w:val="24"/>
        </w:rPr>
        <w:t>煤显微组分表面含氧官能团的</w:t>
      </w:r>
      <w:r>
        <w:rPr>
          <w:rFonts w:ascii="Times New Roman" w:hAnsi="Times New Roman"/>
          <w:kern w:val="0"/>
          <w:sz w:val="24"/>
          <w:szCs w:val="24"/>
        </w:rPr>
        <w:t>XPS</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辽宁工程技术大学学报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2010, 29(3).</w:t>
      </w:r>
    </w:p>
    <w:p>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hint="eastAsia" w:ascii="Times New Roman" w:hAnsi="Times New Roman"/>
          <w:kern w:val="0"/>
          <w:sz w:val="24"/>
          <w:szCs w:val="24"/>
        </w:rPr>
        <w:t>杨卉艳</w:t>
      </w:r>
      <w:r>
        <w:rPr>
          <w:rFonts w:ascii="Times New Roman" w:hAnsi="Times New Roman"/>
          <w:kern w:val="0"/>
          <w:sz w:val="24"/>
          <w:szCs w:val="24"/>
        </w:rPr>
        <w:t xml:space="preserve">. </w:t>
      </w:r>
      <w:r>
        <w:rPr>
          <w:rFonts w:hint="eastAsia" w:ascii="Times New Roman" w:hAnsi="Times New Roman"/>
          <w:kern w:val="0"/>
          <w:sz w:val="24"/>
          <w:szCs w:val="24"/>
        </w:rPr>
        <w:t>微生物法脱除煤中有机氮研究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2005.</w:t>
      </w:r>
    </w:p>
    <w:p>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hint="eastAsia" w:ascii="Times New Roman" w:hAnsi="Times New Roman"/>
          <w:kern w:val="0"/>
          <w:sz w:val="24"/>
          <w:szCs w:val="24"/>
        </w:rPr>
        <w:t>姚明宇</w:t>
      </w:r>
      <w:r>
        <w:rPr>
          <w:rFonts w:ascii="Times New Roman" w:hAnsi="Times New Roman"/>
          <w:kern w:val="0"/>
          <w:sz w:val="24"/>
          <w:szCs w:val="24"/>
        </w:rPr>
        <w:t xml:space="preserve">, </w:t>
      </w:r>
      <w:r>
        <w:rPr>
          <w:rFonts w:hint="eastAsia" w:ascii="Times New Roman" w:hAnsi="Times New Roman"/>
          <w:kern w:val="0"/>
          <w:sz w:val="24"/>
          <w:szCs w:val="24"/>
        </w:rPr>
        <w:t>刘艳华</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宜宾煤中氮的形态及其变迁规律研究</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2003, 37(7):759-763.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hint="eastAsia" w:ascii="Times New Roman" w:hAnsi="Times New Roman"/>
          <w:kern w:val="0"/>
          <w:sz w:val="24"/>
          <w:szCs w:val="24"/>
        </w:rPr>
        <w:t>陈保国</w:t>
      </w:r>
      <w:r>
        <w:rPr>
          <w:rFonts w:ascii="Times New Roman" w:hAnsi="Times New Roman"/>
          <w:kern w:val="0"/>
          <w:sz w:val="24"/>
          <w:szCs w:val="24"/>
        </w:rPr>
        <w:t>. X</w:t>
      </w:r>
      <w:r>
        <w:rPr>
          <w:rFonts w:hint="eastAsia" w:ascii="Times New Roman" w:hAnsi="Times New Roman"/>
          <w:kern w:val="0"/>
          <w:sz w:val="24"/>
          <w:szCs w:val="24"/>
        </w:rPr>
        <w:t>射线衍射</w:t>
      </w:r>
      <w:r>
        <w:rPr>
          <w:rFonts w:ascii="Times New Roman" w:hAnsi="Times New Roman"/>
          <w:kern w:val="0"/>
          <w:sz w:val="24"/>
          <w:szCs w:val="24"/>
        </w:rPr>
        <w:t>(XRD)</w:t>
      </w:r>
      <w:r>
        <w:rPr>
          <w:rFonts w:hint="eastAsia" w:ascii="Times New Roman" w:hAnsi="Times New Roman"/>
          <w:kern w:val="0"/>
          <w:sz w:val="24"/>
          <w:szCs w:val="24"/>
        </w:rPr>
        <w:t>在研究煤结构中的应用</w:t>
      </w:r>
      <w:r>
        <w:rPr>
          <w:rFonts w:ascii="Times New Roman" w:hAnsi="Times New Roman"/>
          <w:kern w:val="0"/>
          <w:sz w:val="24"/>
          <w:szCs w:val="24"/>
        </w:rPr>
        <w:t xml:space="preserve">[J]. </w:t>
      </w:r>
      <w:r>
        <w:rPr>
          <w:rFonts w:hint="eastAsia" w:ascii="Times New Roman" w:hAnsi="Times New Roman"/>
          <w:kern w:val="0"/>
          <w:sz w:val="24"/>
          <w:szCs w:val="24"/>
        </w:rPr>
        <w:t>现代商贸工业</w:t>
      </w:r>
      <w:r>
        <w:rPr>
          <w:rFonts w:ascii="Times New Roman" w:hAnsi="Times New Roman"/>
          <w:kern w:val="0"/>
          <w:sz w:val="24"/>
          <w:szCs w:val="24"/>
        </w:rPr>
        <w:t>, 2014(3):195-196.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hint="eastAsia" w:ascii="Times New Roman" w:hAnsi="Times New Roman"/>
          <w:kern w:val="0"/>
          <w:sz w:val="24"/>
          <w:szCs w:val="24"/>
        </w:rPr>
        <w:t>张代钧</w:t>
      </w:r>
      <w:r>
        <w:rPr>
          <w:rFonts w:ascii="Times New Roman" w:hAnsi="Times New Roman"/>
          <w:kern w:val="0"/>
          <w:sz w:val="24"/>
          <w:szCs w:val="24"/>
        </w:rPr>
        <w:t xml:space="preserve">, </w:t>
      </w:r>
      <w:r>
        <w:rPr>
          <w:rFonts w:hint="eastAsia" w:ascii="Times New Roman" w:hAnsi="Times New Roman"/>
          <w:kern w:val="0"/>
          <w:sz w:val="24"/>
          <w:szCs w:val="24"/>
        </w:rPr>
        <w:t>鲜学福</w:t>
      </w:r>
      <w:r>
        <w:rPr>
          <w:rFonts w:ascii="Times New Roman" w:hAnsi="Times New Roman"/>
          <w:kern w:val="0"/>
          <w:sz w:val="24"/>
          <w:szCs w:val="24"/>
        </w:rPr>
        <w:t xml:space="preserve">. </w:t>
      </w:r>
      <w:r>
        <w:rPr>
          <w:rFonts w:hint="eastAsia" w:ascii="Times New Roman" w:hAnsi="Times New Roman"/>
          <w:kern w:val="0"/>
          <w:sz w:val="24"/>
          <w:szCs w:val="24"/>
        </w:rPr>
        <w:t>煤结构的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西安科技大学学报</w:t>
      </w:r>
      <w:r>
        <w:rPr>
          <w:rFonts w:ascii="Times New Roman" w:hAnsi="Times New Roman"/>
          <w:kern w:val="0"/>
          <w:sz w:val="24"/>
          <w:szCs w:val="24"/>
        </w:rPr>
        <w:t>, 1990(3):42-49.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hint="eastAsia" w:ascii="Times New Roman" w:hAnsi="Times New Roman"/>
          <w:kern w:val="0"/>
          <w:sz w:val="24"/>
          <w:szCs w:val="24"/>
        </w:rPr>
        <w:t>煤及半焦的</w:t>
      </w:r>
      <w:r>
        <w:rPr>
          <w:rFonts w:ascii="Times New Roman" w:hAnsi="Times New Roman"/>
          <w:kern w:val="0"/>
          <w:sz w:val="24"/>
          <w:szCs w:val="24"/>
        </w:rPr>
        <w:t>XRD</w:t>
      </w:r>
      <w:r>
        <w:rPr>
          <w:rFonts w:hint="eastAsia" w:ascii="Times New Roman" w:hAnsi="Times New Roman"/>
          <w:kern w:val="0"/>
          <w:sz w:val="24"/>
          <w:szCs w:val="24"/>
        </w:rPr>
        <w:t>结构分析</w:t>
      </w:r>
      <w:r>
        <w:rPr>
          <w:rFonts w:ascii="Times New Roman" w:hAnsi="Times New Roman"/>
          <w:kern w:val="0"/>
          <w:sz w:val="24"/>
          <w:szCs w:val="24"/>
        </w:rPr>
        <w:t xml:space="preserve">[J]. </w:t>
      </w:r>
      <w:r>
        <w:rPr>
          <w:rFonts w:hint="eastAsia" w:ascii="Times New Roman" w:hAnsi="Times New Roman"/>
          <w:kern w:val="0"/>
          <w:sz w:val="24"/>
          <w:szCs w:val="24"/>
        </w:rPr>
        <w:t>河南城建学院学报</w:t>
      </w:r>
      <w:r>
        <w:rPr>
          <w:rFonts w:ascii="Times New Roman" w:hAnsi="Times New Roman"/>
          <w:kern w:val="0"/>
          <w:sz w:val="24"/>
          <w:szCs w:val="24"/>
        </w:rPr>
        <w:t>, 2014, 23(1):32-37.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hint="eastAsia" w:ascii="Times New Roman" w:hAnsi="Times New Roman"/>
          <w:kern w:val="0"/>
          <w:sz w:val="24"/>
          <w:szCs w:val="24"/>
        </w:rPr>
        <w:t>张小东</w:t>
      </w:r>
      <w:r>
        <w:rPr>
          <w:rFonts w:ascii="Times New Roman" w:hAnsi="Times New Roman"/>
          <w:kern w:val="0"/>
          <w:sz w:val="24"/>
          <w:szCs w:val="24"/>
        </w:rPr>
        <w:t xml:space="preserve">, </w:t>
      </w:r>
      <w:r>
        <w:rPr>
          <w:rFonts w:hint="eastAsia" w:ascii="Times New Roman" w:hAnsi="Times New Roman"/>
          <w:kern w:val="0"/>
          <w:sz w:val="24"/>
          <w:szCs w:val="24"/>
        </w:rPr>
        <w:t>孔令菲</w:t>
      </w:r>
      <w:r>
        <w:rPr>
          <w:rFonts w:ascii="Times New Roman" w:hAnsi="Times New Roman"/>
          <w:kern w:val="0"/>
          <w:sz w:val="24"/>
          <w:szCs w:val="24"/>
        </w:rPr>
        <w:t xml:space="preserve">, </w:t>
      </w:r>
      <w:r>
        <w:rPr>
          <w:rFonts w:hint="eastAsia" w:ascii="Times New Roman" w:hAnsi="Times New Roman"/>
          <w:kern w:val="0"/>
          <w:sz w:val="24"/>
          <w:szCs w:val="24"/>
        </w:rPr>
        <w:t>秦勇</w:t>
      </w:r>
      <w:r>
        <w:rPr>
          <w:rFonts w:ascii="Times New Roman" w:hAnsi="Times New Roman"/>
          <w:kern w:val="0"/>
          <w:sz w:val="24"/>
          <w:szCs w:val="24"/>
        </w:rPr>
        <w:t xml:space="preserve">, et al. </w:t>
      </w:r>
      <w:r>
        <w:rPr>
          <w:rFonts w:hint="eastAsia" w:ascii="Times New Roman" w:hAnsi="Times New Roman"/>
          <w:kern w:val="0"/>
          <w:sz w:val="24"/>
          <w:szCs w:val="24"/>
        </w:rPr>
        <w:t>龙口褐煤萃取后微晶结构的</w:t>
      </w:r>
      <w:r>
        <w:rPr>
          <w:rFonts w:ascii="Times New Roman" w:hAnsi="Times New Roman"/>
          <w:kern w:val="0"/>
          <w:sz w:val="24"/>
          <w:szCs w:val="24"/>
        </w:rPr>
        <w:t>XRD</w:t>
      </w:r>
      <w:r>
        <w:rPr>
          <w:rFonts w:hint="eastAsia" w:ascii="Times New Roman" w:hAnsi="Times New Roman"/>
          <w:kern w:val="0"/>
          <w:sz w:val="24"/>
          <w:szCs w:val="24"/>
        </w:rPr>
        <w:t>与</w:t>
      </w:r>
      <w:r>
        <w:rPr>
          <w:rFonts w:ascii="Times New Roman" w:hAnsi="Times New Roman"/>
          <w:kern w:val="0"/>
          <w:sz w:val="24"/>
          <w:szCs w:val="24"/>
        </w:rPr>
        <w:t>HRTEM</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2013, 38(06):1025-1030.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齐福辉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不同煤级煤的</w:t>
      </w:r>
      <w:r>
        <w:rPr>
          <w:rFonts w:ascii="Times New Roman" w:hAnsi="Times New Roman"/>
          <w:kern w:val="0"/>
          <w:sz w:val="24"/>
          <w:szCs w:val="24"/>
        </w:rPr>
        <w:t>Raman</w:t>
      </w:r>
      <w:r>
        <w:rPr>
          <w:rFonts w:hint="eastAsia" w:ascii="Times New Roman" w:hAnsi="Times New Roman"/>
          <w:kern w:val="0"/>
          <w:sz w:val="24"/>
          <w:szCs w:val="24"/>
        </w:rPr>
        <w:t>谱特征及与</w:t>
      </w:r>
      <w:r>
        <w:rPr>
          <w:rFonts w:ascii="Times New Roman" w:hAnsi="Times New Roman"/>
          <w:kern w:val="0"/>
          <w:sz w:val="24"/>
          <w:szCs w:val="24"/>
        </w:rPr>
        <w:t>XRD</w:t>
      </w:r>
      <w:r>
        <w:rPr>
          <w:rFonts w:hint="eastAsia" w:ascii="Times New Roman" w:hAnsi="Times New Roman"/>
          <w:kern w:val="0"/>
          <w:sz w:val="24"/>
          <w:szCs w:val="24"/>
        </w:rPr>
        <w:t>结构参数的关系</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2009, 29(9):2446-2449.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XRD</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2016, 44(7).</w:t>
      </w:r>
    </w:p>
    <w:p>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pPr>
        <w:spacing w:line="360" w:lineRule="auto"/>
        <w:rPr>
          <w:rFonts w:ascii="Times New Roman" w:hAnsi="Times New Roman"/>
          <w:sz w:val="24"/>
          <w:szCs w:val="24"/>
        </w:rPr>
      </w:pPr>
      <w:r>
        <w:rPr>
          <w:rFonts w:ascii="Times New Roman" w:hAnsi="Times New Roman"/>
          <w:kern w:val="0"/>
          <w:sz w:val="24"/>
          <w:szCs w:val="24"/>
        </w:rPr>
        <w:t xml:space="preserve">[126] </w:t>
      </w:r>
      <w:r>
        <w:rPr>
          <w:rFonts w:hint="eastAsia" w:ascii="Times New Roman" w:hAnsi="Times New Roman"/>
          <w:kern w:val="0"/>
          <w:sz w:val="24"/>
          <w:szCs w:val="24"/>
        </w:rPr>
        <w:t>叶朝辉</w:t>
      </w:r>
      <w:r>
        <w:rPr>
          <w:rFonts w:ascii="Times New Roman" w:hAnsi="Times New Roman"/>
          <w:kern w:val="0"/>
          <w:sz w:val="24"/>
          <w:szCs w:val="24"/>
        </w:rPr>
        <w:t xml:space="preserve">, </w:t>
      </w:r>
      <w:r>
        <w:rPr>
          <w:rFonts w:hint="eastAsia" w:ascii="Times New Roman" w:hAnsi="Times New Roman"/>
          <w:kern w:val="0"/>
          <w:sz w:val="24"/>
          <w:szCs w:val="24"/>
        </w:rPr>
        <w:t>李新安</w:t>
      </w:r>
      <w:r>
        <w:rPr>
          <w:rFonts w:ascii="Times New Roman" w:hAnsi="Times New Roman"/>
          <w:kern w:val="0"/>
          <w:sz w:val="24"/>
          <w:szCs w:val="24"/>
        </w:rPr>
        <w:t xml:space="preserve">. </w:t>
      </w:r>
      <w:r>
        <w:rPr>
          <w:rFonts w:hint="eastAsia" w:ascii="Times New Roman" w:hAnsi="Times New Roman"/>
          <w:kern w:val="0"/>
          <w:sz w:val="24"/>
          <w:szCs w:val="24"/>
        </w:rPr>
        <w:t>煤的固体高分辨</w:t>
      </w:r>
      <w:r>
        <w:rPr>
          <w:rFonts w:ascii="Times New Roman" w:hAnsi="Times New Roman"/>
          <w:kern w:val="0"/>
          <w:sz w:val="24"/>
          <w:szCs w:val="24"/>
        </w:rPr>
        <w:t>~(13)C-NMR</w:t>
      </w:r>
      <w:r>
        <w:rPr>
          <w:rFonts w:hint="eastAsia" w:ascii="Times New Roman" w:hAnsi="Times New Roman"/>
          <w:kern w:val="0"/>
          <w:sz w:val="24"/>
          <w:szCs w:val="24"/>
        </w:rPr>
        <w:t>谱</w:t>
      </w:r>
      <w:r>
        <w:rPr>
          <w:rFonts w:ascii="Times New Roman" w:hAnsi="Times New Roman"/>
          <w:kern w:val="0"/>
          <w:sz w:val="24"/>
          <w:szCs w:val="24"/>
        </w:rPr>
        <w:t xml:space="preserve">[J]. </w:t>
      </w:r>
      <w:r>
        <w:rPr>
          <w:rFonts w:hint="eastAsia" w:ascii="Times New Roman" w:hAnsi="Times New Roman"/>
          <w:kern w:val="0"/>
          <w:sz w:val="24"/>
          <w:szCs w:val="24"/>
        </w:rPr>
        <w:t>科学通报</w:t>
      </w:r>
      <w:r>
        <w:rPr>
          <w:rFonts w:ascii="Times New Roman" w:hAnsi="Times New Roman"/>
          <w:kern w:val="0"/>
          <w:sz w:val="24"/>
          <w:szCs w:val="24"/>
        </w:rPr>
        <w:t>, 1985, 30(20):1545-1545.</w:t>
      </w:r>
    </w:p>
    <w:p>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hint="eastAsia" w:ascii="宋体" w:hAnsi="宋体" w:eastAsia="宋体" w:cs="宋体"/>
          <w:kern w:val="0"/>
          <w:sz w:val="24"/>
          <w:szCs w:val="24"/>
        </w:rPr>
        <w:t>☆</w:t>
      </w:r>
      <w:r>
        <w:rPr>
          <w:rFonts w:ascii="Times New Roman" w:hAnsi="Times New Roman"/>
          <w:kern w:val="0"/>
          <w:sz w:val="24"/>
          <w:szCs w:val="24"/>
        </w:rPr>
        <w:t>[J]. Fuel, 2003, 82(7):799-804.</w:t>
      </w:r>
    </w:p>
    <w:p>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hint="eastAsia" w:ascii="Times New Roman" w:hAnsi="Times New Roman"/>
          <w:kern w:val="0"/>
          <w:sz w:val="24"/>
          <w:szCs w:val="24"/>
        </w:rPr>
        <w:t>葛涛</w:t>
      </w:r>
      <w:r>
        <w:rPr>
          <w:rFonts w:ascii="Times New Roman" w:hAnsi="Times New Roman"/>
          <w:kern w:val="0"/>
          <w:sz w:val="24"/>
          <w:szCs w:val="24"/>
        </w:rPr>
        <w:t xml:space="preserve">, </w:t>
      </w:r>
      <w:r>
        <w:rPr>
          <w:rFonts w:hint="eastAsia" w:ascii="Times New Roman" w:hAnsi="Times New Roman"/>
          <w:kern w:val="0"/>
          <w:sz w:val="24"/>
          <w:szCs w:val="24"/>
        </w:rPr>
        <w:t>蔡川川</w:t>
      </w:r>
      <w:r>
        <w:rPr>
          <w:rFonts w:ascii="Times New Roman" w:hAnsi="Times New Roman"/>
          <w:kern w:val="0"/>
          <w:sz w:val="24"/>
          <w:szCs w:val="24"/>
        </w:rPr>
        <w:t xml:space="preserve">. </w:t>
      </w:r>
      <w:r>
        <w:rPr>
          <w:rFonts w:hint="eastAsia" w:ascii="Times New Roman" w:hAnsi="Times New Roman"/>
          <w:kern w:val="0"/>
          <w:sz w:val="24"/>
          <w:szCs w:val="24"/>
        </w:rPr>
        <w:t>不同密度炼焦煤中有机硫的</w:t>
      </w:r>
      <w:r>
        <w:rPr>
          <w:rFonts w:ascii="Times New Roman" w:hAnsi="Times New Roman"/>
          <w:kern w:val="0"/>
          <w:sz w:val="24"/>
          <w:szCs w:val="24"/>
        </w:rPr>
        <w:t xml:space="preserve"> XPS </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安徽理工大学学报（自然科学版）</w:t>
      </w:r>
      <w:r>
        <w:rPr>
          <w:rFonts w:ascii="Times New Roman" w:hAnsi="Times New Roman"/>
          <w:kern w:val="0"/>
          <w:sz w:val="24"/>
          <w:szCs w:val="24"/>
        </w:rPr>
        <w:t>, 2015(3).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hint="eastAsia" w:ascii="Times New Roman" w:hAnsi="Times New Roman"/>
          <w:kern w:val="0"/>
          <w:sz w:val="24"/>
          <w:szCs w:val="24"/>
        </w:rPr>
        <w:t>代世峰</w:t>
      </w:r>
      <w:r>
        <w:rPr>
          <w:rFonts w:ascii="Times New Roman" w:hAnsi="Times New Roman"/>
          <w:kern w:val="0"/>
          <w:sz w:val="24"/>
          <w:szCs w:val="24"/>
        </w:rPr>
        <w:t xml:space="preserve">, </w:t>
      </w:r>
      <w:r>
        <w:rPr>
          <w:rFonts w:hint="eastAsia" w:ascii="Times New Roman" w:hAnsi="Times New Roman"/>
          <w:kern w:val="0"/>
          <w:sz w:val="24"/>
          <w:szCs w:val="24"/>
        </w:rPr>
        <w:t>任德贻</w:t>
      </w:r>
      <w:r>
        <w:rPr>
          <w:rFonts w:ascii="Times New Roman" w:hAnsi="Times New Roman"/>
          <w:kern w:val="0"/>
          <w:sz w:val="24"/>
          <w:szCs w:val="24"/>
        </w:rPr>
        <w:t xml:space="preserve">, </w:t>
      </w:r>
      <w:r>
        <w:rPr>
          <w:rFonts w:hint="eastAsia" w:ascii="Times New Roman" w:hAnsi="Times New Roman"/>
          <w:kern w:val="0"/>
          <w:sz w:val="24"/>
          <w:szCs w:val="24"/>
        </w:rPr>
        <w:t>宋建芳</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应用</w:t>
      </w:r>
      <w:r>
        <w:rPr>
          <w:rFonts w:ascii="Times New Roman" w:hAnsi="Times New Roman"/>
          <w:kern w:val="0"/>
          <w:sz w:val="24"/>
          <w:szCs w:val="24"/>
        </w:rPr>
        <w:t>XPS</w:t>
      </w:r>
      <w:r>
        <w:rPr>
          <w:rFonts w:hint="eastAsia" w:ascii="Times New Roman" w:hAnsi="Times New Roman"/>
          <w:kern w:val="0"/>
          <w:sz w:val="24"/>
          <w:szCs w:val="24"/>
        </w:rPr>
        <w:t>研究镜煤中有机硫的存在形态</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31(3):225-228.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hint="eastAsia" w:ascii="Times New Roman" w:hAnsi="Times New Roman"/>
          <w:kern w:val="0"/>
          <w:sz w:val="24"/>
          <w:szCs w:val="24"/>
        </w:rPr>
        <w:t>陈鹏</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研究兖州煤各显微组分中有机硫存在形态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1997(3):238-241.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hint="eastAsia" w:ascii="Times New Roman" w:hAnsi="Times New Roman"/>
          <w:kern w:val="0"/>
          <w:sz w:val="24"/>
          <w:szCs w:val="24"/>
        </w:rPr>
        <w:t>董夔</w:t>
      </w:r>
      <w:r>
        <w:rPr>
          <w:rFonts w:ascii="Times New Roman" w:hAnsi="Times New Roman"/>
          <w:kern w:val="0"/>
          <w:sz w:val="24"/>
          <w:szCs w:val="24"/>
        </w:rPr>
        <w:t xml:space="preserve">. </w:t>
      </w:r>
      <w:r>
        <w:rPr>
          <w:rFonts w:hint="eastAsia" w:ascii="Times New Roman" w:hAnsi="Times New Roman"/>
          <w:kern w:val="0"/>
          <w:sz w:val="24"/>
          <w:szCs w:val="24"/>
        </w:rPr>
        <w:t>太原西山西铭</w:t>
      </w:r>
      <w:r>
        <w:rPr>
          <w:rFonts w:ascii="Times New Roman" w:hAnsi="Times New Roman"/>
          <w:kern w:val="0"/>
          <w:sz w:val="24"/>
          <w:szCs w:val="24"/>
        </w:rPr>
        <w:t>8</w:t>
      </w:r>
      <w:r>
        <w:rPr>
          <w:rFonts w:hint="eastAsia" w:ascii="Times New Roman" w:hAnsi="Times New Roman"/>
          <w:kern w:val="0"/>
          <w:sz w:val="24"/>
          <w:szCs w:val="24"/>
        </w:rPr>
        <w:t>号煤大分子结构构建及甲烷吸附机理研究</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hint="eastAsia" w:ascii="Times New Roman" w:hAnsi="Times New Roman"/>
          <w:kern w:val="0"/>
          <w:sz w:val="24"/>
          <w:szCs w:val="24"/>
        </w:rPr>
        <w:t>程丽媛</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8</w:t>
      </w:r>
      <w:r>
        <w:rPr>
          <w:rFonts w:hint="eastAsia" w:ascii="Times New Roman" w:hAnsi="Times New Roman"/>
          <w:kern w:val="0"/>
          <w:sz w:val="24"/>
          <w:szCs w:val="24"/>
        </w:rPr>
        <w:t>号煤大分子结构模型及其热解过程中氢气与甲烷生成动力学</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煤的超分子构建及分子模拟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hint="eastAsia" w:ascii="Times New Roman" w:hAnsi="Times New Roman"/>
          <w:kern w:val="0"/>
          <w:sz w:val="24"/>
          <w:szCs w:val="24"/>
        </w:rPr>
        <w:t>李鹏鹏</w:t>
      </w:r>
      <w:r>
        <w:rPr>
          <w:rFonts w:ascii="Times New Roman" w:hAnsi="Times New Roman"/>
          <w:kern w:val="0"/>
          <w:sz w:val="24"/>
          <w:szCs w:val="24"/>
        </w:rPr>
        <w:t xml:space="preserve">. </w:t>
      </w:r>
      <w:r>
        <w:rPr>
          <w:rFonts w:hint="eastAsia" w:ascii="Times New Roman" w:hAnsi="Times New Roman"/>
          <w:kern w:val="0"/>
          <w:sz w:val="24"/>
          <w:szCs w:val="24"/>
        </w:rPr>
        <w:t>杜儿坪</w:t>
      </w:r>
      <w:r>
        <w:rPr>
          <w:rFonts w:ascii="Times New Roman" w:hAnsi="Times New Roman"/>
          <w:kern w:val="0"/>
          <w:sz w:val="24"/>
          <w:szCs w:val="24"/>
        </w:rPr>
        <w:t>2</w:t>
      </w:r>
      <w:r>
        <w:rPr>
          <w:rFonts w:hint="eastAsia" w:ascii="Times New Roman" w:hAnsi="Times New Roman"/>
          <w:kern w:val="0"/>
          <w:sz w:val="24"/>
          <w:szCs w:val="24"/>
        </w:rPr>
        <w:t>号煤结构模型构建及其分子模拟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hint="eastAsia" w:ascii="Times New Roman" w:hAnsi="Times New Roman"/>
          <w:kern w:val="0"/>
          <w:sz w:val="24"/>
          <w:szCs w:val="24"/>
        </w:rPr>
        <w:t>王莹</w:t>
      </w:r>
      <w:r>
        <w:rPr>
          <w:rFonts w:ascii="Times New Roman" w:hAnsi="Times New Roman"/>
          <w:kern w:val="0"/>
          <w:sz w:val="24"/>
          <w:szCs w:val="24"/>
        </w:rPr>
        <w:t xml:space="preserve">. </w:t>
      </w:r>
      <w:r>
        <w:rPr>
          <w:rFonts w:hint="eastAsia" w:ascii="Times New Roman" w:hAnsi="Times New Roman"/>
          <w:kern w:val="0"/>
          <w:sz w:val="24"/>
          <w:szCs w:val="24"/>
        </w:rPr>
        <w:t>计算机分子模拟中并行计算的研究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2001.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hint="eastAsia" w:ascii="Times New Roman" w:hAnsi="Times New Roman"/>
          <w:kern w:val="0"/>
          <w:sz w:val="24"/>
          <w:szCs w:val="24"/>
        </w:rPr>
        <w:t>基于量子化学方法的煤氧吸附特性模拟试验研究</w:t>
      </w:r>
      <w:r>
        <w:rPr>
          <w:rFonts w:ascii="Times New Roman" w:hAnsi="Times New Roman"/>
          <w:kern w:val="0"/>
          <w:sz w:val="24"/>
          <w:szCs w:val="24"/>
        </w:rPr>
        <w:t xml:space="preserve">[D]. </w:t>
      </w:r>
      <w:r>
        <w:rPr>
          <w:rFonts w:hint="eastAsia" w:ascii="Times New Roman" w:hAnsi="Times New Roman"/>
          <w:kern w:val="0"/>
          <w:sz w:val="24"/>
          <w:szCs w:val="24"/>
        </w:rPr>
        <w:t>西安科技大学</w:t>
      </w:r>
      <w:r>
        <w:rPr>
          <w:rFonts w:ascii="Times New Roman" w:hAnsi="Times New Roman"/>
          <w:kern w:val="0"/>
          <w:sz w:val="24"/>
          <w:szCs w:val="24"/>
        </w:rPr>
        <w:t>, 2011.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朱如曾</w:t>
      </w:r>
      <w:r>
        <w:rPr>
          <w:rFonts w:ascii="Times New Roman" w:hAnsi="Times New Roman"/>
          <w:kern w:val="0"/>
          <w:sz w:val="24"/>
          <w:szCs w:val="24"/>
        </w:rPr>
        <w:t xml:space="preserve">, et al. </w:t>
      </w:r>
      <w:r>
        <w:rPr>
          <w:rFonts w:hint="eastAsia" w:ascii="Times New Roman" w:hAnsi="Times New Roman"/>
          <w:kern w:val="0"/>
          <w:sz w:val="24"/>
          <w:szCs w:val="24"/>
        </w:rPr>
        <w:t>分子动力学模拟的主要技术</w:t>
      </w:r>
      <w:r>
        <w:rPr>
          <w:rFonts w:ascii="Times New Roman" w:hAnsi="Times New Roman"/>
          <w:kern w:val="0"/>
          <w:sz w:val="24"/>
          <w:szCs w:val="24"/>
        </w:rPr>
        <w:t xml:space="preserve">[J]. </w:t>
      </w:r>
      <w:r>
        <w:rPr>
          <w:rFonts w:hint="eastAsia" w:ascii="Times New Roman" w:hAnsi="Times New Roman"/>
          <w:kern w:val="0"/>
          <w:sz w:val="24"/>
          <w:szCs w:val="24"/>
        </w:rPr>
        <w:t>力学进展</w:t>
      </w:r>
      <w:r>
        <w:rPr>
          <w:rFonts w:ascii="Times New Roman" w:hAnsi="Times New Roman"/>
          <w:kern w:val="0"/>
          <w:sz w:val="24"/>
          <w:szCs w:val="24"/>
        </w:rPr>
        <w:t>, 1900,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hint="eastAsia" w:ascii="Times New Roman" w:hAnsi="Times New Roman"/>
          <w:kern w:val="0"/>
          <w:sz w:val="24"/>
          <w:szCs w:val="24"/>
        </w:rPr>
        <w:t>唐赟</w:t>
      </w:r>
      <w:r>
        <w:rPr>
          <w:rFonts w:ascii="Times New Roman" w:hAnsi="Times New Roman"/>
          <w:kern w:val="0"/>
          <w:sz w:val="24"/>
          <w:szCs w:val="24"/>
        </w:rPr>
        <w:t xml:space="preserve">, </w:t>
      </w:r>
      <w:r>
        <w:rPr>
          <w:rFonts w:hint="eastAsia" w:ascii="Times New Roman" w:hAnsi="Times New Roman"/>
          <w:kern w:val="0"/>
          <w:sz w:val="24"/>
          <w:szCs w:val="24"/>
        </w:rPr>
        <w:t>李卫华</w:t>
      </w:r>
      <w:r>
        <w:rPr>
          <w:rFonts w:ascii="Times New Roman" w:hAnsi="Times New Roman"/>
          <w:kern w:val="0"/>
          <w:sz w:val="24"/>
          <w:szCs w:val="24"/>
        </w:rPr>
        <w:t xml:space="preserve">, </w:t>
      </w:r>
      <w:r>
        <w:rPr>
          <w:rFonts w:hint="eastAsia" w:ascii="Times New Roman" w:hAnsi="Times New Roman"/>
          <w:kern w:val="0"/>
          <w:sz w:val="24"/>
          <w:szCs w:val="24"/>
        </w:rPr>
        <w:t>盛亚运</w:t>
      </w:r>
      <w:r>
        <w:rPr>
          <w:rFonts w:ascii="Times New Roman" w:hAnsi="Times New Roman"/>
          <w:kern w:val="0"/>
          <w:sz w:val="24"/>
          <w:szCs w:val="24"/>
        </w:rPr>
        <w:t xml:space="preserve">. </w:t>
      </w:r>
      <w:r>
        <w:rPr>
          <w:rFonts w:hint="eastAsia" w:ascii="Times New Roman" w:hAnsi="Times New Roman"/>
          <w:kern w:val="0"/>
          <w:sz w:val="24"/>
          <w:szCs w:val="24"/>
        </w:rPr>
        <w:t>计算机分子模拟</w:t>
      </w:r>
      <w:r>
        <w:rPr>
          <w:rFonts w:ascii="Times New Roman" w:hAnsi="Times New Roman"/>
          <w:kern w:val="0"/>
          <w:sz w:val="24"/>
          <w:szCs w:val="24"/>
        </w:rPr>
        <w:t>——2013</w:t>
      </w:r>
      <w:r>
        <w:rPr>
          <w:rFonts w:hint="eastAsia" w:ascii="Times New Roman" w:hAnsi="Times New Roman"/>
          <w:kern w:val="0"/>
          <w:sz w:val="24"/>
          <w:szCs w:val="24"/>
        </w:rPr>
        <w:t>年诺贝尔化学奖简介</w:t>
      </w:r>
      <w:r>
        <w:rPr>
          <w:rFonts w:ascii="Times New Roman" w:hAnsi="Times New Roman"/>
          <w:kern w:val="0"/>
          <w:sz w:val="24"/>
          <w:szCs w:val="24"/>
        </w:rPr>
        <w:t xml:space="preserve">[J]. </w:t>
      </w:r>
      <w:r>
        <w:rPr>
          <w:rFonts w:hint="eastAsia" w:ascii="Times New Roman" w:hAnsi="Times New Roman"/>
          <w:kern w:val="0"/>
          <w:sz w:val="24"/>
          <w:szCs w:val="24"/>
        </w:rPr>
        <w:t>自然杂志</w:t>
      </w:r>
      <w:r>
        <w:rPr>
          <w:rFonts w:ascii="Times New Roman" w:hAnsi="Times New Roman"/>
          <w:kern w:val="0"/>
          <w:sz w:val="24"/>
          <w:szCs w:val="24"/>
        </w:rPr>
        <w:t>, 2013, 35(6):408-415.</w:t>
      </w:r>
    </w:p>
    <w:p>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hint="eastAsia" w:ascii="Times New Roman" w:hAnsi="Times New Roman"/>
          <w:kern w:val="0"/>
          <w:sz w:val="24"/>
          <w:szCs w:val="24"/>
        </w:rPr>
        <w:t>李卓谡</w:t>
      </w:r>
      <w:r>
        <w:rPr>
          <w:rFonts w:ascii="Times New Roman" w:hAnsi="Times New Roman"/>
          <w:kern w:val="0"/>
          <w:sz w:val="24"/>
          <w:szCs w:val="24"/>
        </w:rPr>
        <w:t xml:space="preserve">, </w:t>
      </w:r>
      <w:r>
        <w:rPr>
          <w:rFonts w:hint="eastAsia" w:ascii="Times New Roman" w:hAnsi="Times New Roman"/>
          <w:kern w:val="0"/>
          <w:sz w:val="24"/>
          <w:szCs w:val="24"/>
        </w:rPr>
        <w:t>赵玉洁</w:t>
      </w:r>
      <w:r>
        <w:rPr>
          <w:rFonts w:ascii="Times New Roman" w:hAnsi="Times New Roman"/>
          <w:kern w:val="0"/>
          <w:sz w:val="24"/>
          <w:szCs w:val="24"/>
        </w:rPr>
        <w:t xml:space="preserve">, </w:t>
      </w:r>
      <w:r>
        <w:rPr>
          <w:rFonts w:hint="eastAsia" w:ascii="Times New Roman" w:hAnsi="Times New Roman"/>
          <w:kern w:val="0"/>
          <w:sz w:val="24"/>
          <w:szCs w:val="24"/>
        </w:rPr>
        <w:t>贾晓娜</w:t>
      </w:r>
      <w:r>
        <w:rPr>
          <w:rFonts w:ascii="Times New Roman" w:hAnsi="Times New Roman"/>
          <w:kern w:val="0"/>
          <w:sz w:val="24"/>
          <w:szCs w:val="24"/>
        </w:rPr>
        <w:t xml:space="preserve">, et al. </w:t>
      </w:r>
      <w:r>
        <w:rPr>
          <w:rFonts w:hint="eastAsia" w:ascii="Times New Roman" w:hAnsi="Times New Roman"/>
          <w:kern w:val="0"/>
          <w:sz w:val="24"/>
          <w:szCs w:val="24"/>
        </w:rPr>
        <w:t>分子动力学计算机模拟技术进展</w:t>
      </w:r>
      <w:r>
        <w:rPr>
          <w:rFonts w:ascii="Times New Roman" w:hAnsi="Times New Roman"/>
          <w:kern w:val="0"/>
          <w:sz w:val="24"/>
          <w:szCs w:val="24"/>
        </w:rPr>
        <w:t xml:space="preserve">[J]. </w:t>
      </w:r>
      <w:r>
        <w:rPr>
          <w:rFonts w:hint="eastAsia" w:ascii="Times New Roman" w:hAnsi="Times New Roman"/>
          <w:kern w:val="0"/>
          <w:sz w:val="24"/>
          <w:szCs w:val="24"/>
        </w:rPr>
        <w:t>机械管理开发</w:t>
      </w:r>
      <w:r>
        <w:rPr>
          <w:rFonts w:ascii="Times New Roman" w:hAnsi="Times New Roman"/>
          <w:kern w:val="0"/>
          <w:sz w:val="24"/>
          <w:szCs w:val="24"/>
        </w:rPr>
        <w:t>, 2008, 23(2):174-176.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hint="eastAsia" w:ascii="Times New Roman" w:hAnsi="Times New Roman"/>
          <w:kern w:val="0"/>
          <w:sz w:val="24"/>
          <w:szCs w:val="24"/>
        </w:rPr>
        <w:t>王艺峰</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王世敏</w:t>
      </w:r>
      <w:r>
        <w:rPr>
          <w:rFonts w:ascii="Times New Roman" w:hAnsi="Times New Roman"/>
          <w:kern w:val="0"/>
          <w:sz w:val="24"/>
          <w:szCs w:val="24"/>
        </w:rPr>
        <w:t xml:space="preserve">, et al. </w:t>
      </w:r>
      <w:r>
        <w:rPr>
          <w:rFonts w:hint="eastAsia" w:ascii="Times New Roman" w:hAnsi="Times New Roman"/>
          <w:kern w:val="0"/>
          <w:sz w:val="24"/>
          <w:szCs w:val="24"/>
        </w:rPr>
        <w:t>高分子材料模拟中的分子力学法和力场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2003, 19(1):10-14.</w:t>
      </w:r>
    </w:p>
    <w:p>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hint="eastAsia" w:ascii="Times New Roman" w:hAnsi="Times New Roman"/>
          <w:kern w:val="0"/>
          <w:sz w:val="24"/>
          <w:szCs w:val="24"/>
        </w:rPr>
        <w:t>黄世强</w:t>
      </w:r>
      <w:r>
        <w:rPr>
          <w:rFonts w:ascii="Times New Roman" w:hAnsi="Times New Roman"/>
          <w:kern w:val="0"/>
          <w:sz w:val="24"/>
          <w:szCs w:val="24"/>
        </w:rPr>
        <w:t xml:space="preserve">, </w:t>
      </w:r>
      <w:r>
        <w:rPr>
          <w:rFonts w:hint="eastAsia" w:ascii="Times New Roman" w:hAnsi="Times New Roman"/>
          <w:kern w:val="0"/>
          <w:sz w:val="24"/>
          <w:szCs w:val="24"/>
        </w:rPr>
        <w:t>朱申敏</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聚合物分子模拟中的力场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1999, 15(4).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hint="eastAsia" w:ascii="Times New Roman" w:hAnsi="Times New Roman"/>
          <w:kern w:val="0"/>
          <w:sz w:val="24"/>
          <w:szCs w:val="24"/>
        </w:rPr>
        <w:t>王长安</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耦合堆垛与孔径分布的高碱金属煤焦分子建模方法</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2017(9).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hint="eastAsia" w:ascii="Times New Roman" w:hAnsi="Times New Roman"/>
          <w:kern w:val="0"/>
          <w:sz w:val="24"/>
          <w:szCs w:val="24"/>
        </w:rPr>
        <w:t>煤中有机硫微波脱除的量子化学模拟与试验研究</w:t>
      </w:r>
      <w:r>
        <w:rPr>
          <w:rFonts w:ascii="Times New Roman" w:hAnsi="Times New Roman"/>
          <w:kern w:val="0"/>
          <w:sz w:val="24"/>
          <w:szCs w:val="24"/>
        </w:rPr>
        <w:t xml:space="preserve">[D]. </w:t>
      </w:r>
      <w:r>
        <w:rPr>
          <w:rFonts w:hint="eastAsia" w:ascii="Times New Roman" w:hAnsi="Times New Roman"/>
          <w:kern w:val="0"/>
          <w:sz w:val="24"/>
          <w:szCs w:val="24"/>
        </w:rPr>
        <w:t>中国矿业大学</w:t>
      </w:r>
      <w:r>
        <w:rPr>
          <w:rFonts w:ascii="Times New Roman" w:hAnsi="Times New Roman"/>
          <w:kern w:val="0"/>
          <w:sz w:val="24"/>
          <w:szCs w:val="24"/>
        </w:rPr>
        <w:t>,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hint="eastAsia" w:ascii="Times New Roman" w:hAnsi="Times New Roman"/>
          <w:kern w:val="0"/>
          <w:sz w:val="24"/>
          <w:szCs w:val="24"/>
        </w:rPr>
        <w:t>褐煤结构的分子动力学模拟及量子化学研究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hint="eastAsia" w:ascii="Times New Roman" w:hAnsi="Times New Roman"/>
          <w:kern w:val="0"/>
          <w:sz w:val="24"/>
          <w:szCs w:val="24"/>
        </w:rPr>
        <w:t>冯晓琴</w:t>
      </w:r>
      <w:r>
        <w:rPr>
          <w:rFonts w:ascii="Times New Roman" w:hAnsi="Times New Roman"/>
          <w:kern w:val="0"/>
          <w:sz w:val="24"/>
          <w:szCs w:val="24"/>
        </w:rPr>
        <w:t xml:space="preserve">, </w:t>
      </w:r>
      <w:r>
        <w:rPr>
          <w:rFonts w:hint="eastAsia" w:ascii="Times New Roman" w:hAnsi="Times New Roman"/>
          <w:kern w:val="0"/>
          <w:sz w:val="24"/>
          <w:szCs w:val="24"/>
        </w:rPr>
        <w:t>任福德</w:t>
      </w:r>
      <w:r>
        <w:rPr>
          <w:rFonts w:ascii="Times New Roman" w:hAnsi="Times New Roman"/>
          <w:kern w:val="0"/>
          <w:sz w:val="24"/>
          <w:szCs w:val="24"/>
        </w:rPr>
        <w:t xml:space="preserve">, </w:t>
      </w:r>
      <w:r>
        <w:rPr>
          <w:rFonts w:hint="eastAsia" w:ascii="Times New Roman" w:hAnsi="Times New Roman"/>
          <w:kern w:val="0"/>
          <w:sz w:val="24"/>
          <w:szCs w:val="24"/>
        </w:rPr>
        <w:t>曹端林</w:t>
      </w:r>
      <w:r>
        <w:rPr>
          <w:rFonts w:ascii="Times New Roman" w:hAnsi="Times New Roman"/>
          <w:kern w:val="0"/>
          <w:sz w:val="24"/>
          <w:szCs w:val="24"/>
        </w:rPr>
        <w:t>. Gaussian</w:t>
      </w:r>
      <w:r>
        <w:rPr>
          <w:rFonts w:hint="eastAsia" w:ascii="Times New Roman" w:hAnsi="Times New Roman"/>
          <w:kern w:val="0"/>
          <w:sz w:val="24"/>
          <w:szCs w:val="24"/>
        </w:rPr>
        <w:t>量子化学模拟对芳烃硝化机理的探索</w:t>
      </w:r>
      <w:r>
        <w:rPr>
          <w:rFonts w:ascii="Times New Roman" w:hAnsi="Times New Roman"/>
          <w:kern w:val="0"/>
          <w:sz w:val="24"/>
          <w:szCs w:val="24"/>
        </w:rPr>
        <w:t xml:space="preserve">[J]. </w:t>
      </w:r>
      <w:r>
        <w:rPr>
          <w:rFonts w:hint="eastAsia" w:ascii="Times New Roman" w:hAnsi="Times New Roman"/>
          <w:kern w:val="0"/>
          <w:sz w:val="24"/>
          <w:szCs w:val="24"/>
        </w:rPr>
        <w:t>大学化学</w:t>
      </w:r>
      <w:r>
        <w:rPr>
          <w:rFonts w:ascii="Times New Roman" w:hAnsi="Times New Roman"/>
          <w:kern w:val="0"/>
          <w:sz w:val="24"/>
          <w:szCs w:val="24"/>
        </w:rPr>
        <w:t>, 2008, 23(1):37-39.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hint="eastAsia" w:ascii="Times New Roman" w:hAnsi="Times New Roman"/>
          <w:kern w:val="0"/>
          <w:sz w:val="24"/>
          <w:szCs w:val="24"/>
        </w:rPr>
        <w:t>陶旭梅</w:t>
      </w:r>
      <w:r>
        <w:rPr>
          <w:rFonts w:ascii="Times New Roman" w:hAnsi="Times New Roman"/>
          <w:kern w:val="0"/>
          <w:sz w:val="24"/>
          <w:szCs w:val="24"/>
        </w:rPr>
        <w:t xml:space="preserve">, </w:t>
      </w:r>
      <w:r>
        <w:rPr>
          <w:rFonts w:hint="eastAsia" w:ascii="Times New Roman" w:hAnsi="Times New Roman"/>
          <w:kern w:val="0"/>
          <w:sz w:val="24"/>
          <w:szCs w:val="24"/>
        </w:rPr>
        <w:t>孙晋良</w:t>
      </w:r>
      <w:r>
        <w:rPr>
          <w:rFonts w:ascii="Times New Roman" w:hAnsi="Times New Roman"/>
          <w:kern w:val="0"/>
          <w:sz w:val="24"/>
          <w:szCs w:val="24"/>
        </w:rPr>
        <w:t xml:space="preserve">, </w:t>
      </w:r>
      <w:r>
        <w:rPr>
          <w:rFonts w:hint="eastAsia" w:ascii="Times New Roman" w:hAnsi="Times New Roman"/>
          <w:kern w:val="0"/>
          <w:sz w:val="24"/>
          <w:szCs w:val="24"/>
        </w:rPr>
        <w:t>柳文杰</w:t>
      </w:r>
      <w:r>
        <w:rPr>
          <w:rFonts w:ascii="Times New Roman" w:hAnsi="Times New Roman"/>
          <w:kern w:val="0"/>
          <w:sz w:val="24"/>
          <w:szCs w:val="24"/>
        </w:rPr>
        <w:t>, et al. CO2</w:t>
      </w:r>
      <w:r>
        <w:rPr>
          <w:rFonts w:hint="eastAsia" w:ascii="Times New Roman" w:hAnsi="Times New Roman"/>
          <w:kern w:val="0"/>
          <w:sz w:val="24"/>
          <w:szCs w:val="24"/>
        </w:rPr>
        <w:t>和</w:t>
      </w:r>
      <w:r>
        <w:rPr>
          <w:rFonts w:ascii="Times New Roman" w:hAnsi="Times New Roman"/>
          <w:kern w:val="0"/>
          <w:sz w:val="24"/>
          <w:szCs w:val="24"/>
        </w:rPr>
        <w:t>H2</w:t>
      </w:r>
      <w:r>
        <w:rPr>
          <w:rFonts w:hint="eastAsia" w:ascii="Times New Roman" w:hAnsi="Times New Roman"/>
          <w:kern w:val="0"/>
          <w:sz w:val="24"/>
          <w:szCs w:val="24"/>
        </w:rPr>
        <w:t>合成甲醇的量子化学模拟</w:t>
      </w:r>
      <w:r>
        <w:rPr>
          <w:rFonts w:ascii="Times New Roman" w:hAnsi="Times New Roman"/>
          <w:kern w:val="0"/>
          <w:sz w:val="24"/>
          <w:szCs w:val="24"/>
        </w:rPr>
        <w:t xml:space="preserve">[J]. </w:t>
      </w:r>
      <w:r>
        <w:rPr>
          <w:rFonts w:hint="eastAsia" w:ascii="Times New Roman" w:hAnsi="Times New Roman"/>
          <w:kern w:val="0"/>
          <w:sz w:val="24"/>
          <w:szCs w:val="24"/>
        </w:rPr>
        <w:t>天然气化工</w:t>
      </w:r>
      <w:r>
        <w:rPr>
          <w:rFonts w:ascii="Times New Roman" w:hAnsi="Times New Roman"/>
          <w:kern w:val="0"/>
          <w:sz w:val="24"/>
          <w:szCs w:val="24"/>
        </w:rPr>
        <w:t>(C1</w:t>
      </w:r>
      <w:r>
        <w:rPr>
          <w:rFonts w:hint="eastAsia" w:ascii="Times New Roman" w:hAnsi="Times New Roman"/>
          <w:kern w:val="0"/>
          <w:sz w:val="24"/>
          <w:szCs w:val="24"/>
        </w:rPr>
        <w:t>化学与化工）</w:t>
      </w:r>
      <w:r>
        <w:rPr>
          <w:rFonts w:ascii="Times New Roman" w:hAnsi="Times New Roman"/>
          <w:kern w:val="0"/>
          <w:sz w:val="24"/>
          <w:szCs w:val="24"/>
        </w:rPr>
        <w:t>, 2013(3):57-61.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hint="eastAsia" w:ascii="Times New Roman" w:hAnsi="Times New Roman"/>
          <w:kern w:val="0"/>
          <w:sz w:val="24"/>
          <w:szCs w:val="24"/>
        </w:rPr>
        <w:t>黎乐民</w:t>
      </w:r>
      <w:r>
        <w:rPr>
          <w:rFonts w:ascii="Times New Roman" w:hAnsi="Times New Roman"/>
          <w:kern w:val="0"/>
          <w:sz w:val="24"/>
          <w:szCs w:val="24"/>
        </w:rPr>
        <w:t xml:space="preserve">, </w:t>
      </w:r>
      <w:r>
        <w:rPr>
          <w:rFonts w:hint="eastAsia" w:ascii="Times New Roman" w:hAnsi="Times New Roman"/>
          <w:kern w:val="0"/>
          <w:sz w:val="24"/>
          <w:szCs w:val="24"/>
        </w:rPr>
        <w:t>刘俊婉</w:t>
      </w:r>
      <w:r>
        <w:rPr>
          <w:rFonts w:ascii="Times New Roman" w:hAnsi="Times New Roman"/>
          <w:kern w:val="0"/>
          <w:sz w:val="24"/>
          <w:szCs w:val="24"/>
        </w:rPr>
        <w:t xml:space="preserve">, </w:t>
      </w:r>
      <w:r>
        <w:rPr>
          <w:rFonts w:hint="eastAsia" w:ascii="Times New Roman" w:hAnsi="Times New Roman"/>
          <w:kern w:val="0"/>
          <w:sz w:val="24"/>
          <w:szCs w:val="24"/>
        </w:rPr>
        <w:t>金碧辉</w:t>
      </w:r>
      <w:r>
        <w:rPr>
          <w:rFonts w:ascii="Times New Roman" w:hAnsi="Times New Roman"/>
          <w:kern w:val="0"/>
          <w:sz w:val="24"/>
          <w:szCs w:val="24"/>
        </w:rPr>
        <w:t xml:space="preserve">. </w:t>
      </w:r>
      <w:r>
        <w:rPr>
          <w:rFonts w:hint="eastAsia" w:ascii="Times New Roman" w:hAnsi="Times New Roman"/>
          <w:kern w:val="0"/>
          <w:sz w:val="24"/>
          <w:szCs w:val="24"/>
        </w:rPr>
        <w:t>密度泛函理论</w:t>
      </w:r>
      <w:r>
        <w:rPr>
          <w:rFonts w:ascii="Times New Roman" w:hAnsi="Times New Roman"/>
          <w:kern w:val="0"/>
          <w:sz w:val="24"/>
          <w:szCs w:val="24"/>
        </w:rPr>
        <w:t xml:space="preserve">[J]. </w:t>
      </w:r>
      <w:r>
        <w:rPr>
          <w:rFonts w:hint="eastAsia" w:ascii="Times New Roman" w:hAnsi="Times New Roman"/>
          <w:kern w:val="0"/>
          <w:sz w:val="24"/>
          <w:szCs w:val="24"/>
        </w:rPr>
        <w:t>中国基础科学</w:t>
      </w:r>
      <w:r>
        <w:rPr>
          <w:rFonts w:ascii="Times New Roman" w:hAnsi="Times New Roman"/>
          <w:kern w:val="0"/>
          <w:sz w:val="24"/>
          <w:szCs w:val="24"/>
        </w:rPr>
        <w:t>, 2007, 7(3):27-28.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hint="eastAsia" w:ascii="Times New Roman" w:hAnsi="Times New Roman"/>
          <w:kern w:val="0"/>
          <w:sz w:val="24"/>
          <w:szCs w:val="24"/>
        </w:rPr>
        <w:t>沈尔忠</w:t>
      </w:r>
      <w:r>
        <w:rPr>
          <w:rFonts w:ascii="Times New Roman" w:hAnsi="Times New Roman"/>
          <w:kern w:val="0"/>
          <w:sz w:val="24"/>
          <w:szCs w:val="24"/>
        </w:rPr>
        <w:t xml:space="preserve">, </w:t>
      </w:r>
      <w:r>
        <w:rPr>
          <w:rFonts w:hint="eastAsia" w:ascii="Times New Roman" w:hAnsi="Times New Roman"/>
          <w:kern w:val="0"/>
          <w:sz w:val="24"/>
          <w:szCs w:val="24"/>
        </w:rPr>
        <w:t>杨忠志</w:t>
      </w:r>
      <w:r>
        <w:rPr>
          <w:rFonts w:ascii="Times New Roman" w:hAnsi="Times New Roman"/>
          <w:kern w:val="0"/>
          <w:sz w:val="24"/>
          <w:szCs w:val="24"/>
        </w:rPr>
        <w:t xml:space="preserve">. </w:t>
      </w:r>
      <w:r>
        <w:rPr>
          <w:rFonts w:hint="eastAsia" w:ascii="Times New Roman" w:hAnsi="Times New Roman"/>
          <w:kern w:val="0"/>
          <w:sz w:val="24"/>
          <w:szCs w:val="24"/>
        </w:rPr>
        <w:t>密度泛函理论下的分子电负性：</w:t>
      </w:r>
      <w:r>
        <w:rPr>
          <w:rFonts w:ascii="Times New Roman" w:hAnsi="Times New Roman"/>
          <w:kern w:val="0"/>
          <w:sz w:val="24"/>
          <w:szCs w:val="24"/>
        </w:rPr>
        <w:t>Ⅲ.</w:t>
      </w:r>
      <w:r>
        <w:rPr>
          <w:rFonts w:hint="eastAsia" w:ascii="Times New Roman" w:hAnsi="Times New Roman"/>
          <w:kern w:val="0"/>
          <w:sz w:val="24"/>
          <w:szCs w:val="24"/>
        </w:rPr>
        <w:t>分子总能量的直接计算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1996(2):152-159.</w:t>
      </w:r>
    </w:p>
    <w:p>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hint="eastAsia" w:ascii="Times New Roman" w:hAnsi="Times New Roman"/>
          <w:kern w:val="0"/>
          <w:sz w:val="24"/>
          <w:szCs w:val="24"/>
        </w:rPr>
        <w:t>胡宗球</w:t>
      </w:r>
      <w:r>
        <w:rPr>
          <w:rFonts w:ascii="Times New Roman" w:hAnsi="Times New Roman"/>
          <w:kern w:val="0"/>
          <w:sz w:val="24"/>
          <w:szCs w:val="24"/>
        </w:rPr>
        <w:t xml:space="preserve">. </w:t>
      </w:r>
      <w:r>
        <w:rPr>
          <w:rFonts w:hint="eastAsia" w:ascii="Times New Roman" w:hAnsi="Times New Roman"/>
          <w:kern w:val="0"/>
          <w:sz w:val="24"/>
          <w:szCs w:val="24"/>
        </w:rPr>
        <w:t>键能的分子轨道理论研究</w:t>
      </w:r>
      <w:r>
        <w:rPr>
          <w:rFonts w:ascii="Times New Roman" w:hAnsi="Times New Roman"/>
          <w:kern w:val="0"/>
          <w:sz w:val="24"/>
          <w:szCs w:val="24"/>
        </w:rPr>
        <w:t xml:space="preserve"> Ⅰ.</w:t>
      </w:r>
      <w:r>
        <w:rPr>
          <w:rFonts w:hint="eastAsia" w:ascii="Times New Roman" w:hAnsi="Times New Roman"/>
          <w:kern w:val="0"/>
          <w:sz w:val="24"/>
          <w:szCs w:val="24"/>
        </w:rPr>
        <w:t>理论公式</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1998, 56(4):353-358.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hint="eastAsia" w:ascii="Times New Roman" w:hAnsi="Times New Roman"/>
          <w:kern w:val="0"/>
          <w:sz w:val="24"/>
          <w:szCs w:val="24"/>
        </w:rPr>
        <w:t>唐诗雅</w:t>
      </w:r>
      <w:r>
        <w:rPr>
          <w:rFonts w:ascii="Times New Roman" w:hAnsi="Times New Roman"/>
          <w:kern w:val="0"/>
          <w:sz w:val="24"/>
          <w:szCs w:val="24"/>
        </w:rPr>
        <w:t xml:space="preserve">, </w:t>
      </w:r>
      <w:r>
        <w:rPr>
          <w:rFonts w:hint="eastAsia" w:ascii="Times New Roman" w:hAnsi="Times New Roman"/>
          <w:kern w:val="0"/>
          <w:sz w:val="24"/>
          <w:szCs w:val="24"/>
        </w:rPr>
        <w:t>傅尧</w:t>
      </w:r>
      <w:r>
        <w:rPr>
          <w:rFonts w:ascii="Times New Roman" w:hAnsi="Times New Roman"/>
          <w:kern w:val="0"/>
          <w:sz w:val="24"/>
          <w:szCs w:val="24"/>
        </w:rPr>
        <w:t xml:space="preserve">, </w:t>
      </w:r>
      <w:r>
        <w:rPr>
          <w:rFonts w:hint="eastAsia" w:ascii="Times New Roman" w:hAnsi="Times New Roman"/>
          <w:kern w:val="0"/>
          <w:sz w:val="24"/>
          <w:szCs w:val="24"/>
        </w:rPr>
        <w:t>郭庆祥</w:t>
      </w:r>
      <w:r>
        <w:rPr>
          <w:rFonts w:ascii="Times New Roman" w:hAnsi="Times New Roman"/>
          <w:kern w:val="0"/>
          <w:sz w:val="24"/>
          <w:szCs w:val="24"/>
        </w:rPr>
        <w:t xml:space="preserve">. </w:t>
      </w:r>
      <w:r>
        <w:rPr>
          <w:rFonts w:hint="eastAsia" w:ascii="Times New Roman" w:hAnsi="Times New Roman"/>
          <w:kern w:val="0"/>
          <w:sz w:val="24"/>
          <w:szCs w:val="24"/>
        </w:rPr>
        <w:t>铬族金属氢化物中</w:t>
      </w:r>
      <w:r>
        <w:rPr>
          <w:rFonts w:ascii="Times New Roman" w:hAnsi="Times New Roman"/>
          <w:kern w:val="0"/>
          <w:sz w:val="24"/>
          <w:szCs w:val="24"/>
        </w:rPr>
        <w:t xml:space="preserve">M-H </w:t>
      </w:r>
      <w:r>
        <w:rPr>
          <w:rFonts w:hint="eastAsia" w:ascii="Times New Roman" w:hAnsi="Times New Roman"/>
          <w:kern w:val="0"/>
          <w:sz w:val="24"/>
          <w:szCs w:val="24"/>
        </w:rPr>
        <w:t>键键能的从头计算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2012, 70(18):1923-1929.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hint="eastAsia" w:ascii="Times New Roman" w:hAnsi="Times New Roman"/>
          <w:kern w:val="0"/>
          <w:sz w:val="24"/>
          <w:szCs w:val="24"/>
        </w:rPr>
        <w:t>陈阳亨</w:t>
      </w:r>
      <w:r>
        <w:rPr>
          <w:rFonts w:ascii="Times New Roman" w:hAnsi="Times New Roman"/>
          <w:kern w:val="0"/>
          <w:sz w:val="24"/>
          <w:szCs w:val="24"/>
        </w:rPr>
        <w:t xml:space="preserve">, </w:t>
      </w:r>
      <w:r>
        <w:rPr>
          <w:rFonts w:hint="eastAsia" w:ascii="Times New Roman" w:hAnsi="Times New Roman"/>
          <w:kern w:val="0"/>
          <w:sz w:val="24"/>
          <w:szCs w:val="24"/>
        </w:rPr>
        <w:t>冉鸣</w:t>
      </w:r>
      <w:r>
        <w:rPr>
          <w:rFonts w:ascii="Times New Roman" w:hAnsi="Times New Roman"/>
          <w:kern w:val="0"/>
          <w:sz w:val="24"/>
          <w:szCs w:val="24"/>
        </w:rPr>
        <w:t xml:space="preserve">. </w:t>
      </w:r>
      <w:r>
        <w:rPr>
          <w:rFonts w:hint="eastAsia" w:ascii="Times New Roman" w:hAnsi="Times New Roman"/>
          <w:kern w:val="0"/>
          <w:sz w:val="24"/>
          <w:szCs w:val="24"/>
        </w:rPr>
        <w:t>关于键解离能、键能、反应焓变的探讨</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2017(17).</w:t>
      </w:r>
    </w:p>
    <w:p>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hint="eastAsia" w:ascii="Times New Roman" w:hAnsi="Times New Roman"/>
          <w:kern w:val="0"/>
          <w:sz w:val="24"/>
          <w:szCs w:val="24"/>
        </w:rPr>
        <w:t>郑默</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GPU</w:t>
      </w:r>
      <w:r>
        <w:rPr>
          <w:rFonts w:hint="eastAsia" w:ascii="Times New Roman" w:hAnsi="Times New Roman"/>
          <w:kern w:val="0"/>
          <w:sz w:val="24"/>
          <w:szCs w:val="24"/>
        </w:rPr>
        <w:t>的煤热解化学反应分子动力学（</w:t>
      </w:r>
      <w:r>
        <w:rPr>
          <w:rFonts w:ascii="Times New Roman" w:hAnsi="Times New Roman"/>
          <w:kern w:val="0"/>
          <w:sz w:val="24"/>
          <w:szCs w:val="24"/>
        </w:rPr>
        <w:t>ReaxFF MD</w:t>
      </w:r>
      <w:r>
        <w:rPr>
          <w:rFonts w:hint="eastAsia" w:ascii="Times New Roman" w:hAnsi="Times New Roman"/>
          <w:kern w:val="0"/>
          <w:sz w:val="24"/>
          <w:szCs w:val="24"/>
        </w:rPr>
        <w:t>）模拟</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hint="eastAsia" w:ascii="Times New Roman" w:hAnsi="Times New Roman"/>
          <w:kern w:val="0"/>
          <w:sz w:val="24"/>
          <w:szCs w:val="24"/>
        </w:rPr>
        <w:t>林蔚</w:t>
      </w:r>
      <w:r>
        <w:rPr>
          <w:rFonts w:ascii="Times New Roman" w:hAnsi="Times New Roman"/>
          <w:kern w:val="0"/>
          <w:sz w:val="24"/>
          <w:szCs w:val="24"/>
        </w:rPr>
        <w:t xml:space="preserve">. </w:t>
      </w:r>
      <w:r>
        <w:rPr>
          <w:rFonts w:hint="eastAsia" w:ascii="Times New Roman" w:hAnsi="Times New Roman"/>
          <w:kern w:val="0"/>
          <w:sz w:val="24"/>
          <w:szCs w:val="24"/>
        </w:rPr>
        <w:t>煤热解焦化和加氢脱硫的</w:t>
      </w:r>
      <w:r>
        <w:rPr>
          <w:rFonts w:ascii="Times New Roman" w:hAnsi="Times New Roman"/>
          <w:kern w:val="0"/>
          <w:sz w:val="24"/>
          <w:szCs w:val="24"/>
        </w:rPr>
        <w:t>ReaxFF</w:t>
      </w:r>
      <w:r>
        <w:rPr>
          <w:rFonts w:hint="eastAsia" w:ascii="Times New Roman" w:hAnsi="Times New Roman"/>
          <w:kern w:val="0"/>
          <w:sz w:val="24"/>
          <w:szCs w:val="24"/>
        </w:rPr>
        <w:t>反应分子动力学分析</w:t>
      </w:r>
      <w:r>
        <w:rPr>
          <w:rFonts w:ascii="Times New Roman" w:hAnsi="Times New Roman"/>
          <w:kern w:val="0"/>
          <w:sz w:val="24"/>
          <w:szCs w:val="24"/>
        </w:rPr>
        <w:t>[D].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,2012.</w:t>
      </w:r>
    </w:p>
    <w:p>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[170] </w:t>
      </w:r>
      <w:r>
        <w:rPr>
          <w:rFonts w:hint="eastAsia" w:ascii="Times New Roman" w:hAnsi="Times New Roman"/>
          <w:kern w:val="0"/>
          <w:sz w:val="24"/>
          <w:szCs w:val="24"/>
        </w:rPr>
        <w:t>孟丽莉</w:t>
      </w:r>
      <w:r>
        <w:rPr>
          <w:rFonts w:ascii="Times New Roman" w:hAnsi="Times New Roman"/>
          <w:kern w:val="0"/>
          <w:sz w:val="24"/>
          <w:szCs w:val="24"/>
        </w:rPr>
        <w:t xml:space="preserve">, </w:t>
      </w:r>
      <w:r>
        <w:rPr>
          <w:rFonts w:hint="eastAsia" w:ascii="Times New Roman" w:hAnsi="Times New Roman"/>
          <w:kern w:val="0"/>
          <w:sz w:val="24"/>
          <w:szCs w:val="24"/>
        </w:rPr>
        <w:t>付春慧</w:t>
      </w:r>
      <w:r>
        <w:rPr>
          <w:rFonts w:ascii="Times New Roman" w:hAnsi="Times New Roman"/>
          <w:kern w:val="0"/>
          <w:sz w:val="24"/>
          <w:szCs w:val="24"/>
        </w:rPr>
        <w:t xml:space="preserve">, </w:t>
      </w:r>
      <w:r>
        <w:rPr>
          <w:rFonts w:hint="eastAsia" w:ascii="Times New Roman" w:hAnsi="Times New Roman"/>
          <w:kern w:val="0"/>
          <w:sz w:val="24"/>
          <w:szCs w:val="24"/>
        </w:rPr>
        <w:t>王美君</w:t>
      </w:r>
      <w:r>
        <w:rPr>
          <w:rFonts w:ascii="Times New Roman" w:hAnsi="Times New Roman"/>
          <w:kern w:val="0"/>
          <w:sz w:val="24"/>
          <w:szCs w:val="24"/>
        </w:rPr>
        <w:t xml:space="preserve">, et al. </w:t>
      </w:r>
      <w:r>
        <w:rPr>
          <w:rFonts w:hint="eastAsia" w:ascii="Times New Roman" w:hAnsi="Times New Roman"/>
          <w:kern w:val="0"/>
          <w:sz w:val="24"/>
          <w:szCs w:val="24"/>
        </w:rPr>
        <w:t>碱金属碳酸盐对褐煤程序升温热解过程中</w:t>
      </w:r>
      <w:r>
        <w:rPr>
          <w:rFonts w:ascii="Times New Roman" w:hAnsi="Times New Roman"/>
          <w:kern w:val="0"/>
          <w:sz w:val="24"/>
          <w:szCs w:val="24"/>
        </w:rPr>
        <w:t>H2S</w:t>
      </w:r>
      <w:r>
        <w:rPr>
          <w:rFonts w:hint="eastAsia" w:ascii="Times New Roman" w:hAnsi="Times New Roman"/>
          <w:kern w:val="0"/>
          <w:sz w:val="24"/>
          <w:szCs w:val="24"/>
        </w:rPr>
        <w:t>和</w:t>
      </w:r>
      <w:r>
        <w:rPr>
          <w:rFonts w:ascii="Times New Roman" w:hAnsi="Times New Roman"/>
          <w:kern w:val="0"/>
          <w:sz w:val="24"/>
          <w:szCs w:val="24"/>
        </w:rPr>
        <w:t>NH3</w:t>
      </w:r>
      <w:r>
        <w:rPr>
          <w:rFonts w:hint="eastAsia" w:ascii="Times New Roman" w:hAnsi="Times New Roman"/>
          <w:kern w:val="0"/>
          <w:sz w:val="24"/>
          <w:szCs w:val="24"/>
        </w:rPr>
        <w:t>生成的影响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hint="eastAsia" w:ascii="Times New Roman" w:hAnsi="Times New Roman"/>
          <w:kern w:val="0"/>
          <w:sz w:val="24"/>
          <w:szCs w:val="24"/>
        </w:rPr>
        <w:t>低阶煤程序升温热解过程中钠、硅和硫间的相互作用</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hint="eastAsia" w:ascii="Times New Roman" w:hAnsi="Times New Roman"/>
          <w:kern w:val="0"/>
          <w:sz w:val="24"/>
          <w:szCs w:val="24"/>
        </w:rPr>
        <w:t>王志青</w:t>
      </w:r>
      <w:r>
        <w:rPr>
          <w:rFonts w:ascii="Times New Roman" w:hAnsi="Times New Roman"/>
          <w:kern w:val="0"/>
          <w:sz w:val="24"/>
          <w:szCs w:val="24"/>
        </w:rPr>
        <w:t xml:space="preserve">,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常压程序升温热解</w:t>
      </w:r>
      <w:r>
        <w:rPr>
          <w:rFonts w:ascii="Times New Roman" w:hAnsi="Times New Roman"/>
          <w:kern w:val="0"/>
          <w:sz w:val="24"/>
          <w:szCs w:val="24"/>
        </w:rPr>
        <w:t>-</w:t>
      </w:r>
      <w:r>
        <w:rPr>
          <w:rFonts w:hint="eastAsia" w:ascii="Times New Roman" w:hAnsi="Times New Roman"/>
          <w:kern w:val="0"/>
          <w:sz w:val="24"/>
          <w:szCs w:val="24"/>
        </w:rPr>
        <w:t>质谱系统在煤脱羧过程中的应用</w:t>
      </w:r>
      <w:r>
        <w:rPr>
          <w:rFonts w:ascii="Times New Roman" w:hAnsi="Times New Roman"/>
          <w:kern w:val="0"/>
          <w:sz w:val="24"/>
          <w:szCs w:val="24"/>
        </w:rPr>
        <w:t xml:space="preserve">[J]. </w:t>
      </w:r>
      <w:r>
        <w:rPr>
          <w:rFonts w:hint="eastAsia" w:ascii="Times New Roman" w:hAnsi="Times New Roman"/>
          <w:kern w:val="0"/>
          <w:sz w:val="24"/>
          <w:szCs w:val="24"/>
        </w:rPr>
        <w:t>分析化学</w:t>
      </w:r>
      <w:r>
        <w:rPr>
          <w:rFonts w:ascii="Times New Roman" w:hAnsi="Times New Roman"/>
          <w:kern w:val="0"/>
          <w:sz w:val="24"/>
          <w:szCs w:val="24"/>
        </w:rPr>
        <w:t>, 2010, 38(3):393-396.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hint="eastAsia" w:ascii="Times New Roman" w:hAnsi="Times New Roman"/>
          <w:kern w:val="0"/>
          <w:sz w:val="24"/>
          <w:szCs w:val="24"/>
        </w:rPr>
        <w:t>蔡连国</w:t>
      </w:r>
      <w:r>
        <w:rPr>
          <w:rFonts w:ascii="Times New Roman" w:hAnsi="Times New Roman"/>
          <w:kern w:val="0"/>
          <w:sz w:val="24"/>
          <w:szCs w:val="24"/>
        </w:rPr>
        <w:t xml:space="preserve">, </w:t>
      </w:r>
      <w:r>
        <w:rPr>
          <w:rFonts w:hint="eastAsia" w:ascii="Times New Roman" w:hAnsi="Times New Roman"/>
          <w:kern w:val="0"/>
          <w:sz w:val="24"/>
          <w:szCs w:val="24"/>
        </w:rPr>
        <w:t>刘文钊</w:t>
      </w:r>
      <w:r>
        <w:rPr>
          <w:rFonts w:ascii="Times New Roman" w:hAnsi="Times New Roman"/>
          <w:kern w:val="0"/>
          <w:sz w:val="24"/>
          <w:szCs w:val="24"/>
        </w:rPr>
        <w:t xml:space="preserve">, </w:t>
      </w:r>
      <w:r>
        <w:rPr>
          <w:rFonts w:hint="eastAsia" w:ascii="Times New Roman" w:hAnsi="Times New Roman"/>
          <w:kern w:val="0"/>
          <w:sz w:val="24"/>
          <w:szCs w:val="24"/>
        </w:rPr>
        <w:t>余剑</w:t>
      </w:r>
      <w:r>
        <w:rPr>
          <w:rFonts w:ascii="Times New Roman" w:hAnsi="Times New Roman"/>
          <w:kern w:val="0"/>
          <w:sz w:val="24"/>
          <w:szCs w:val="24"/>
        </w:rPr>
        <w:t xml:space="preserve">, et al. </w:t>
      </w:r>
      <w:r>
        <w:rPr>
          <w:rFonts w:hint="eastAsia" w:ascii="Times New Roman" w:hAnsi="Times New Roman"/>
          <w:kern w:val="0"/>
          <w:sz w:val="24"/>
          <w:szCs w:val="24"/>
        </w:rPr>
        <w:t>煤程序升温与等温热解特性及动力学比较研究</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35(3).</w:t>
      </w:r>
    </w:p>
    <w:p>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hAnsi="Times New Roman" w:eastAsia="MS Mincho"/>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pPr>
        <w:widowControl/>
        <w:spacing w:line="360" w:lineRule="auto"/>
        <w:rPr>
          <w:rFonts w:ascii="Times New Roman" w:hAnsi="Times New Roman"/>
          <w:kern w:val="0"/>
          <w:sz w:val="24"/>
          <w:szCs w:val="24"/>
        </w:rPr>
      </w:pPr>
      <w:r>
        <w:rPr>
          <w:rFonts w:ascii="Times New Roman" w:hAnsi="Times New Roman"/>
          <w:kern w:val="0"/>
          <w:sz w:val="24"/>
          <w:szCs w:val="24"/>
        </w:rPr>
        <w:t>[182] Zhao Y, Haoquan H U, Jin L, et al. Pyrolysis behavior of vitrinite and inertinite from Chinese Pingshuo coal by TG–MS and in a fixed bed reactor[J]. Fuel Processing Technology, 2011, 92(4):780-786.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中国典型动力煤种热解动力学分析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36(5):549-552.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hint="eastAsia" w:ascii="Times New Roman" w:hAnsi="Times New Roman"/>
          <w:kern w:val="0"/>
          <w:sz w:val="24"/>
          <w:szCs w:val="24"/>
        </w:rPr>
        <w:t>冯锡璋</w:t>
      </w:r>
      <w:r>
        <w:rPr>
          <w:rFonts w:ascii="Times New Roman" w:hAnsi="Times New Roman"/>
          <w:kern w:val="0"/>
          <w:sz w:val="24"/>
          <w:szCs w:val="24"/>
        </w:rPr>
        <w:t xml:space="preserve">. </w:t>
      </w:r>
      <w:r>
        <w:rPr>
          <w:rFonts w:hint="eastAsia" w:ascii="Times New Roman" w:hAnsi="Times New Roman"/>
          <w:kern w:val="0"/>
          <w:sz w:val="24"/>
          <w:szCs w:val="24"/>
        </w:rPr>
        <w:t>范德华能与配位键能之间的平衡</w:t>
      </w:r>
      <w:r>
        <w:rPr>
          <w:rFonts w:ascii="Times New Roman" w:hAnsi="Times New Roman"/>
          <w:kern w:val="0"/>
          <w:sz w:val="24"/>
          <w:szCs w:val="24"/>
        </w:rPr>
        <w:t>——</w:t>
      </w:r>
      <w:r>
        <w:rPr>
          <w:rFonts w:hint="eastAsia" w:ascii="Times New Roman" w:hAnsi="Times New Roman"/>
          <w:kern w:val="0"/>
          <w:sz w:val="24"/>
          <w:szCs w:val="24"/>
        </w:rPr>
        <w:t>钇络合物中配位键长的综合模型</w:t>
      </w:r>
      <w:r>
        <w:rPr>
          <w:rFonts w:ascii="Times New Roman" w:hAnsi="Times New Roman"/>
          <w:kern w:val="0"/>
          <w:sz w:val="24"/>
          <w:szCs w:val="24"/>
        </w:rPr>
        <w:t xml:space="preserve">[J]. </w:t>
      </w:r>
      <w:r>
        <w:rPr>
          <w:rFonts w:hint="eastAsia" w:ascii="Times New Roman" w:hAnsi="Times New Roman"/>
          <w:kern w:val="0"/>
          <w:sz w:val="24"/>
          <w:szCs w:val="24"/>
        </w:rPr>
        <w:t>北京师范大学学报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1987(2):58-60.</w:t>
      </w:r>
    </w:p>
    <w:p>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hint="eastAsia" w:ascii="Times New Roman" w:hAnsi="Times New Roman"/>
          <w:kern w:val="0"/>
          <w:sz w:val="24"/>
          <w:szCs w:val="24"/>
        </w:rPr>
        <w:t>朱遵略</w:t>
      </w:r>
      <w:r>
        <w:rPr>
          <w:rFonts w:ascii="Times New Roman" w:hAnsi="Times New Roman"/>
          <w:kern w:val="0"/>
          <w:sz w:val="24"/>
          <w:szCs w:val="24"/>
        </w:rPr>
        <w:t xml:space="preserve">, </w:t>
      </w:r>
      <w:r>
        <w:rPr>
          <w:rFonts w:hint="eastAsia" w:ascii="Times New Roman" w:hAnsi="Times New Roman"/>
          <w:kern w:val="0"/>
          <w:sz w:val="24"/>
          <w:szCs w:val="24"/>
        </w:rPr>
        <w:t>马恒</w:t>
      </w:r>
      <w:r>
        <w:rPr>
          <w:rFonts w:ascii="Times New Roman" w:hAnsi="Times New Roman"/>
          <w:kern w:val="0"/>
          <w:sz w:val="24"/>
          <w:szCs w:val="24"/>
        </w:rPr>
        <w:t xml:space="preserve">, </w:t>
      </w:r>
      <w:r>
        <w:rPr>
          <w:rFonts w:hint="eastAsia" w:ascii="Times New Roman" w:hAnsi="Times New Roman"/>
          <w:kern w:val="0"/>
          <w:sz w:val="24"/>
          <w:szCs w:val="24"/>
        </w:rPr>
        <w:t>孙金锋</w:t>
      </w:r>
      <w:r>
        <w:rPr>
          <w:rFonts w:ascii="Times New Roman" w:hAnsi="Times New Roman"/>
          <w:kern w:val="0"/>
          <w:sz w:val="24"/>
          <w:szCs w:val="24"/>
        </w:rPr>
        <w:t>. BH</w:t>
      </w:r>
      <w:r>
        <w:rPr>
          <w:rFonts w:hint="eastAsia" w:ascii="Times New Roman" w:hAnsi="Times New Roman"/>
          <w:kern w:val="0"/>
          <w:sz w:val="24"/>
          <w:szCs w:val="24"/>
        </w:rPr>
        <w:t>分子势能函数研究</w:t>
      </w:r>
      <w:r>
        <w:rPr>
          <w:rFonts w:ascii="Times New Roman" w:hAnsi="Times New Roman"/>
          <w:kern w:val="0"/>
          <w:sz w:val="24"/>
          <w:szCs w:val="24"/>
        </w:rPr>
        <w:t xml:space="preserve">[J]. </w:t>
      </w:r>
      <w:r>
        <w:rPr>
          <w:rFonts w:hint="eastAsia" w:ascii="Times New Roman" w:hAnsi="Times New Roman"/>
          <w:kern w:val="0"/>
          <w:sz w:val="24"/>
          <w:szCs w:val="24"/>
        </w:rPr>
        <w:t>原子与分子物理学报</w:t>
      </w:r>
      <w:r>
        <w:rPr>
          <w:rFonts w:ascii="Times New Roman" w:hAnsi="Times New Roman"/>
          <w:kern w:val="0"/>
          <w:sz w:val="24"/>
          <w:szCs w:val="24"/>
        </w:rPr>
        <w:t>, 2006, 23(6):1092-1096.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hint="eastAsia" w:ascii="Times New Roman" w:hAnsi="Times New Roman"/>
          <w:kern w:val="0"/>
          <w:sz w:val="24"/>
          <w:szCs w:val="24"/>
        </w:rPr>
        <w:t>朱正和</w:t>
      </w:r>
      <w:r>
        <w:rPr>
          <w:rFonts w:ascii="Times New Roman" w:hAnsi="Times New Roman"/>
          <w:kern w:val="0"/>
          <w:sz w:val="24"/>
          <w:szCs w:val="24"/>
        </w:rPr>
        <w:t xml:space="preserve">, </w:t>
      </w:r>
      <w:r>
        <w:rPr>
          <w:rFonts w:hint="eastAsia" w:ascii="Times New Roman" w:hAnsi="Times New Roman"/>
          <w:kern w:val="0"/>
          <w:sz w:val="24"/>
          <w:szCs w:val="24"/>
        </w:rPr>
        <w:t>俞华根</w:t>
      </w:r>
      <w:r>
        <w:rPr>
          <w:rFonts w:ascii="Times New Roman" w:hAnsi="Times New Roman"/>
          <w:kern w:val="0"/>
          <w:sz w:val="24"/>
          <w:szCs w:val="24"/>
        </w:rPr>
        <w:t xml:space="preserve">. </w:t>
      </w:r>
      <w:r>
        <w:rPr>
          <w:rFonts w:hint="eastAsia" w:ascii="Times New Roman" w:hAnsi="Times New Roman"/>
          <w:kern w:val="0"/>
          <w:sz w:val="24"/>
          <w:szCs w:val="24"/>
        </w:rPr>
        <w:t>分子结构与分子势能函数</w:t>
      </w:r>
      <w:r>
        <w:rPr>
          <w:rFonts w:ascii="Times New Roman" w:hAnsi="Times New Roman"/>
          <w:kern w:val="0"/>
          <w:sz w:val="24"/>
          <w:szCs w:val="24"/>
        </w:rPr>
        <w:t xml:space="preserve">[M]. </w:t>
      </w:r>
      <w:r>
        <w:rPr>
          <w:rFonts w:hint="eastAsia" w:ascii="Times New Roman" w:hAnsi="Times New Roman"/>
          <w:kern w:val="0"/>
          <w:sz w:val="24"/>
          <w:szCs w:val="24"/>
        </w:rPr>
        <w:t>科学出版社</w:t>
      </w:r>
      <w:r>
        <w:rPr>
          <w:rFonts w:ascii="Times New Roman" w:hAnsi="Times New Roman"/>
          <w:kern w:val="0"/>
          <w:sz w:val="24"/>
          <w:szCs w:val="24"/>
        </w:rPr>
        <w:t>, 1997.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hint="eastAsia" w:ascii="Times New Roman" w:hAnsi="Times New Roman"/>
          <w:kern w:val="0"/>
          <w:sz w:val="24"/>
          <w:szCs w:val="24"/>
        </w:rPr>
        <w:t>伍冬兰</w:t>
      </w:r>
      <w:r>
        <w:rPr>
          <w:rFonts w:ascii="Times New Roman" w:hAnsi="Times New Roman"/>
          <w:kern w:val="0"/>
          <w:sz w:val="24"/>
          <w:szCs w:val="24"/>
        </w:rPr>
        <w:t xml:space="preserve">, </w:t>
      </w:r>
      <w:r>
        <w:rPr>
          <w:rFonts w:hint="eastAsia" w:ascii="Times New Roman" w:hAnsi="Times New Roman"/>
          <w:kern w:val="0"/>
          <w:sz w:val="24"/>
          <w:szCs w:val="24"/>
        </w:rPr>
        <w:t>涂娟</w:t>
      </w:r>
      <w:r>
        <w:rPr>
          <w:rFonts w:ascii="Times New Roman" w:hAnsi="Times New Roman"/>
          <w:kern w:val="0"/>
          <w:sz w:val="24"/>
          <w:szCs w:val="24"/>
        </w:rPr>
        <w:t xml:space="preserve">, </w:t>
      </w:r>
      <w:r>
        <w:rPr>
          <w:rFonts w:hint="eastAsia" w:ascii="Times New Roman" w:hAnsi="Times New Roman"/>
          <w:kern w:val="0"/>
          <w:sz w:val="24"/>
          <w:szCs w:val="24"/>
        </w:rPr>
        <w:t>万慧军</w:t>
      </w:r>
      <w:r>
        <w:rPr>
          <w:rFonts w:ascii="Times New Roman" w:hAnsi="Times New Roman"/>
          <w:kern w:val="0"/>
          <w:sz w:val="24"/>
          <w:szCs w:val="24"/>
        </w:rPr>
        <w:t xml:space="preserve">, et al. </w:t>
      </w:r>
      <w:r>
        <w:rPr>
          <w:rFonts w:hint="eastAsia" w:ascii="Times New Roman" w:hAnsi="Times New Roman"/>
          <w:kern w:val="0"/>
          <w:sz w:val="24"/>
          <w:szCs w:val="24"/>
        </w:rPr>
        <w:t>外电场下</w:t>
      </w:r>
      <w:r>
        <w:rPr>
          <w:rFonts w:ascii="Times New Roman" w:hAnsi="Times New Roman"/>
          <w:kern w:val="0"/>
          <w:sz w:val="24"/>
          <w:szCs w:val="24"/>
        </w:rPr>
        <w:t>BH</w:t>
      </w:r>
      <w:r>
        <w:rPr>
          <w:rFonts w:hint="eastAsia" w:ascii="Times New Roman" w:hAnsi="Times New Roman"/>
          <w:kern w:val="0"/>
          <w:sz w:val="24"/>
          <w:szCs w:val="24"/>
        </w:rPr>
        <w:t>分子势能函数</w:t>
      </w:r>
      <w:r>
        <w:rPr>
          <w:rFonts w:ascii="Times New Roman" w:hAnsi="Times New Roman"/>
          <w:kern w:val="0"/>
          <w:sz w:val="24"/>
          <w:szCs w:val="24"/>
        </w:rPr>
        <w:t xml:space="preserve">[J]. </w:t>
      </w:r>
      <w:r>
        <w:rPr>
          <w:rFonts w:hint="eastAsia" w:ascii="Times New Roman" w:hAnsi="Times New Roman"/>
          <w:kern w:val="0"/>
          <w:sz w:val="24"/>
          <w:szCs w:val="24"/>
        </w:rPr>
        <w:t>计算物理</w:t>
      </w:r>
      <w:r>
        <w:rPr>
          <w:rFonts w:ascii="Times New Roman" w:hAnsi="Times New Roman"/>
          <w:kern w:val="0"/>
          <w:sz w:val="24"/>
          <w:szCs w:val="24"/>
        </w:rPr>
        <w:t>, 2014, 31(1):115-120.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hint="eastAsia" w:ascii="Times New Roman" w:hAnsi="Times New Roman"/>
          <w:kern w:val="0"/>
          <w:sz w:val="24"/>
          <w:szCs w:val="24"/>
        </w:rPr>
        <w:t>刘国跃</w:t>
      </w:r>
      <w:r>
        <w:rPr>
          <w:rFonts w:ascii="Times New Roman" w:hAnsi="Times New Roman"/>
          <w:kern w:val="0"/>
          <w:sz w:val="24"/>
          <w:szCs w:val="24"/>
        </w:rPr>
        <w:t xml:space="preserve">. </w:t>
      </w:r>
      <w:r>
        <w:rPr>
          <w:rFonts w:hint="eastAsia" w:ascii="Times New Roman" w:hAnsi="Times New Roman"/>
          <w:kern w:val="0"/>
          <w:sz w:val="24"/>
          <w:szCs w:val="24"/>
        </w:rPr>
        <w:t>双原子分子势能函数的研究进展</w:t>
      </w:r>
      <w:r>
        <w:rPr>
          <w:rFonts w:ascii="Times New Roman" w:hAnsi="Times New Roman"/>
          <w:kern w:val="0"/>
          <w:sz w:val="24"/>
          <w:szCs w:val="24"/>
        </w:rPr>
        <w:t xml:space="preserve">[J]. </w:t>
      </w:r>
      <w:r>
        <w:rPr>
          <w:rFonts w:hint="eastAsia" w:ascii="Times New Roman" w:hAnsi="Times New Roman"/>
          <w:kern w:val="0"/>
          <w:sz w:val="24"/>
          <w:szCs w:val="24"/>
        </w:rPr>
        <w:t>绵阳师范学院学报</w:t>
      </w:r>
      <w:r>
        <w:rPr>
          <w:rFonts w:ascii="Times New Roman" w:hAnsi="Times New Roman"/>
          <w:kern w:val="0"/>
          <w:sz w:val="24"/>
          <w:szCs w:val="24"/>
        </w:rPr>
        <w:t>, 2005, 24(5):46-51.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hint="eastAsia" w:ascii="Times New Roman" w:hAnsi="Times New Roman"/>
          <w:kern w:val="0"/>
          <w:sz w:val="24"/>
          <w:szCs w:val="24"/>
        </w:rPr>
        <w:t>代亚</w:t>
      </w:r>
      <w:r>
        <w:rPr>
          <w:rFonts w:ascii="Times New Roman" w:hAnsi="Times New Roman"/>
          <w:kern w:val="0"/>
          <w:sz w:val="24"/>
          <w:szCs w:val="24"/>
        </w:rPr>
        <w:t xml:space="preserve">, </w:t>
      </w:r>
      <w:r>
        <w:rPr>
          <w:rFonts w:hint="eastAsia" w:ascii="Times New Roman" w:hAnsi="Times New Roman"/>
          <w:kern w:val="0"/>
          <w:sz w:val="24"/>
          <w:szCs w:val="24"/>
        </w:rPr>
        <w:t>胡匡民</w:t>
      </w:r>
      <w:r>
        <w:rPr>
          <w:rFonts w:ascii="Times New Roman" w:hAnsi="Times New Roman"/>
          <w:kern w:val="0"/>
          <w:sz w:val="24"/>
          <w:szCs w:val="24"/>
        </w:rPr>
        <w:t xml:space="preserve">. </w:t>
      </w:r>
      <w:r>
        <w:rPr>
          <w:rFonts w:hint="eastAsia" w:ascii="Times New Roman" w:hAnsi="Times New Roman"/>
          <w:kern w:val="0"/>
          <w:sz w:val="24"/>
          <w:szCs w:val="24"/>
        </w:rPr>
        <w:t>能量最低原理与物质结构、性质之间的内在联系</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1984, 5(2):51-53.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hint="eastAsia" w:ascii="Times New Roman" w:hAnsi="Times New Roman"/>
          <w:kern w:val="0"/>
          <w:sz w:val="24"/>
          <w:szCs w:val="24"/>
        </w:rPr>
        <w:t>吴孙富</w:t>
      </w:r>
      <w:r>
        <w:rPr>
          <w:rFonts w:ascii="Times New Roman" w:hAnsi="Times New Roman"/>
          <w:kern w:val="0"/>
          <w:sz w:val="24"/>
          <w:szCs w:val="24"/>
        </w:rPr>
        <w:t xml:space="preserve">, </w:t>
      </w:r>
      <w:r>
        <w:rPr>
          <w:rFonts w:hint="eastAsia" w:ascii="Times New Roman" w:hAnsi="Times New Roman"/>
          <w:kern w:val="0"/>
          <w:sz w:val="24"/>
          <w:szCs w:val="24"/>
        </w:rPr>
        <w:t>张道林</w:t>
      </w:r>
      <w:r>
        <w:rPr>
          <w:rFonts w:ascii="Times New Roman" w:hAnsi="Times New Roman"/>
          <w:kern w:val="0"/>
          <w:sz w:val="24"/>
          <w:szCs w:val="24"/>
        </w:rPr>
        <w:t>. CH4</w:t>
      </w:r>
      <w:r>
        <w:rPr>
          <w:rFonts w:hint="eastAsia" w:ascii="Times New Roman" w:hAnsi="Times New Roman"/>
          <w:kern w:val="0"/>
          <w:sz w:val="24"/>
          <w:szCs w:val="24"/>
        </w:rPr>
        <w:t>与</w:t>
      </w:r>
      <w:r>
        <w:rPr>
          <w:rFonts w:ascii="Times New Roman" w:hAnsi="Times New Roman"/>
          <w:kern w:val="0"/>
          <w:sz w:val="24"/>
          <w:szCs w:val="24"/>
        </w:rPr>
        <w:t>NH3</w:t>
      </w:r>
      <w:r>
        <w:rPr>
          <w:rFonts w:hint="eastAsia" w:ascii="Times New Roman" w:hAnsi="Times New Roman"/>
          <w:kern w:val="0"/>
          <w:sz w:val="24"/>
          <w:szCs w:val="24"/>
        </w:rPr>
        <w:t>稳定性的比较</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2008, 29(5):74-74.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hint="eastAsia" w:ascii="Times New Roman" w:hAnsi="Times New Roman"/>
          <w:kern w:val="0"/>
          <w:sz w:val="24"/>
          <w:szCs w:val="24"/>
        </w:rPr>
        <w:t>赵洁雯</w:t>
      </w:r>
      <w:r>
        <w:rPr>
          <w:rFonts w:ascii="Times New Roman" w:hAnsi="Times New Roman"/>
          <w:kern w:val="0"/>
          <w:sz w:val="24"/>
          <w:szCs w:val="24"/>
        </w:rPr>
        <w:t xml:space="preserve">, </w:t>
      </w:r>
      <w:r>
        <w:rPr>
          <w:rFonts w:hint="eastAsia" w:ascii="Times New Roman" w:hAnsi="Times New Roman"/>
          <w:kern w:val="0"/>
          <w:sz w:val="24"/>
          <w:szCs w:val="24"/>
        </w:rPr>
        <w:t>黄晓明</w:t>
      </w:r>
      <w:r>
        <w:rPr>
          <w:rFonts w:ascii="Times New Roman" w:hAnsi="Times New Roman"/>
          <w:kern w:val="0"/>
          <w:sz w:val="24"/>
          <w:szCs w:val="24"/>
        </w:rPr>
        <w:t xml:space="preserve">, </w:t>
      </w:r>
      <w:r>
        <w:rPr>
          <w:rFonts w:hint="eastAsia" w:ascii="Times New Roman" w:hAnsi="Times New Roman"/>
          <w:kern w:val="0"/>
          <w:sz w:val="24"/>
          <w:szCs w:val="24"/>
        </w:rPr>
        <w:t>李晓东</w:t>
      </w:r>
      <w:r>
        <w:rPr>
          <w:rFonts w:ascii="Times New Roman" w:hAnsi="Times New Roman"/>
          <w:kern w:val="0"/>
          <w:sz w:val="24"/>
          <w:szCs w:val="24"/>
        </w:rPr>
        <w:t xml:space="preserve">. </w:t>
      </w:r>
      <w:r>
        <w:rPr>
          <w:rFonts w:hint="eastAsia" w:ascii="Times New Roman" w:hAnsi="Times New Roman"/>
          <w:kern w:val="0"/>
          <w:sz w:val="24"/>
          <w:szCs w:val="24"/>
        </w:rPr>
        <w:t>基于热重质谱联用的沥青质燃烧特性分析</w:t>
      </w:r>
      <w:r>
        <w:rPr>
          <w:rFonts w:ascii="Times New Roman" w:hAnsi="Times New Roman"/>
          <w:kern w:val="0"/>
          <w:sz w:val="24"/>
          <w:szCs w:val="24"/>
        </w:rPr>
        <w:t xml:space="preserve">[J]. </w:t>
      </w:r>
      <w:r>
        <w:rPr>
          <w:rFonts w:hint="eastAsia" w:ascii="Times New Roman" w:hAnsi="Times New Roman"/>
          <w:kern w:val="0"/>
          <w:sz w:val="24"/>
          <w:szCs w:val="24"/>
        </w:rPr>
        <w:t>东南大学学报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2014, 44(1):178-182.</w:t>
      </w:r>
    </w:p>
    <w:p>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hint="eastAsia" w:ascii="Times New Roman" w:hAnsi="Times New Roman"/>
          <w:kern w:val="0"/>
          <w:sz w:val="24"/>
          <w:szCs w:val="24"/>
        </w:rPr>
        <w:t>张辰宇</w:t>
      </w:r>
      <w:r>
        <w:rPr>
          <w:rFonts w:ascii="Times New Roman" w:hAnsi="Times New Roman"/>
          <w:kern w:val="0"/>
          <w:sz w:val="24"/>
          <w:szCs w:val="24"/>
        </w:rPr>
        <w:t xml:space="preserve">. </w:t>
      </w:r>
      <w:r>
        <w:rPr>
          <w:rFonts w:hint="eastAsia" w:ascii="Times New Roman" w:hAnsi="Times New Roman"/>
          <w:kern w:val="0"/>
          <w:sz w:val="24"/>
          <w:szCs w:val="24"/>
        </w:rPr>
        <w:t>基于常见农林废弃生物质原料的热解技术及机理研究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hint="eastAsia" w:ascii="Times New Roman" w:hAnsi="Times New Roman"/>
          <w:kern w:val="0"/>
          <w:sz w:val="24"/>
          <w:szCs w:val="24"/>
        </w:rPr>
        <w:t>张强</w:t>
      </w:r>
      <w:r>
        <w:rPr>
          <w:rFonts w:ascii="Times New Roman" w:hAnsi="Times New Roman"/>
          <w:kern w:val="0"/>
          <w:sz w:val="24"/>
          <w:szCs w:val="24"/>
        </w:rPr>
        <w:t xml:space="preserve">. </w:t>
      </w:r>
      <w:r>
        <w:rPr>
          <w:rFonts w:hint="eastAsia" w:ascii="Times New Roman" w:hAnsi="Times New Roman"/>
          <w:kern w:val="0"/>
          <w:sz w:val="24"/>
          <w:szCs w:val="24"/>
        </w:rPr>
        <w:t>生活垃圾热解气化处理工艺开发与过程模拟分析</w:t>
      </w:r>
      <w:r>
        <w:rPr>
          <w:rFonts w:ascii="Times New Roman" w:hAnsi="Times New Roman"/>
          <w:kern w:val="0"/>
          <w:sz w:val="24"/>
          <w:szCs w:val="24"/>
        </w:rPr>
        <w:t>[D].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hint="eastAsia" w:ascii="Times New Roman" w:hAnsi="Times New Roman"/>
          <w:kern w:val="0"/>
          <w:sz w:val="24"/>
          <w:szCs w:val="24"/>
        </w:rPr>
        <w:t>程占军</w:t>
      </w:r>
      <w:r>
        <w:rPr>
          <w:rFonts w:ascii="Times New Roman" w:hAnsi="Times New Roman"/>
          <w:kern w:val="0"/>
          <w:sz w:val="24"/>
          <w:szCs w:val="24"/>
        </w:rPr>
        <w:t xml:space="preserve">. </w:t>
      </w:r>
      <w:r>
        <w:rPr>
          <w:rFonts w:hint="eastAsia" w:ascii="Times New Roman" w:hAnsi="Times New Roman"/>
          <w:kern w:val="0"/>
          <w:sz w:val="24"/>
          <w:szCs w:val="24"/>
        </w:rPr>
        <w:t>呋喃及其衍生物的变压力热解试验与模型研究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低煤级煤不同化学组分结构及其热解主要气态产物生成机制</w:t>
      </w:r>
      <w:r>
        <w:rPr>
          <w:rFonts w:ascii="Times New Roman" w:hAnsi="Times New Roman"/>
          <w:kern w:val="0"/>
          <w:sz w:val="24"/>
          <w:szCs w:val="24"/>
        </w:rPr>
        <w:t>[D].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hint="eastAsia" w:ascii="Times New Roman" w:hAnsi="Times New Roman"/>
          <w:kern w:val="0"/>
          <w:sz w:val="24"/>
          <w:szCs w:val="24"/>
        </w:rPr>
        <w:t>刘生玉</w:t>
      </w:r>
      <w:r>
        <w:rPr>
          <w:rFonts w:ascii="Times New Roman" w:hAnsi="Times New Roman"/>
          <w:kern w:val="0"/>
          <w:sz w:val="24"/>
          <w:szCs w:val="24"/>
        </w:rPr>
        <w:t xml:space="preserve">. </w:t>
      </w:r>
      <w:r>
        <w:rPr>
          <w:rFonts w:hint="eastAsia" w:ascii="Times New Roman" w:hAnsi="Times New Roman"/>
          <w:kern w:val="0"/>
          <w:sz w:val="24"/>
          <w:szCs w:val="24"/>
        </w:rPr>
        <w:t>中国典型动力煤及含氧模型化合物热解过程的化学基础研究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hint="eastAsia" w:ascii="Times New Roman" w:hAnsi="Times New Roman"/>
          <w:kern w:val="0"/>
          <w:sz w:val="24"/>
          <w:szCs w:val="24"/>
        </w:rPr>
        <w:t>潘婵婵</w:t>
      </w:r>
      <w:r>
        <w:rPr>
          <w:rFonts w:ascii="Times New Roman" w:hAnsi="Times New Roman"/>
          <w:kern w:val="0"/>
          <w:sz w:val="24"/>
          <w:szCs w:val="24"/>
        </w:rPr>
        <w:t xml:space="preserve">, </w:t>
      </w:r>
      <w:r>
        <w:rPr>
          <w:rFonts w:hint="eastAsia" w:ascii="Times New Roman" w:hAnsi="Times New Roman"/>
          <w:kern w:val="0"/>
          <w:sz w:val="24"/>
          <w:szCs w:val="24"/>
        </w:rPr>
        <w:t>刘霞</w:t>
      </w:r>
      <w:r>
        <w:rPr>
          <w:rFonts w:ascii="Times New Roman" w:hAnsi="Times New Roman"/>
          <w:kern w:val="0"/>
          <w:sz w:val="24"/>
          <w:szCs w:val="24"/>
        </w:rPr>
        <w:t xml:space="preserve">, </w:t>
      </w:r>
      <w:r>
        <w:rPr>
          <w:rFonts w:hint="eastAsia" w:ascii="Times New Roman" w:hAnsi="Times New Roman"/>
          <w:kern w:val="0"/>
          <w:sz w:val="24"/>
          <w:szCs w:val="24"/>
        </w:rPr>
        <w:t>霍威</w:t>
      </w:r>
      <w:r>
        <w:rPr>
          <w:rFonts w:ascii="Times New Roman" w:hAnsi="Times New Roman"/>
          <w:kern w:val="0"/>
          <w:sz w:val="24"/>
          <w:szCs w:val="24"/>
        </w:rPr>
        <w:t xml:space="preserve">, et al. </w:t>
      </w:r>
      <w:r>
        <w:rPr>
          <w:rFonts w:hint="eastAsia" w:ascii="Times New Roman" w:hAnsi="Times New Roman"/>
          <w:kern w:val="0"/>
          <w:sz w:val="24"/>
          <w:szCs w:val="24"/>
        </w:rPr>
        <w:t>煤气化细灰及其原煤的热解特性与官能团特征</w:t>
      </w:r>
      <w:r>
        <w:rPr>
          <w:rFonts w:ascii="Times New Roman" w:hAnsi="Times New Roman"/>
          <w:kern w:val="0"/>
          <w:sz w:val="24"/>
          <w:szCs w:val="24"/>
        </w:rPr>
        <w:t xml:space="preserve">[J]. </w:t>
      </w:r>
      <w:r>
        <w:rPr>
          <w:rFonts w:hint="eastAsia" w:ascii="Times New Roman" w:hAnsi="Times New Roman"/>
          <w:kern w:val="0"/>
          <w:sz w:val="24"/>
          <w:szCs w:val="24"/>
        </w:rPr>
        <w:t>化工学报</w:t>
      </w:r>
      <w:r>
        <w:rPr>
          <w:rFonts w:ascii="Times New Roman" w:hAnsi="Times New Roman"/>
          <w:kern w:val="0"/>
          <w:sz w:val="24"/>
          <w:szCs w:val="24"/>
        </w:rPr>
        <w:t>, 2015, 66(4):1449-1458.</w:t>
      </w:r>
    </w:p>
    <w:p>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hint="eastAsia" w:ascii="Times New Roman" w:hAnsi="Times New Roman"/>
          <w:kern w:val="0"/>
          <w:sz w:val="24"/>
          <w:szCs w:val="24"/>
        </w:rPr>
        <w:t>张义军</w:t>
      </w:r>
      <w:r>
        <w:rPr>
          <w:rFonts w:ascii="Times New Roman" w:hAnsi="Times New Roman"/>
          <w:kern w:val="0"/>
          <w:sz w:val="24"/>
          <w:szCs w:val="24"/>
        </w:rPr>
        <w:t>. C4</w:t>
      </w:r>
      <w:r>
        <w:rPr>
          <w:rFonts w:hint="eastAsia" w:ascii="Times New Roman" w:hAnsi="Times New Roman"/>
          <w:kern w:val="0"/>
          <w:sz w:val="24"/>
          <w:szCs w:val="24"/>
        </w:rPr>
        <w:t>系列烷烃和烯烃的热解试验及动力学模型研究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张海霞</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et al. </w:t>
      </w:r>
      <w:r>
        <w:rPr>
          <w:rFonts w:hint="eastAsia" w:ascii="Times New Roman" w:hAnsi="Times New Roman"/>
          <w:kern w:val="0"/>
          <w:sz w:val="24"/>
          <w:szCs w:val="24"/>
        </w:rPr>
        <w:t>一种褐煤热解煤焦的</w:t>
      </w:r>
      <w:r>
        <w:rPr>
          <w:rFonts w:ascii="Times New Roman" w:hAnsi="Times New Roman"/>
          <w:kern w:val="0"/>
          <w:sz w:val="24"/>
          <w:szCs w:val="24"/>
        </w:rPr>
        <w:t>CO2</w:t>
      </w:r>
      <w:r>
        <w:rPr>
          <w:rFonts w:hint="eastAsia" w:ascii="Times New Roman" w:hAnsi="Times New Roman"/>
          <w:kern w:val="0"/>
          <w:sz w:val="24"/>
          <w:szCs w:val="24"/>
        </w:rPr>
        <w:t>气化反应特性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35(4):20-25.</w:t>
      </w:r>
    </w:p>
    <w:p>
      <w:pPr>
        <w:widowControl/>
        <w:jc w:val="left"/>
        <w:rPr>
          <w:rFonts w:ascii="Adobe 黑体 Std R" w:hAnsi="Adobe 黑体 Std R" w:eastAsia="Adobe 黑体 Std R"/>
          <w:b/>
          <w:sz w:val="32"/>
          <w:szCs w:val="32"/>
        </w:rPr>
      </w:pP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32" w:name="_Toc715766"/>
      <w:bookmarkStart w:id="133" w:name="_Toc5271630"/>
      <w:r>
        <w:rPr>
          <w:rFonts w:hint="eastAsia" w:ascii="Adobe 黑体 Std R" w:hAnsi="Adobe 黑体 Std R" w:eastAsia="Adobe 黑体 Std R"/>
          <w:b/>
          <w:sz w:val="32"/>
          <w:szCs w:val="32"/>
        </w:rPr>
        <w:t>致</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谢</w:t>
      </w:r>
      <w:bookmarkEnd w:id="132"/>
      <w:bookmarkEnd w:id="133"/>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夫天地者，万物之逆旅；光阴者，百代之过客。</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起风了，春天的花开了，人们嗅到了花香，暖风和轻纱浮动在了街道上、院子里。十年饮冰，难凉热血，临末了突然发现天亮了。</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其次感谢曾凡桂教授，几十年的科研生涯让曾老师成为了一名学识渊博的科学家，他一丝不苟的治学态度让我学到了很多知识，愿您桃李满天下，大吉大利。</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rPr>
        <w:t>父母在，不远游，游必有方。</w:t>
      </w:r>
      <w:r>
        <w:rPr>
          <w:rFonts w:hint="eastAsia" w:ascii="Times New Roman" w:hAnsi="Times New Roman"/>
          <w:sz w:val="24"/>
          <w:szCs w:val="24"/>
          <w:shd w:val="clear" w:color="auto" w:fill="FFFFFF"/>
        </w:rPr>
        <w:t>感谢我的爸爸、妈妈、姐姐、姐夫</w:t>
      </w:r>
      <w:r>
        <w:rPr>
          <w:rFonts w:hint="eastAsia" w:ascii="Times New Roman" w:hAnsi="Times New Roman"/>
          <w:sz w:val="24"/>
          <w:szCs w:val="24"/>
        </w:rPr>
        <w:t>在精神及物质上对我无私的支持与帮助、宽容与理解，愿我的亲人们</w:t>
      </w:r>
      <w:r>
        <w:rPr>
          <w:rFonts w:hint="eastAsia" w:ascii="Times New Roman" w:hAnsi="Times New Roman"/>
          <w:sz w:val="24"/>
          <w:szCs w:val="24"/>
          <w:shd w:val="clear" w:color="auto" w:fill="FFFFFF"/>
        </w:rPr>
        <w:t>身体健康，都</w:t>
      </w:r>
      <w:r>
        <w:rPr>
          <w:rFonts w:hint="eastAsia" w:ascii="Times New Roman" w:hAnsi="Times New Roman"/>
          <w:sz w:val="24"/>
          <w:szCs w:val="24"/>
        </w:rPr>
        <w:t>可以过上想要过上的生活</w:t>
      </w:r>
      <w:r>
        <w:rPr>
          <w:rFonts w:hint="eastAsia" w:ascii="Times New Roman" w:hAnsi="Times New Roman"/>
          <w:sz w:val="24"/>
          <w:szCs w:val="24"/>
          <w:shd w:val="clear" w:color="auto" w:fill="FFFFFF"/>
        </w:rPr>
        <w:t>。</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感谢张璐和李晨雅两位师妹，感谢你们在我大论文撰写过程中花费许多时间帮我编辑公式，校对论文，愿你们两个可以像师兄一样尽快成长。</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hint="eastAsia" w:ascii="Times New Roman" w:hAnsi="Times New Roman"/>
          <w:sz w:val="24"/>
          <w:szCs w:val="24"/>
          <w:shd w:val="clear" w:color="auto" w:fill="FFFFFF"/>
        </w:rPr>
        <w:t>的恋爱大过天，理想不会被掩盖。</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感谢吕丹同学，为我小论文的翻译及校对付出的宝贵时间、注入的巨大心血，愿你可以为自己的执着一直笑下去，永远开心快乐。</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感谢遇见，感谢曾经对我有过帮助的所有人，愿你们的善良可以温暖更多人。</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w:t>
      </w:r>
      <w:r>
        <w:rPr>
          <w:rFonts w:ascii="Times New Roman" w:hAnsi="Times New Roman"/>
          <w:sz w:val="24"/>
          <w:szCs w:val="24"/>
          <w:shd w:val="clear" w:color="auto" w:fill="FFFFFF"/>
        </w:rPr>
        <w:t>NSFC-</w:t>
      </w:r>
      <w:r>
        <w:rPr>
          <w:rFonts w:hint="eastAsia" w:ascii="Times New Roman" w:hAnsi="Times New Roman"/>
          <w:sz w:val="24"/>
          <w:szCs w:val="24"/>
          <w:shd w:val="clear" w:color="auto" w:fill="FFFFFF"/>
        </w:rPr>
        <w:t>山西煤基低碳联合基金(</w:t>
      </w:r>
      <w:r>
        <w:rPr>
          <w:rFonts w:ascii="Times New Roman" w:hAnsi="Times New Roman"/>
          <w:sz w:val="24"/>
          <w:szCs w:val="24"/>
          <w:shd w:val="clear" w:color="auto" w:fill="FFFFFF"/>
        </w:rPr>
        <w:t>U1510102</w:t>
      </w:r>
      <w:r>
        <w:rPr>
          <w:rFonts w:hint="eastAsia" w:ascii="Times New Roman" w:hAnsi="Times New Roman"/>
          <w:sz w:val="24"/>
          <w:szCs w:val="24"/>
          <w:shd w:val="clear" w:color="auto" w:fill="FFFFFF"/>
        </w:rPr>
        <w:t>)《炼焦煤的多尺度结构特征及其与热解反应性之间关系的试验与分子模拟》的支持。</w:t>
      </w:r>
    </w:p>
    <w:p>
      <w:pPr>
        <w:widowControl/>
        <w:spacing w:line="360" w:lineRule="auto"/>
        <w:ind w:firstLine="480" w:firstLineChars="200"/>
        <w:rPr>
          <w:rFonts w:ascii="Times New Roman" w:hAnsi="Times New Roman"/>
          <w:sz w:val="24"/>
          <w:szCs w:val="24"/>
          <w:shd w:val="clear" w:color="auto" w:fill="FFFFFF"/>
        </w:rPr>
      </w:pPr>
    </w:p>
    <w:p>
      <w:pPr>
        <w:widowControl/>
        <w:spacing w:line="360" w:lineRule="auto"/>
        <w:ind w:firstLine="480" w:firstLineChars="200"/>
        <w:rPr>
          <w:rStyle w:val="17"/>
          <w:rFonts w:ascii="Times New Roman" w:hAnsi="Times New Roman"/>
          <w:b w:val="0"/>
          <w:bCs w:val="0"/>
          <w:sz w:val="24"/>
          <w:szCs w:val="24"/>
          <w:shd w:val="clear" w:color="auto" w:fill="FFFFFF"/>
        </w:rPr>
      </w:pPr>
      <w:r>
        <w:rPr>
          <w:rStyle w:val="17"/>
          <w:rFonts w:ascii="Times New Roman" w:hAnsi="Times New Roman"/>
          <w:b w:val="0"/>
          <w:sz w:val="24"/>
          <w:szCs w:val="24"/>
          <w:shd w:val="clear" w:color="auto" w:fill="FFFFFF"/>
        </w:rPr>
        <w:br w:type="page"/>
      </w:r>
    </w:p>
    <w:p>
      <w:pPr>
        <w:widowControl/>
        <w:jc w:val="left"/>
        <w:rPr>
          <w:rFonts w:ascii="Adobe 黑体 Std R" w:hAnsi="Adobe 黑体 Std R" w:eastAsia="Adobe 黑体 Std R"/>
          <w:b/>
          <w:sz w:val="32"/>
          <w:szCs w:val="32"/>
        </w:rPr>
      </w:pPr>
      <w:bookmarkStart w:id="134" w:name="_Toc715767"/>
      <w:bookmarkStart w:id="135" w:name="_Toc5271631"/>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攻读学位期间发表的论文</w:t>
      </w:r>
      <w:bookmarkEnd w:id="134"/>
      <w:bookmarkEnd w:id="135"/>
    </w:p>
    <w:p>
      <w:pPr>
        <w:rPr>
          <w:rFonts w:ascii="Times New Roman" w:hAnsi="Times New Roman"/>
          <w:sz w:val="24"/>
        </w:rPr>
      </w:pPr>
      <w:r>
        <w:rPr>
          <w:rFonts w:hint="eastAsia" w:ascii="Times New Roman" w:hAnsi="Times New Roman"/>
          <w:sz w:val="24"/>
        </w:rPr>
        <w:t>李耀高</w:t>
      </w:r>
      <w:r>
        <w:rPr>
          <w:rFonts w:ascii="Times New Roman" w:hAnsi="Times New Roman"/>
          <w:sz w:val="24"/>
        </w:rPr>
        <w:t>.</w:t>
      </w:r>
      <w:r>
        <w:rPr>
          <w:rFonts w:ascii="Times New Roman" w:hAnsi="Times New Roman"/>
        </w:rPr>
        <w:t xml:space="preserve"> </w:t>
      </w:r>
      <w:r>
        <w:rPr>
          <w:rFonts w:hint="eastAsia" w:ascii="Times New Roman" w:hAnsi="Times New Roman"/>
          <w:sz w:val="24"/>
        </w:rPr>
        <w:t>基于神经网络的煤</w:t>
      </w:r>
      <w:r>
        <w:rPr>
          <w:rFonts w:ascii="Times New Roman" w:hAnsi="Times New Roman"/>
          <w:sz w:val="24"/>
        </w:rPr>
        <w:t>HRTEM</w:t>
      </w:r>
      <w:r>
        <w:rPr>
          <w:rFonts w:hint="eastAsia" w:ascii="Times New Roman" w:hAnsi="Times New Roman"/>
          <w:sz w:val="24"/>
        </w:rPr>
        <w:t>图像处理技术</w:t>
      </w:r>
      <w:r>
        <w:rPr>
          <w:rFonts w:ascii="Times New Roman" w:hAnsi="Times New Roman"/>
          <w:sz w:val="24"/>
        </w:rPr>
        <w:t>[J].</w:t>
      </w:r>
      <w:r>
        <w:rPr>
          <w:rFonts w:hint="eastAsia" w:ascii="Times New Roman" w:hAnsi="Times New Roman"/>
          <w:sz w:val="24"/>
        </w:rPr>
        <w:t>煤炭技术</w:t>
      </w:r>
      <w:r>
        <w:rPr>
          <w:rFonts w:ascii="Times New Roman" w:hAnsi="Times New Roman"/>
          <w:sz w:val="24"/>
        </w:rPr>
        <w:t>(</w:t>
      </w:r>
      <w:r>
        <w:rPr>
          <w:rFonts w:hint="eastAsia" w:ascii="Times New Roman" w:hAnsi="Times New Roman"/>
          <w:sz w:val="24"/>
        </w:rPr>
        <w:t>已收录</w:t>
      </w:r>
      <w:r>
        <w:rPr>
          <w:rFonts w:ascii="Times New Roman" w:hAnsi="Times New Roman"/>
          <w:sz w:val="24"/>
        </w:rPr>
        <w:t>)</w:t>
      </w:r>
    </w:p>
    <w:p>
      <w:pPr>
        <w:widowControl/>
        <w:rPr>
          <w:rFonts w:ascii="Times New Roman" w:hAnsi="Times New Roman"/>
          <w:b/>
          <w:color w:val="3E3E3E"/>
          <w:sz w:val="24"/>
          <w:szCs w:val="24"/>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NewRomanPSMT">
    <w:altName w:val="Times New Roman"/>
    <w:panose1 w:val="00000000000000000000"/>
    <w:charset w:val="00"/>
    <w:family w:val="roman"/>
    <w:pitch w:val="default"/>
    <w:sig w:usb0="00000000" w:usb1="00000000" w:usb2="00000000" w:usb3="00000000" w:csb0="00000001" w:csb1="00000000"/>
  </w:font>
  <w:font w:name="Univers-45Light">
    <w:altName w:val="Times New Roman"/>
    <w:panose1 w:val="00000000000000000000"/>
    <w:charset w:val="00"/>
    <w:family w:val="roman"/>
    <w:pitch w:val="default"/>
    <w:sig w:usb0="00000000" w:usb1="00000000" w:usb2="00000000" w:usb3="00000000" w:csb0="00000001" w:csb1="00000000"/>
  </w:font>
  <w:font w:name="CMMI8">
    <w:altName w:val="Times New Roman"/>
    <w:panose1 w:val="00000000000000000000"/>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方正隶书简体">
    <w:altName w:val="Arial Unicode MS"/>
    <w:panose1 w:val="00000000000000000000"/>
    <w:charset w:val="86"/>
    <w:family w:val="script"/>
    <w:pitch w:val="default"/>
    <w:sig w:usb0="00000000" w:usb1="00000000" w:usb2="00000010" w:usb3="00000000" w:csb0="00040000" w:csb1="00000000"/>
  </w:font>
  <w:font w:name="方正小标宋简体">
    <w:altName w:val="Arial Unicode MS"/>
    <w:panose1 w:val="00000000000000000000"/>
    <w:charset w:val="86"/>
    <w:family w:val="script"/>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Adobe 黑体 Std R">
    <w:panose1 w:val="020B0400000000000000"/>
    <w:charset w:val="86"/>
    <w:family w:val="swiss"/>
    <w:pitch w:val="default"/>
    <w:sig w:usb0="00000001" w:usb1="0A0F1810" w:usb2="00000016" w:usb3="00000000" w:csb0="00060007"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MS Mincho">
    <w:panose1 w:val="02020609040205080304"/>
    <w:charset w:val="80"/>
    <w:family w:val="modern"/>
    <w:pitch w:val="default"/>
    <w:sig w:usb0="E00002FF" w:usb1="6AC7FDFB" w:usb2="08000012" w:usb3="00000000" w:csb0="4002009F" w:csb1="DFD70000"/>
  </w:font>
  <w:font w:name="Arial Unicode MS">
    <w:panose1 w:val="020B0604020202020204"/>
    <w:charset w:val="86"/>
    <w:family w:val="auto"/>
    <w:pitch w:val="default"/>
    <w:sig w:usb0="FFFFFFFF" w:usb1="E9FFFFFF" w:usb2="0000003F" w:usb3="00000000" w:csb0="603F01FF" w:csb1="FFFF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Trajan Pro">
    <w:panose1 w:val="02020502050506020301"/>
    <w:charset w:val="00"/>
    <w:family w:val="auto"/>
    <w:pitch w:val="default"/>
    <w:sig w:usb0="00000007" w:usb1="00000000" w:usb2="00000000" w:usb3="00000000" w:csb0="2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docPartObj>
        <w:docPartGallery w:val="autotext"/>
      </w:docPartObj>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docPartObj>
        <w:docPartGallery w:val="autotext"/>
      </w:docPartObj>
    </w:sdtPr>
    <w:sdtEndPr>
      <w:rPr>
        <w:rFonts w:hint="default" w:ascii="Times New Roman" w:hAnsi="Times New Roman" w:cs="Times New Roman"/>
        <w:sz w:val="21"/>
        <w:szCs w:val="21"/>
      </w:rPr>
    </w:sdtEndPr>
    <w:sdtContent>
      <w:p>
        <w:pPr>
          <w:pStyle w:val="9"/>
          <w:jc w:val="center"/>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PAGE   \* MERGEFORMAT</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lang w:val="zh-CN"/>
          </w:rPr>
          <w:t>2</w:t>
        </w:r>
        <w:r>
          <w:rPr>
            <w:rFonts w:hint="default" w:ascii="Times New Roman" w:hAnsi="Times New Roman" w:cs="Times New Roman"/>
            <w:sz w:val="21"/>
            <w:szCs w:val="21"/>
          </w:rPr>
          <w:fldChar w:fldCharType="end"/>
        </w:r>
      </w:p>
    </w:sdtContent>
  </w:sdt>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widowControl w:val="0"/>
      <w:suppressLineNumbers w:val="0"/>
      <w:pBdr>
        <w:top w:val="none" w:color="auto" w:sz="0" w:space="0"/>
        <w:left w:val="none" w:color="auto" w:sz="0" w:space="0"/>
        <w:bottom w:val="single" w:color="auto" w:sz="6" w:space="1"/>
        <w:right w:val="none" w:color="auto" w:sz="0" w:space="0"/>
      </w:pBdr>
      <w:tabs>
        <w:tab w:val="center" w:pos="4153"/>
        <w:tab w:val="right" w:pos="8306"/>
      </w:tabs>
      <w:snapToGrid w:val="0"/>
      <w:spacing w:before="0" w:beforeAutospacing="0" w:after="0" w:afterAutospacing="0"/>
      <w:ind w:left="0" w:right="0"/>
      <w:jc w:val="center"/>
      <w:rPr>
        <w:sz w:val="21"/>
        <w:szCs w:val="21"/>
      </w:rPr>
    </w:pPr>
    <w:r>
      <w:rPr>
        <w:rFonts w:hint="eastAsia" w:ascii="Times New Roman" w:hAnsi="Times New Roman" w:eastAsia="宋体" w:cs="宋体"/>
        <w:kern w:val="2"/>
        <w:sz w:val="21"/>
        <w:szCs w:val="21"/>
        <w:lang w:val="en-US" w:eastAsia="zh-CN"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472227"/>
    <w:multiLevelType w:val="multilevel"/>
    <w:tmpl w:val="1B472227"/>
    <w:lvl w:ilvl="0" w:tentative="0">
      <w:start w:val="1"/>
      <w:numFmt w:val="lowerLetter"/>
      <w:lvlText w:val="(%1)"/>
      <w:lvlJc w:val="left"/>
      <w:pPr>
        <w:ind w:left="360" w:hanging="360"/>
      </w:pPr>
      <w:rPr>
        <w:rFonts w:hint="default" w:cs="Times New Roman"/>
        <w:sz w:val="24"/>
        <w:szCs w:val="24"/>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9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458A2"/>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17372"/>
    <w:rsid w:val="00557792"/>
    <w:rsid w:val="005765EE"/>
    <w:rsid w:val="00584428"/>
    <w:rsid w:val="00586DE4"/>
    <w:rsid w:val="00597D84"/>
    <w:rsid w:val="005A52DA"/>
    <w:rsid w:val="005A70AB"/>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65B21"/>
    <w:rsid w:val="00D74317"/>
    <w:rsid w:val="00D74C94"/>
    <w:rsid w:val="00D75D95"/>
    <w:rsid w:val="00D95B92"/>
    <w:rsid w:val="00D96537"/>
    <w:rsid w:val="00DA26D3"/>
    <w:rsid w:val="00DA2EA9"/>
    <w:rsid w:val="00DB2E0A"/>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F35D3"/>
    <w:rsid w:val="00EF6F4C"/>
    <w:rsid w:val="00F03CE7"/>
    <w:rsid w:val="00F06392"/>
    <w:rsid w:val="00F072C0"/>
    <w:rsid w:val="00F07E72"/>
    <w:rsid w:val="00F27621"/>
    <w:rsid w:val="00F36C81"/>
    <w:rsid w:val="00F545F7"/>
    <w:rsid w:val="00F67EDD"/>
    <w:rsid w:val="00F71F54"/>
    <w:rsid w:val="00F735DB"/>
    <w:rsid w:val="00F767F8"/>
    <w:rsid w:val="00F8404E"/>
    <w:rsid w:val="00F8606C"/>
    <w:rsid w:val="00F94CC6"/>
    <w:rsid w:val="00F956AB"/>
    <w:rsid w:val="00F959D9"/>
    <w:rsid w:val="00FA136B"/>
    <w:rsid w:val="00FC3DE0"/>
    <w:rsid w:val="00FD01BA"/>
    <w:rsid w:val="00FD49E8"/>
    <w:rsid w:val="00FD6F8E"/>
    <w:rsid w:val="00FD7E5C"/>
    <w:rsid w:val="00FE1406"/>
    <w:rsid w:val="00FE1828"/>
    <w:rsid w:val="00FE2334"/>
    <w:rsid w:val="00FE3B29"/>
    <w:rsid w:val="00FE6294"/>
    <w:rsid w:val="00FF5070"/>
    <w:rsid w:val="0A8F7F85"/>
    <w:rsid w:val="1A812A39"/>
    <w:rsid w:val="2C9C2E6B"/>
    <w:rsid w:val="35431BD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Times New Roman" w:asciiTheme="minorHAnsi" w:hAnsiTheme="minorHAnsi" w:eastAsiaTheme="minorEastAsia"/>
      <w:kern w:val="2"/>
      <w:sz w:val="21"/>
      <w:szCs w:val="22"/>
      <w:lang w:val="en-US" w:eastAsia="zh-CN" w:bidi="ar-SA"/>
    </w:rPr>
  </w:style>
  <w:style w:type="paragraph" w:styleId="2">
    <w:name w:val="heading 1"/>
    <w:basedOn w:val="1"/>
    <w:next w:val="1"/>
    <w:link w:val="23"/>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b/>
      <w:bCs/>
      <w:sz w:val="32"/>
      <w:szCs w:val="32"/>
    </w:rPr>
  </w:style>
  <w:style w:type="paragraph" w:styleId="4">
    <w:name w:val="heading 3"/>
    <w:basedOn w:val="1"/>
    <w:next w:val="1"/>
    <w:link w:val="25"/>
    <w:qFormat/>
    <w:uiPriority w:val="9"/>
    <w:pPr>
      <w:keepNext/>
      <w:keepLines/>
      <w:spacing w:before="260" w:after="260" w:line="416" w:lineRule="auto"/>
      <w:outlineLvl w:val="2"/>
    </w:pPr>
    <w:rPr>
      <w:rFonts w:ascii="Times New Roman" w:hAnsi="Times New Roman" w:eastAsia="宋体"/>
      <w:b/>
      <w:bCs/>
      <w:sz w:val="32"/>
      <w:szCs w:val="32"/>
    </w:rPr>
  </w:style>
  <w:style w:type="character" w:default="1" w:styleId="16">
    <w:name w:val="Default Paragraph Font"/>
    <w:semiHidden/>
    <w:unhideWhenUsed/>
    <w:qFormat/>
    <w:uiPriority w:val="1"/>
  </w:style>
  <w:style w:type="table" w:default="1" w:styleId="21">
    <w:name w:val="Normal Table"/>
    <w:semiHidden/>
    <w:unhideWhenUsed/>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Layout w:type="fixed"/>
      <w:tblCellMar>
        <w:top w:w="0" w:type="dxa"/>
        <w:left w:w="108" w:type="dxa"/>
        <w:bottom w:w="0" w:type="dxa"/>
        <w:right w:w="108" w:type="dxa"/>
      </w:tblCellMar>
    </w:tblPr>
  </w:style>
  <w:style w:type="paragraph" w:styleId="5">
    <w:name w:val="Document Map"/>
    <w:basedOn w:val="1"/>
    <w:link w:val="38"/>
    <w:semiHidden/>
    <w:qFormat/>
    <w:uiPriority w:val="99"/>
    <w:pPr>
      <w:shd w:val="clear" w:color="auto" w:fill="000080"/>
    </w:pPr>
    <w:rPr>
      <w:rFonts w:ascii="Times New Roman" w:hAnsi="Times New Roman" w:eastAsia="宋体"/>
      <w:szCs w:val="24"/>
    </w:rPr>
  </w:style>
  <w:style w:type="paragraph" w:styleId="6">
    <w:name w:val="toc 3"/>
    <w:basedOn w:val="1"/>
    <w:next w:val="1"/>
    <w:qFormat/>
    <w:uiPriority w:val="39"/>
    <w:pPr>
      <w:ind w:left="840" w:leftChars="400"/>
    </w:pPr>
    <w:rPr>
      <w:rFonts w:ascii="Times New Roman" w:hAnsi="Times New Roman" w:eastAsia="宋体"/>
      <w:szCs w:val="24"/>
    </w:rPr>
  </w:style>
  <w:style w:type="paragraph" w:styleId="7">
    <w:name w:val="Date"/>
    <w:basedOn w:val="1"/>
    <w:next w:val="1"/>
    <w:link w:val="46"/>
    <w:semiHidden/>
    <w:unhideWhenUsed/>
    <w:uiPriority w:val="99"/>
    <w:pPr>
      <w:ind w:left="100" w:leftChars="2500"/>
    </w:pPr>
  </w:style>
  <w:style w:type="paragraph" w:styleId="8">
    <w:name w:val="Balloon Text"/>
    <w:basedOn w:val="1"/>
    <w:link w:val="31"/>
    <w:semiHidden/>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rPr>
      <w:rFonts w:ascii="Times New Roman" w:hAnsi="Times New Roman" w:eastAsia="宋体"/>
      <w:szCs w:val="24"/>
    </w:rPr>
  </w:style>
  <w:style w:type="paragraph" w:styleId="12">
    <w:name w:val="toc 2"/>
    <w:basedOn w:val="1"/>
    <w:next w:val="1"/>
    <w:qFormat/>
    <w:uiPriority w:val="39"/>
    <w:pPr>
      <w:ind w:left="420" w:leftChars="200"/>
    </w:pPr>
    <w:rPr>
      <w:rFonts w:ascii="Times New Roman" w:hAnsi="Times New Roman" w:eastAsia="宋体"/>
      <w:szCs w:val="24"/>
    </w:rPr>
  </w:style>
  <w:style w:type="paragraph" w:styleId="13">
    <w:name w:val="HTML Preformatted"/>
    <w:basedOn w:val="1"/>
    <w:link w:val="39"/>
    <w:uiPriority w:val="99"/>
    <w:rPr>
      <w:rFonts w:ascii="Courier New" w:hAnsi="Courier New" w:eastAsia="宋体" w:cs="Courier New"/>
      <w:sz w:val="20"/>
      <w:szCs w:val="20"/>
    </w:rPr>
  </w:style>
  <w:style w:type="paragraph" w:styleId="14">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Title"/>
    <w:basedOn w:val="1"/>
    <w:next w:val="1"/>
    <w:link w:val="40"/>
    <w:qFormat/>
    <w:uiPriority w:val="10"/>
    <w:pPr>
      <w:spacing w:before="240" w:after="60"/>
      <w:jc w:val="center"/>
      <w:outlineLvl w:val="0"/>
    </w:pPr>
    <w:rPr>
      <w:rFonts w:ascii="Cambria" w:hAnsi="Cambria" w:eastAsia="宋体"/>
      <w:b/>
      <w:bCs/>
      <w:sz w:val="32"/>
      <w:szCs w:val="32"/>
    </w:rPr>
  </w:style>
  <w:style w:type="character" w:styleId="17">
    <w:name w:val="Strong"/>
    <w:basedOn w:val="16"/>
    <w:qFormat/>
    <w:uiPriority w:val="22"/>
    <w:rPr>
      <w:rFonts w:cs="Times New Roman"/>
      <w:b/>
      <w:bCs/>
    </w:rPr>
  </w:style>
  <w:style w:type="character" w:styleId="18">
    <w:name w:val="page number"/>
    <w:basedOn w:val="16"/>
    <w:qFormat/>
    <w:uiPriority w:val="99"/>
    <w:rPr>
      <w:rFonts w:cs="Times New Roman"/>
    </w:rPr>
  </w:style>
  <w:style w:type="character" w:styleId="19">
    <w:name w:val="Emphasis"/>
    <w:basedOn w:val="16"/>
    <w:qFormat/>
    <w:uiPriority w:val="20"/>
    <w:rPr>
      <w:rFonts w:cs="Times New Roman"/>
      <w:i/>
      <w:iCs/>
    </w:rPr>
  </w:style>
  <w:style w:type="character" w:styleId="20">
    <w:name w:val="Hyperlink"/>
    <w:basedOn w:val="16"/>
    <w:unhideWhenUsed/>
    <w:uiPriority w:val="99"/>
    <w:rPr>
      <w:rFonts w:cs="Times New Roman"/>
      <w:color w:val="0000FF"/>
      <w:u w:val="single"/>
    </w:rPr>
  </w:style>
  <w:style w:type="table" w:styleId="22">
    <w:name w:val="Table Grid"/>
    <w:basedOn w:val="21"/>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3">
    <w:name w:val="标题 1 Char"/>
    <w:basedOn w:val="16"/>
    <w:link w:val="2"/>
    <w:locked/>
    <w:uiPriority w:val="9"/>
    <w:rPr>
      <w:rFonts w:ascii="宋体" w:hAnsi="宋体" w:eastAsia="宋体" w:cs="宋体"/>
      <w:b/>
      <w:bCs/>
      <w:kern w:val="36"/>
      <w:sz w:val="48"/>
      <w:szCs w:val="48"/>
    </w:rPr>
  </w:style>
  <w:style w:type="character" w:customStyle="1" w:styleId="24">
    <w:name w:val="标题 2 Char"/>
    <w:basedOn w:val="16"/>
    <w:link w:val="3"/>
    <w:locked/>
    <w:uiPriority w:val="9"/>
    <w:rPr>
      <w:rFonts w:cs="Times New Roman" w:asciiTheme="majorHAnsi" w:hAnsiTheme="majorHAnsi" w:eastAsiaTheme="majorEastAsia"/>
      <w:b/>
      <w:bCs/>
      <w:sz w:val="32"/>
      <w:szCs w:val="32"/>
    </w:rPr>
  </w:style>
  <w:style w:type="character" w:customStyle="1" w:styleId="25">
    <w:name w:val="标题 3 Char"/>
    <w:basedOn w:val="16"/>
    <w:link w:val="4"/>
    <w:locked/>
    <w:uiPriority w:val="9"/>
    <w:rPr>
      <w:rFonts w:ascii="Times New Roman" w:hAnsi="Times New Roman" w:eastAsia="宋体" w:cs="Times New Roman"/>
      <w:b/>
      <w:bCs/>
      <w:sz w:val="32"/>
      <w:szCs w:val="32"/>
    </w:rPr>
  </w:style>
  <w:style w:type="character" w:customStyle="1" w:styleId="26">
    <w:name w:val="页眉 Char"/>
    <w:basedOn w:val="16"/>
    <w:link w:val="10"/>
    <w:locked/>
    <w:uiPriority w:val="99"/>
    <w:rPr>
      <w:rFonts w:cs="Times New Roman"/>
      <w:sz w:val="18"/>
      <w:szCs w:val="18"/>
    </w:rPr>
  </w:style>
  <w:style w:type="character" w:customStyle="1" w:styleId="27">
    <w:name w:val="页脚 Char"/>
    <w:basedOn w:val="16"/>
    <w:link w:val="9"/>
    <w:qFormat/>
    <w:locked/>
    <w:uiPriority w:val="99"/>
    <w:rPr>
      <w:rFonts w:cs="Times New Roman"/>
      <w:sz w:val="18"/>
      <w:szCs w:val="18"/>
    </w:rPr>
  </w:style>
  <w:style w:type="character" w:customStyle="1" w:styleId="28">
    <w:name w:val="fontstyle01"/>
    <w:basedOn w:val="16"/>
    <w:qFormat/>
    <w:uiPriority w:val="0"/>
    <w:rPr>
      <w:rFonts w:ascii="宋体" w:hAnsi="宋体" w:eastAsia="宋体" w:cs="Times New Roman"/>
      <w:color w:val="000000"/>
      <w:sz w:val="28"/>
      <w:szCs w:val="28"/>
    </w:rPr>
  </w:style>
  <w:style w:type="character" w:customStyle="1" w:styleId="29">
    <w:name w:val="fontstyle21"/>
    <w:basedOn w:val="16"/>
    <w:qFormat/>
    <w:uiPriority w:val="0"/>
    <w:rPr>
      <w:rFonts w:ascii="TimesNewRomanPSMT" w:hAnsi="TimesNewRomanPSMT" w:cs="Times New Roman"/>
      <w:color w:val="000000"/>
      <w:sz w:val="28"/>
      <w:szCs w:val="28"/>
    </w:rPr>
  </w:style>
  <w:style w:type="paragraph" w:styleId="30">
    <w:name w:val="List Paragraph"/>
    <w:basedOn w:val="1"/>
    <w:qFormat/>
    <w:uiPriority w:val="34"/>
    <w:pPr>
      <w:ind w:firstLine="420" w:firstLineChars="200"/>
    </w:pPr>
  </w:style>
  <w:style w:type="character" w:customStyle="1" w:styleId="31">
    <w:name w:val="批注框文本 Char"/>
    <w:basedOn w:val="16"/>
    <w:link w:val="8"/>
    <w:semiHidden/>
    <w:locked/>
    <w:uiPriority w:val="99"/>
    <w:rPr>
      <w:rFonts w:cs="Times New Roman"/>
      <w:sz w:val="18"/>
      <w:szCs w:val="18"/>
    </w:rPr>
  </w:style>
  <w:style w:type="character" w:customStyle="1" w:styleId="32">
    <w:name w:val="fontstyle11"/>
    <w:basedOn w:val="16"/>
    <w:uiPriority w:val="0"/>
    <w:rPr>
      <w:rFonts w:ascii="Univers-45Light" w:hAnsi="Univers-45Light" w:cs="Times New Roman"/>
      <w:color w:val="231F20"/>
      <w:sz w:val="20"/>
      <w:szCs w:val="20"/>
    </w:rPr>
  </w:style>
  <w:style w:type="character" w:customStyle="1" w:styleId="33">
    <w:name w:val="text"/>
    <w:basedOn w:val="16"/>
    <w:uiPriority w:val="0"/>
    <w:rPr>
      <w:rFonts w:cs="Times New Roman"/>
    </w:rPr>
  </w:style>
  <w:style w:type="paragraph" w:customStyle="1" w:styleId="34">
    <w:name w:val="author_text"/>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5">
    <w:name w:val="fontstyle31"/>
    <w:basedOn w:val="16"/>
    <w:uiPriority w:val="0"/>
    <w:rPr>
      <w:rFonts w:ascii="CMMI8" w:hAnsi="CMMI8" w:cs="Times New Roman"/>
      <w:i/>
      <w:iCs/>
      <w:color w:val="000000"/>
      <w:sz w:val="16"/>
      <w:szCs w:val="16"/>
    </w:rPr>
  </w:style>
  <w:style w:type="character" w:customStyle="1" w:styleId="36">
    <w:name w:val="fontstyle41"/>
    <w:basedOn w:val="16"/>
    <w:uiPriority w:val="0"/>
    <w:rPr>
      <w:rFonts w:cs="Times New Roman"/>
      <w:color w:val="000000"/>
      <w:sz w:val="24"/>
      <w:szCs w:val="24"/>
    </w:rPr>
  </w:style>
  <w:style w:type="character" w:customStyle="1" w:styleId="37">
    <w:name w:val="tlid-translation"/>
    <w:basedOn w:val="16"/>
    <w:uiPriority w:val="0"/>
    <w:rPr>
      <w:rFonts w:cs="Times New Roman"/>
    </w:rPr>
  </w:style>
  <w:style w:type="character" w:customStyle="1" w:styleId="38">
    <w:name w:val="文档结构图 Char"/>
    <w:basedOn w:val="16"/>
    <w:link w:val="5"/>
    <w:semiHidden/>
    <w:locked/>
    <w:uiPriority w:val="99"/>
    <w:rPr>
      <w:rFonts w:ascii="Times New Roman" w:hAnsi="Times New Roman" w:eastAsia="宋体" w:cs="Times New Roman"/>
      <w:sz w:val="24"/>
      <w:szCs w:val="24"/>
      <w:shd w:val="clear" w:color="auto" w:fill="000080"/>
    </w:rPr>
  </w:style>
  <w:style w:type="character" w:customStyle="1" w:styleId="39">
    <w:name w:val="HTML 预设格式 Char"/>
    <w:basedOn w:val="16"/>
    <w:link w:val="13"/>
    <w:qFormat/>
    <w:locked/>
    <w:uiPriority w:val="99"/>
    <w:rPr>
      <w:rFonts w:ascii="Courier New" w:hAnsi="Courier New" w:eastAsia="宋体" w:cs="Courier New"/>
      <w:sz w:val="20"/>
      <w:szCs w:val="20"/>
    </w:rPr>
  </w:style>
  <w:style w:type="character" w:customStyle="1" w:styleId="40">
    <w:name w:val="标题 Char"/>
    <w:basedOn w:val="16"/>
    <w:link w:val="15"/>
    <w:qFormat/>
    <w:locked/>
    <w:uiPriority w:val="10"/>
    <w:rPr>
      <w:rFonts w:ascii="Cambria" w:hAnsi="Cambria" w:eastAsia="宋体" w:cs="Times New Roman"/>
      <w:b/>
      <w:bCs/>
      <w:sz w:val="32"/>
      <w:szCs w:val="32"/>
    </w:rPr>
  </w:style>
  <w:style w:type="character" w:customStyle="1" w:styleId="41">
    <w:name w:val="font31"/>
    <w:qFormat/>
    <w:uiPriority w:val="0"/>
    <w:rPr>
      <w:rFonts w:ascii="宋体" w:hAnsi="宋体" w:eastAsia="宋体"/>
      <w:color w:val="000000"/>
      <w:sz w:val="22"/>
      <w:u w:val="none"/>
    </w:rPr>
  </w:style>
  <w:style w:type="character" w:customStyle="1" w:styleId="42">
    <w:name w:val="font21"/>
    <w:uiPriority w:val="0"/>
    <w:rPr>
      <w:rFonts w:ascii="宋体" w:hAnsi="宋体" w:eastAsia="宋体"/>
      <w:color w:val="000000"/>
      <w:sz w:val="16"/>
      <w:u w:val="none"/>
    </w:rPr>
  </w:style>
  <w:style w:type="character" w:customStyle="1" w:styleId="43">
    <w:name w:val="font11"/>
    <w:uiPriority w:val="0"/>
    <w:rPr>
      <w:rFonts w:ascii="宋体" w:hAnsi="宋体" w:eastAsia="宋体"/>
      <w:color w:val="000000"/>
      <w:sz w:val="18"/>
      <w:u w:val="none"/>
    </w:rPr>
  </w:style>
  <w:style w:type="paragraph" w:customStyle="1" w:styleId="44">
    <w:name w:val="文档结构图1"/>
    <w:basedOn w:val="1"/>
    <w:qFormat/>
    <w:uiPriority w:val="0"/>
    <w:pPr>
      <w:shd w:val="clear" w:color="auto" w:fill="000080"/>
    </w:pPr>
    <w:rPr>
      <w:rFonts w:ascii="Calibri" w:hAnsi="Calibri" w:eastAsia="宋体"/>
    </w:rPr>
  </w:style>
  <w:style w:type="character" w:customStyle="1" w:styleId="45">
    <w:name w:val="short_text"/>
    <w:qFormat/>
    <w:uiPriority w:val="0"/>
  </w:style>
  <w:style w:type="character" w:customStyle="1" w:styleId="46">
    <w:name w:val="日期 Char"/>
    <w:basedOn w:val="16"/>
    <w:link w:val="7"/>
    <w:semiHidden/>
    <w:locked/>
    <w:uiPriority w:val="99"/>
    <w:rPr>
      <w:rFonts w:cs="Times New Roman"/>
    </w:rPr>
  </w:style>
  <w:style w:type="paragraph" w:customStyle="1" w:styleId="47">
    <w:name w:val="ordinary-output"/>
    <w:basedOn w:val="1"/>
    <w:uiPriority w:val="0"/>
    <w:pPr>
      <w:widowControl/>
      <w:spacing w:before="100" w:beforeAutospacing="1" w:after="100" w:afterAutospacing="1"/>
      <w:jc w:val="left"/>
    </w:pPr>
    <w:rPr>
      <w:rFonts w:ascii="宋体" w:hAnsi="宋体" w:eastAsia="宋体" w:cs="宋体"/>
      <w:kern w:val="0"/>
      <w:sz w:val="24"/>
      <w:szCs w:val="24"/>
    </w:rPr>
  </w:style>
  <w:style w:type="paragraph" w:styleId="48">
    <w:name w:val="No Spacing"/>
    <w:link w:val="49"/>
    <w:qFormat/>
    <w:uiPriority w:val="1"/>
    <w:rPr>
      <w:rFonts w:asciiTheme="minorHAnsi" w:hAnsiTheme="minorHAnsi" w:eastAsiaTheme="minorEastAsia" w:cstheme="minorBidi"/>
      <w:kern w:val="0"/>
      <w:sz w:val="22"/>
      <w:szCs w:val="22"/>
      <w:lang w:val="en-US" w:eastAsia="zh-CN" w:bidi="ar-SA"/>
    </w:rPr>
  </w:style>
  <w:style w:type="character" w:customStyle="1" w:styleId="49">
    <w:name w:val="无间隔 Char"/>
    <w:basedOn w:val="16"/>
    <w:link w:val="48"/>
    <w:uiPriority w:val="1"/>
    <w:rPr>
      <w:rFonts w:cstheme="minorBidi"/>
      <w:kern w:val="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49.wmf"/><Relationship Id="rId98" Type="http://schemas.openxmlformats.org/officeDocument/2006/relationships/oleObject" Target="embeddings/oleObject41.bin"/><Relationship Id="rId97" Type="http://schemas.openxmlformats.org/officeDocument/2006/relationships/image" Target="media/image48.wmf"/><Relationship Id="rId96" Type="http://schemas.openxmlformats.org/officeDocument/2006/relationships/oleObject" Target="embeddings/oleObject40.bin"/><Relationship Id="rId95" Type="http://schemas.openxmlformats.org/officeDocument/2006/relationships/image" Target="media/image47.wmf"/><Relationship Id="rId94" Type="http://schemas.openxmlformats.org/officeDocument/2006/relationships/oleObject" Target="embeddings/oleObject39.bin"/><Relationship Id="rId93" Type="http://schemas.openxmlformats.org/officeDocument/2006/relationships/image" Target="media/image46.wmf"/><Relationship Id="rId92" Type="http://schemas.openxmlformats.org/officeDocument/2006/relationships/oleObject" Target="embeddings/oleObject38.bin"/><Relationship Id="rId91" Type="http://schemas.openxmlformats.org/officeDocument/2006/relationships/image" Target="media/image45.wmf"/><Relationship Id="rId90" Type="http://schemas.openxmlformats.org/officeDocument/2006/relationships/oleObject" Target="embeddings/oleObject37.bin"/><Relationship Id="rId9" Type="http://schemas.openxmlformats.org/officeDocument/2006/relationships/theme" Target="theme/theme1.xml"/><Relationship Id="rId89" Type="http://schemas.openxmlformats.org/officeDocument/2006/relationships/image" Target="media/image44.wmf"/><Relationship Id="rId88" Type="http://schemas.openxmlformats.org/officeDocument/2006/relationships/oleObject" Target="embeddings/oleObject36.bin"/><Relationship Id="rId87" Type="http://schemas.openxmlformats.org/officeDocument/2006/relationships/image" Target="media/image43.wmf"/><Relationship Id="rId86" Type="http://schemas.openxmlformats.org/officeDocument/2006/relationships/oleObject" Target="embeddings/oleObject35.bin"/><Relationship Id="rId85" Type="http://schemas.openxmlformats.org/officeDocument/2006/relationships/image" Target="media/image42.wmf"/><Relationship Id="rId84" Type="http://schemas.openxmlformats.org/officeDocument/2006/relationships/oleObject" Target="embeddings/oleObject34.bin"/><Relationship Id="rId83" Type="http://schemas.openxmlformats.org/officeDocument/2006/relationships/image" Target="media/image41.wmf"/><Relationship Id="rId82" Type="http://schemas.openxmlformats.org/officeDocument/2006/relationships/oleObject" Target="embeddings/oleObject33.bin"/><Relationship Id="rId81" Type="http://schemas.openxmlformats.org/officeDocument/2006/relationships/image" Target="media/image40.wmf"/><Relationship Id="rId80" Type="http://schemas.openxmlformats.org/officeDocument/2006/relationships/oleObject" Target="embeddings/oleObject32.bin"/><Relationship Id="rId8" Type="http://schemas.openxmlformats.org/officeDocument/2006/relationships/footer" Target="footer4.xml"/><Relationship Id="rId79" Type="http://schemas.openxmlformats.org/officeDocument/2006/relationships/image" Target="media/image39.wmf"/><Relationship Id="rId78" Type="http://schemas.openxmlformats.org/officeDocument/2006/relationships/oleObject" Target="embeddings/oleObject31.bin"/><Relationship Id="rId77" Type="http://schemas.openxmlformats.org/officeDocument/2006/relationships/image" Target="media/image38.wmf"/><Relationship Id="rId76" Type="http://schemas.openxmlformats.org/officeDocument/2006/relationships/oleObject" Target="embeddings/oleObject30.bin"/><Relationship Id="rId75" Type="http://schemas.openxmlformats.org/officeDocument/2006/relationships/image" Target="media/image37.png"/><Relationship Id="rId74" Type="http://schemas.openxmlformats.org/officeDocument/2006/relationships/image" Target="media/image36.png"/><Relationship Id="rId73" Type="http://schemas.openxmlformats.org/officeDocument/2006/relationships/oleObject" Target="embeddings/oleObject29.bin"/><Relationship Id="rId72" Type="http://schemas.openxmlformats.org/officeDocument/2006/relationships/image" Target="media/image35.png"/><Relationship Id="rId71" Type="http://schemas.openxmlformats.org/officeDocument/2006/relationships/oleObject" Target="embeddings/oleObject28.bin"/><Relationship Id="rId70" Type="http://schemas.openxmlformats.org/officeDocument/2006/relationships/image" Target="media/image34.png"/><Relationship Id="rId7" Type="http://schemas.openxmlformats.org/officeDocument/2006/relationships/footer" Target="footer3.xml"/><Relationship Id="rId69" Type="http://schemas.openxmlformats.org/officeDocument/2006/relationships/oleObject" Target="embeddings/oleObject27.bin"/><Relationship Id="rId68" Type="http://schemas.openxmlformats.org/officeDocument/2006/relationships/image" Target="media/image33.png"/><Relationship Id="rId67" Type="http://schemas.openxmlformats.org/officeDocument/2006/relationships/image" Target="media/image32.png"/><Relationship Id="rId66" Type="http://schemas.openxmlformats.org/officeDocument/2006/relationships/oleObject" Target="embeddings/oleObject26.bin"/><Relationship Id="rId65" Type="http://schemas.openxmlformats.org/officeDocument/2006/relationships/image" Target="media/image31.jpeg"/><Relationship Id="rId64" Type="http://schemas.openxmlformats.org/officeDocument/2006/relationships/image" Target="media/image30.wmf"/><Relationship Id="rId63" Type="http://schemas.openxmlformats.org/officeDocument/2006/relationships/oleObject" Target="embeddings/oleObject25.bin"/><Relationship Id="rId62" Type="http://schemas.openxmlformats.org/officeDocument/2006/relationships/image" Target="media/image29.wmf"/><Relationship Id="rId61" Type="http://schemas.openxmlformats.org/officeDocument/2006/relationships/oleObject" Target="embeddings/oleObject24.bin"/><Relationship Id="rId60" Type="http://schemas.openxmlformats.org/officeDocument/2006/relationships/image" Target="media/image28.wmf"/><Relationship Id="rId6" Type="http://schemas.openxmlformats.org/officeDocument/2006/relationships/footer" Target="footer2.xml"/><Relationship Id="rId59" Type="http://schemas.openxmlformats.org/officeDocument/2006/relationships/oleObject" Target="embeddings/oleObject23.bin"/><Relationship Id="rId58" Type="http://schemas.openxmlformats.org/officeDocument/2006/relationships/image" Target="media/image27.wmf"/><Relationship Id="rId57" Type="http://schemas.openxmlformats.org/officeDocument/2006/relationships/oleObject" Target="embeddings/oleObject22.bin"/><Relationship Id="rId56" Type="http://schemas.openxmlformats.org/officeDocument/2006/relationships/image" Target="media/image26.wmf"/><Relationship Id="rId55" Type="http://schemas.openxmlformats.org/officeDocument/2006/relationships/oleObject" Target="embeddings/oleObject21.bin"/><Relationship Id="rId54" Type="http://schemas.openxmlformats.org/officeDocument/2006/relationships/image" Target="media/image25.wmf"/><Relationship Id="rId53" Type="http://schemas.openxmlformats.org/officeDocument/2006/relationships/oleObject" Target="embeddings/oleObject20.bin"/><Relationship Id="rId52" Type="http://schemas.openxmlformats.org/officeDocument/2006/relationships/image" Target="media/image24.wmf"/><Relationship Id="rId51" Type="http://schemas.openxmlformats.org/officeDocument/2006/relationships/oleObject" Target="embeddings/oleObject19.bin"/><Relationship Id="rId50" Type="http://schemas.openxmlformats.org/officeDocument/2006/relationships/image" Target="media/image23.wmf"/><Relationship Id="rId5" Type="http://schemas.openxmlformats.org/officeDocument/2006/relationships/footer" Target="footer1.xml"/><Relationship Id="rId49" Type="http://schemas.openxmlformats.org/officeDocument/2006/relationships/oleObject" Target="embeddings/oleObject18.bin"/><Relationship Id="rId48" Type="http://schemas.openxmlformats.org/officeDocument/2006/relationships/image" Target="media/image22.wmf"/><Relationship Id="rId47" Type="http://schemas.openxmlformats.org/officeDocument/2006/relationships/oleObject" Target="embeddings/oleObject17.bin"/><Relationship Id="rId46" Type="http://schemas.openxmlformats.org/officeDocument/2006/relationships/image" Target="media/image21.wmf"/><Relationship Id="rId45" Type="http://schemas.openxmlformats.org/officeDocument/2006/relationships/oleObject" Target="embeddings/oleObject16.bin"/><Relationship Id="rId44" Type="http://schemas.openxmlformats.org/officeDocument/2006/relationships/image" Target="media/image20.wmf"/><Relationship Id="rId43" Type="http://schemas.openxmlformats.org/officeDocument/2006/relationships/oleObject" Target="embeddings/oleObject15.bin"/><Relationship Id="rId42" Type="http://schemas.openxmlformats.org/officeDocument/2006/relationships/image" Target="media/image19.wmf"/><Relationship Id="rId41" Type="http://schemas.openxmlformats.org/officeDocument/2006/relationships/oleObject" Target="embeddings/oleObject14.bin"/><Relationship Id="rId40" Type="http://schemas.openxmlformats.org/officeDocument/2006/relationships/image" Target="media/image18.wmf"/><Relationship Id="rId4" Type="http://schemas.openxmlformats.org/officeDocument/2006/relationships/header" Target="header2.xml"/><Relationship Id="rId39" Type="http://schemas.openxmlformats.org/officeDocument/2006/relationships/oleObject" Target="embeddings/oleObject13.bin"/><Relationship Id="rId38" Type="http://schemas.openxmlformats.org/officeDocument/2006/relationships/image" Target="media/image17.wmf"/><Relationship Id="rId37" Type="http://schemas.openxmlformats.org/officeDocument/2006/relationships/oleObject" Target="embeddings/oleObject12.bin"/><Relationship Id="rId36" Type="http://schemas.openxmlformats.org/officeDocument/2006/relationships/image" Target="media/image16.wmf"/><Relationship Id="rId35" Type="http://schemas.openxmlformats.org/officeDocument/2006/relationships/oleObject" Target="embeddings/oleObject11.bin"/><Relationship Id="rId34" Type="http://schemas.openxmlformats.org/officeDocument/2006/relationships/image" Target="media/image15.wmf"/><Relationship Id="rId33" Type="http://schemas.openxmlformats.org/officeDocument/2006/relationships/oleObject" Target="embeddings/oleObject10.bin"/><Relationship Id="rId32" Type="http://schemas.openxmlformats.org/officeDocument/2006/relationships/image" Target="media/image14.wmf"/><Relationship Id="rId31" Type="http://schemas.openxmlformats.org/officeDocument/2006/relationships/oleObject" Target="embeddings/oleObject9.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8.bin"/><Relationship Id="rId28" Type="http://schemas.openxmlformats.org/officeDocument/2006/relationships/image" Target="media/image12.wmf"/><Relationship Id="rId27" Type="http://schemas.openxmlformats.org/officeDocument/2006/relationships/oleObject" Target="embeddings/oleObject7.bin"/><Relationship Id="rId26" Type="http://schemas.openxmlformats.org/officeDocument/2006/relationships/image" Target="media/image11.wmf"/><Relationship Id="rId25" Type="http://schemas.openxmlformats.org/officeDocument/2006/relationships/oleObject" Target="embeddings/oleObject6.bin"/><Relationship Id="rId24" Type="http://schemas.openxmlformats.org/officeDocument/2006/relationships/image" Target="media/image10.wmf"/><Relationship Id="rId23" Type="http://schemas.openxmlformats.org/officeDocument/2006/relationships/oleObject" Target="embeddings/oleObject5.bin"/><Relationship Id="rId22" Type="http://schemas.openxmlformats.org/officeDocument/2006/relationships/image" Target="media/image9.wmf"/><Relationship Id="rId21" Type="http://schemas.openxmlformats.org/officeDocument/2006/relationships/oleObject" Target="embeddings/oleObject4.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7.wmf"/><Relationship Id="rId17" Type="http://schemas.openxmlformats.org/officeDocument/2006/relationships/oleObject" Target="embeddings/oleObject2.bin"/><Relationship Id="rId163" Type="http://schemas.openxmlformats.org/officeDocument/2006/relationships/fontTable" Target="fontTable.xml"/><Relationship Id="rId162" Type="http://schemas.openxmlformats.org/officeDocument/2006/relationships/customXml" Target="../customXml/item2.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6.wmf"/><Relationship Id="rId159" Type="http://schemas.openxmlformats.org/officeDocument/2006/relationships/image" Target="media/image90.jpeg"/><Relationship Id="rId158" Type="http://schemas.openxmlformats.org/officeDocument/2006/relationships/image" Target="media/image89.jpeg"/><Relationship Id="rId157" Type="http://schemas.openxmlformats.org/officeDocument/2006/relationships/image" Target="media/image88.wmf"/><Relationship Id="rId156" Type="http://schemas.openxmlformats.org/officeDocument/2006/relationships/oleObject" Target="embeddings/oleObject60.bin"/><Relationship Id="rId155" Type="http://schemas.openxmlformats.org/officeDocument/2006/relationships/image" Target="media/image87.wmf"/><Relationship Id="rId154" Type="http://schemas.openxmlformats.org/officeDocument/2006/relationships/oleObject" Target="embeddings/oleObject59.bin"/><Relationship Id="rId153" Type="http://schemas.openxmlformats.org/officeDocument/2006/relationships/image" Target="media/image86.wmf"/><Relationship Id="rId152" Type="http://schemas.openxmlformats.org/officeDocument/2006/relationships/oleObject" Target="embeddings/oleObject58.bin"/><Relationship Id="rId151" Type="http://schemas.openxmlformats.org/officeDocument/2006/relationships/image" Target="media/image85.emf"/><Relationship Id="rId150" Type="http://schemas.openxmlformats.org/officeDocument/2006/relationships/oleObject" Target="embeddings/oleObject57.bin"/><Relationship Id="rId15" Type="http://schemas.openxmlformats.org/officeDocument/2006/relationships/oleObject" Target="embeddings/oleObject1.bin"/><Relationship Id="rId149" Type="http://schemas.openxmlformats.org/officeDocument/2006/relationships/image" Target="media/image84.wmf"/><Relationship Id="rId148" Type="http://schemas.openxmlformats.org/officeDocument/2006/relationships/oleObject" Target="embeddings/oleObject56.bin"/><Relationship Id="rId147" Type="http://schemas.openxmlformats.org/officeDocument/2006/relationships/image" Target="media/image83.wmf"/><Relationship Id="rId146" Type="http://schemas.openxmlformats.org/officeDocument/2006/relationships/oleObject" Target="embeddings/oleObject55.bin"/><Relationship Id="rId145" Type="http://schemas.openxmlformats.org/officeDocument/2006/relationships/image" Target="media/image82.png"/><Relationship Id="rId144" Type="http://schemas.openxmlformats.org/officeDocument/2006/relationships/image" Target="media/image81.wmf"/><Relationship Id="rId143" Type="http://schemas.openxmlformats.org/officeDocument/2006/relationships/oleObject" Target="embeddings/oleObject54.bin"/><Relationship Id="rId142" Type="http://schemas.openxmlformats.org/officeDocument/2006/relationships/image" Target="media/image80.wmf"/><Relationship Id="rId141" Type="http://schemas.openxmlformats.org/officeDocument/2006/relationships/oleObject" Target="embeddings/oleObject53.bin"/><Relationship Id="rId140" Type="http://schemas.openxmlformats.org/officeDocument/2006/relationships/image" Target="media/image79.png"/><Relationship Id="rId14" Type="http://schemas.openxmlformats.org/officeDocument/2006/relationships/image" Target="media/image5.png"/><Relationship Id="rId139" Type="http://schemas.openxmlformats.org/officeDocument/2006/relationships/image" Target="media/image78.wmf"/><Relationship Id="rId138" Type="http://schemas.openxmlformats.org/officeDocument/2006/relationships/oleObject" Target="embeddings/oleObject52.bin"/><Relationship Id="rId137" Type="http://schemas.openxmlformats.org/officeDocument/2006/relationships/image" Target="media/image77.wmf"/><Relationship Id="rId136" Type="http://schemas.openxmlformats.org/officeDocument/2006/relationships/oleObject" Target="embeddings/oleObject51.bin"/><Relationship Id="rId135" Type="http://schemas.openxmlformats.org/officeDocument/2006/relationships/image" Target="media/image76.png"/><Relationship Id="rId134" Type="http://schemas.openxmlformats.org/officeDocument/2006/relationships/image" Target="media/image75.wmf"/><Relationship Id="rId133" Type="http://schemas.openxmlformats.org/officeDocument/2006/relationships/oleObject" Target="embeddings/oleObject50.bin"/><Relationship Id="rId132" Type="http://schemas.openxmlformats.org/officeDocument/2006/relationships/image" Target="media/image74.wmf"/><Relationship Id="rId131" Type="http://schemas.openxmlformats.org/officeDocument/2006/relationships/oleObject" Target="embeddings/oleObject49.bin"/><Relationship Id="rId130" Type="http://schemas.openxmlformats.org/officeDocument/2006/relationships/image" Target="media/image73.wmf"/><Relationship Id="rId13" Type="http://schemas.openxmlformats.org/officeDocument/2006/relationships/image" Target="media/image4.png"/><Relationship Id="rId129" Type="http://schemas.openxmlformats.org/officeDocument/2006/relationships/oleObject" Target="embeddings/oleObject48.bin"/><Relationship Id="rId128" Type="http://schemas.openxmlformats.org/officeDocument/2006/relationships/image" Target="media/image72.emf"/><Relationship Id="rId127" Type="http://schemas.openxmlformats.org/officeDocument/2006/relationships/oleObject" Target="embeddings/oleObject47.bin"/><Relationship Id="rId126" Type="http://schemas.openxmlformats.org/officeDocument/2006/relationships/image" Target="media/image71.wmf"/><Relationship Id="rId125" Type="http://schemas.openxmlformats.org/officeDocument/2006/relationships/oleObject" Target="embeddings/oleObject46.bin"/><Relationship Id="rId124" Type="http://schemas.openxmlformats.org/officeDocument/2006/relationships/image" Target="media/image70.emf"/><Relationship Id="rId123" Type="http://schemas.openxmlformats.org/officeDocument/2006/relationships/oleObject" Target="embeddings/oleObject45.bin"/><Relationship Id="rId122" Type="http://schemas.openxmlformats.org/officeDocument/2006/relationships/image" Target="media/image69.emf"/><Relationship Id="rId121" Type="http://schemas.openxmlformats.org/officeDocument/2006/relationships/oleObject" Target="embeddings/oleObject44.bin"/><Relationship Id="rId120" Type="http://schemas.openxmlformats.org/officeDocument/2006/relationships/image" Target="media/image68.emf"/><Relationship Id="rId12" Type="http://schemas.openxmlformats.org/officeDocument/2006/relationships/image" Target="media/image3.png"/><Relationship Id="rId119" Type="http://schemas.openxmlformats.org/officeDocument/2006/relationships/oleObject" Target="embeddings/oleObject43.bin"/><Relationship Id="rId118" Type="http://schemas.openxmlformats.org/officeDocument/2006/relationships/image" Target="media/image67.png"/><Relationship Id="rId117" Type="http://schemas.openxmlformats.org/officeDocument/2006/relationships/image" Target="media/image66.png"/><Relationship Id="rId116" Type="http://schemas.openxmlformats.org/officeDocument/2006/relationships/image" Target="media/image65.png"/><Relationship Id="rId115" Type="http://schemas.openxmlformats.org/officeDocument/2006/relationships/image" Target="media/image64.png"/><Relationship Id="rId114" Type="http://schemas.openxmlformats.org/officeDocument/2006/relationships/image" Target="media/image63.png"/><Relationship Id="rId113" Type="http://schemas.openxmlformats.org/officeDocument/2006/relationships/image" Target="media/image62.png"/><Relationship Id="rId112" Type="http://schemas.openxmlformats.org/officeDocument/2006/relationships/image" Target="media/image61.png"/><Relationship Id="rId111" Type="http://schemas.openxmlformats.org/officeDocument/2006/relationships/image" Target="media/image60.png"/><Relationship Id="rId110" Type="http://schemas.openxmlformats.org/officeDocument/2006/relationships/image" Target="media/image59.png"/><Relationship Id="rId11" Type="http://schemas.openxmlformats.org/officeDocument/2006/relationships/image" Target="media/image2.png"/><Relationship Id="rId109" Type="http://schemas.openxmlformats.org/officeDocument/2006/relationships/image" Target="media/image58.jpeg"/><Relationship Id="rId108" Type="http://schemas.openxmlformats.org/officeDocument/2006/relationships/image" Target="media/image57.jpeg"/><Relationship Id="rId107" Type="http://schemas.openxmlformats.org/officeDocument/2006/relationships/image" Target="media/image56.jpeg"/><Relationship Id="rId106" Type="http://schemas.openxmlformats.org/officeDocument/2006/relationships/image" Target="media/image55.png"/><Relationship Id="rId105" Type="http://schemas.openxmlformats.org/officeDocument/2006/relationships/image" Target="media/image54.wmf"/><Relationship Id="rId104" Type="http://schemas.openxmlformats.org/officeDocument/2006/relationships/oleObject" Target="embeddings/oleObject42.bin"/><Relationship Id="rId103" Type="http://schemas.openxmlformats.org/officeDocument/2006/relationships/image" Target="media/image53.png"/><Relationship Id="rId102" Type="http://schemas.openxmlformats.org/officeDocument/2006/relationships/image" Target="media/image52.jpeg"/><Relationship Id="rId101" Type="http://schemas.openxmlformats.org/officeDocument/2006/relationships/image" Target="media/image51.jpeg"/><Relationship Id="rId100" Type="http://schemas.openxmlformats.org/officeDocument/2006/relationships/image" Target="media/image50.jpe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E94C8B-58AD-47B6-AB73-D016C9C8075F}">
  <ds:schemaRefs/>
</ds:datastoreItem>
</file>

<file path=docProps/app.xml><?xml version="1.0" encoding="utf-8"?>
<Properties xmlns="http://schemas.openxmlformats.org/officeDocument/2006/extended-properties" xmlns:vt="http://schemas.openxmlformats.org/officeDocument/2006/docPropsVTypes">
  <Template>Normal.dotm</Template>
  <Pages>1</Pages>
  <Words>16329</Words>
  <Characters>93079</Characters>
  <Lines>775</Lines>
  <Paragraphs>218</Paragraphs>
  <TotalTime>2</TotalTime>
  <ScaleCrop>false</ScaleCrop>
  <LinksUpToDate>false</LinksUpToDate>
  <CharactersWithSpaces>109190</CharactersWithSpaces>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2019-03-29T06:18:00Z</dcterms:created>
  <dc:creator>ilvcr</dc:creator>
  <cp:lastModifiedBy>左小小眸LeeyG_</cp:lastModifiedBy>
  <dcterms:modified xsi:type="dcterms:W3CDTF">2019-04-04T05:52:26Z</dcterms:modified>
  <cp:revision>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2052-10.1.0.7698</vt:lpwstr>
  </property>
</Properties>
</file>